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797" w:rsidRPr="00A87797" w:rsidRDefault="00A87797" w:rsidP="00A8779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к Порядку определения объемов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и условий предоставления субсидий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87797">
        <w:rPr>
          <w:rFonts w:ascii="Times New Roman" w:hAnsi="Times New Roman" w:cs="Times New Roman"/>
          <w:bCs/>
          <w:sz w:val="24"/>
          <w:szCs w:val="24"/>
        </w:rPr>
        <w:t>социально ориентированным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некоммерческим организациям,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не являющимся государственными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(муниципальными) учреждениями,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осуществляющим свою деятельность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на территории городского округа Кохма</w:t>
      </w:r>
    </w:p>
    <w:p w:rsidR="00A87797" w:rsidRPr="00A87797" w:rsidRDefault="00A87797" w:rsidP="00A8779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Справка о деятельности социально ориентированной</w:t>
      </w:r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некоммерческой организации (далее – СО НКО)</w:t>
      </w:r>
    </w:p>
    <w:p w:rsidR="00A87797" w:rsidRPr="00A87797" w:rsidRDefault="00A87797" w:rsidP="00A8779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15"/>
        <w:gridCol w:w="3855"/>
      </w:tblGrid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СО НКО 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Цели, задачи СО НКО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СО НКО (согласно </w:t>
            </w:r>
            <w:hyperlink r:id="rId7" w:history="1">
              <w:r w:rsidRPr="00A87797">
                <w:rPr>
                  <w:rFonts w:ascii="Times New Roman" w:hAnsi="Times New Roman" w:cs="Times New Roman"/>
                  <w:sz w:val="24"/>
                  <w:szCs w:val="24"/>
                </w:rPr>
                <w:t>статье 31.1</w:t>
              </w:r>
            </w:hyperlink>
            <w:r w:rsidRPr="00A8779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12.01.1996 № 7-ФЗ «О некоммерческих организациях» и раздела 4 Решения Городской Думы городского округа Кохма от 27.01.2021 № 2 «Об утверждении Положения о </w:t>
            </w:r>
            <w:r w:rsidRPr="00A877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поддержке </w:t>
            </w: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социально ориентированных некоммерческих организаций, не являющихся государственными (муниципальными) учреждениями, осуществляющих свою деятельность на территории городского округа Кохма»)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Сведения о наличии успешно реализованных социально значимых проектов и мероприятий на территории городского округа Кохма либо Ивановской области за 3 года, предшествующих году представления заявки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Участие в федеральных, региональных и муниципальных конкурсах на получение поддержки (названия проектов, объемы оказанной поддержки)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Количество членов организации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97" w:rsidRPr="00A87797" w:rsidTr="001735DE">
        <w:tc>
          <w:tcPr>
            <w:tcW w:w="521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797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СО НКО, периодичность его обновления</w:t>
            </w:r>
          </w:p>
        </w:tc>
        <w:tc>
          <w:tcPr>
            <w:tcW w:w="3855" w:type="dxa"/>
          </w:tcPr>
          <w:p w:rsidR="00A87797" w:rsidRPr="00A87797" w:rsidRDefault="00A87797" w:rsidP="00173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>Руководитель СО НКО             _____________      ________________________</w:t>
      </w:r>
    </w:p>
    <w:p w:rsidR="00A87797" w:rsidRPr="00A87797" w:rsidRDefault="00A87797" w:rsidP="00A877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  (расшифровка подписи)</w:t>
      </w:r>
    </w:p>
    <w:p w:rsidR="00A87797" w:rsidRPr="00A87797" w:rsidRDefault="00A87797" w:rsidP="00EF3D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7797">
        <w:rPr>
          <w:rFonts w:ascii="Times New Roman" w:hAnsi="Times New Roman" w:cs="Times New Roman"/>
          <w:sz w:val="24"/>
          <w:szCs w:val="24"/>
        </w:rPr>
        <w:t xml:space="preserve">                                 М.П.</w:t>
      </w:r>
    </w:p>
    <w:sectPr w:rsidR="00A87797" w:rsidRPr="00A87797" w:rsidSect="007D22DA">
      <w:footerReference w:type="default" r:id="rId8"/>
      <w:pgSz w:w="11906" w:h="16838"/>
      <w:pgMar w:top="1134" w:right="1276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295" w:rsidRDefault="00801295" w:rsidP="002042A9">
      <w:pPr>
        <w:spacing w:after="0" w:line="240" w:lineRule="auto"/>
      </w:pPr>
      <w:r>
        <w:separator/>
      </w:r>
    </w:p>
  </w:endnote>
  <w:endnote w:type="continuationSeparator" w:id="1">
    <w:p w:rsidR="00801295" w:rsidRDefault="00801295" w:rsidP="0020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2DA" w:rsidRDefault="00801295" w:rsidP="007D22DA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295" w:rsidRDefault="00801295" w:rsidP="002042A9">
      <w:pPr>
        <w:spacing w:after="0" w:line="240" w:lineRule="auto"/>
      </w:pPr>
      <w:r>
        <w:separator/>
      </w:r>
    </w:p>
  </w:footnote>
  <w:footnote w:type="continuationSeparator" w:id="1">
    <w:p w:rsidR="00801295" w:rsidRDefault="00801295" w:rsidP="00204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52102"/>
    <w:multiLevelType w:val="hybridMultilevel"/>
    <w:tmpl w:val="F14A32E2"/>
    <w:lvl w:ilvl="0" w:tplc="33DAA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EF4619"/>
    <w:multiLevelType w:val="multilevel"/>
    <w:tmpl w:val="22A2F452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881DE9"/>
    <w:multiLevelType w:val="multilevel"/>
    <w:tmpl w:val="53E85FC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50BB5632"/>
    <w:multiLevelType w:val="hybridMultilevel"/>
    <w:tmpl w:val="58EE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15510"/>
    <w:multiLevelType w:val="multilevel"/>
    <w:tmpl w:val="22A2F452"/>
    <w:lvl w:ilvl="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C0D3B3B"/>
    <w:multiLevelType w:val="multilevel"/>
    <w:tmpl w:val="FB26A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EAF1802"/>
    <w:multiLevelType w:val="hybridMultilevel"/>
    <w:tmpl w:val="0772DC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723678"/>
    <w:multiLevelType w:val="hybridMultilevel"/>
    <w:tmpl w:val="1BDAC378"/>
    <w:lvl w:ilvl="0" w:tplc="0419000F">
      <w:start w:val="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87797"/>
    <w:rsid w:val="000E7F8E"/>
    <w:rsid w:val="001B2A27"/>
    <w:rsid w:val="002042A9"/>
    <w:rsid w:val="00801295"/>
    <w:rsid w:val="009C711C"/>
    <w:rsid w:val="00A56227"/>
    <w:rsid w:val="00A87797"/>
    <w:rsid w:val="00EF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7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797"/>
    <w:rPr>
      <w:rFonts w:ascii="Tahoma" w:eastAsia="Times New Roman" w:hAnsi="Tahoma" w:cs="Times New Roman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A8779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877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A8779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A877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87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a">
    <w:name w:val="Table Grid"/>
    <w:basedOn w:val="a1"/>
    <w:uiPriority w:val="59"/>
    <w:rsid w:val="00A877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877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extList">
    <w:name w:val="ConsPlusTextList"/>
    <w:rsid w:val="00A8779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b">
    <w:name w:val="footnote text"/>
    <w:basedOn w:val="a"/>
    <w:link w:val="ac"/>
    <w:uiPriority w:val="99"/>
    <w:semiHidden/>
    <w:unhideWhenUsed/>
    <w:rsid w:val="00A87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87797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A877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E86E814D4DC281CADA191527DC6B2D8DC68F6D64A01EF0031AFF58A7AF78199E93F3A3B75F1F25F2A58F0B06B8CB377DF2FF7719sFg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Заболотная</dc:creator>
  <cp:keywords/>
  <dc:description/>
  <cp:lastModifiedBy>Заболотная</cp:lastModifiedBy>
  <cp:revision>4</cp:revision>
  <dcterms:created xsi:type="dcterms:W3CDTF">2024-02-29T12:11:00Z</dcterms:created>
  <dcterms:modified xsi:type="dcterms:W3CDTF">2025-01-13T10:32:00Z</dcterms:modified>
</cp:coreProperties>
</file>