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07" w:rsidRPr="00B4060D" w:rsidRDefault="00134007" w:rsidP="00134007">
      <w:pPr>
        <w:widowControl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60D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134007" w:rsidRPr="00B4060D" w:rsidRDefault="00134007" w:rsidP="00134007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60D">
        <w:rPr>
          <w:rFonts w:ascii="Times New Roman" w:hAnsi="Times New Roman" w:cs="Times New Roman"/>
          <w:b/>
          <w:sz w:val="28"/>
          <w:szCs w:val="28"/>
        </w:rPr>
        <w:t xml:space="preserve">заседания рабочей группы по внедрению и развитию </w:t>
      </w:r>
      <w:proofErr w:type="gramStart"/>
      <w:r w:rsidRPr="00B4060D">
        <w:rPr>
          <w:rFonts w:ascii="Times New Roman" w:hAnsi="Times New Roman" w:cs="Times New Roman"/>
          <w:b/>
          <w:sz w:val="28"/>
          <w:szCs w:val="28"/>
        </w:rPr>
        <w:t>оценки регулирующего воздействия проектов муниципальных нормативных правовых актов городского округа</w:t>
      </w:r>
      <w:proofErr w:type="gramEnd"/>
      <w:r w:rsidRPr="00B4060D">
        <w:rPr>
          <w:rFonts w:ascii="Times New Roman" w:hAnsi="Times New Roman" w:cs="Times New Roman"/>
          <w:b/>
          <w:sz w:val="28"/>
          <w:szCs w:val="28"/>
        </w:rPr>
        <w:t xml:space="preserve"> Кохма и экспертизы муниципальных нормативных правовых актов городского округа Кохма, затрагивающих вопросы осуществления предпринимательской и инвестиционной деятельности в городском округе Кохма</w:t>
      </w:r>
    </w:p>
    <w:p w:rsidR="00134007" w:rsidRPr="0046126C" w:rsidRDefault="00134007" w:rsidP="001340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9366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.12.20</w:t>
      </w:r>
      <w:r w:rsidR="0049366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26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93666">
        <w:rPr>
          <w:rFonts w:ascii="Times New Roman" w:hAnsi="Times New Roman" w:cs="Times New Roman"/>
          <w:b/>
          <w:sz w:val="28"/>
          <w:szCs w:val="28"/>
        </w:rPr>
        <w:t>4</w:t>
      </w:r>
    </w:p>
    <w:p w:rsidR="00134007" w:rsidRPr="00A22E04" w:rsidRDefault="00134007" w:rsidP="001340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E04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134007" w:rsidRPr="00A22E04" w:rsidRDefault="00134007" w:rsidP="001340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E04">
        <w:rPr>
          <w:rFonts w:ascii="Times New Roman" w:hAnsi="Times New Roman" w:cs="Times New Roman"/>
          <w:b/>
          <w:sz w:val="28"/>
          <w:szCs w:val="28"/>
        </w:rPr>
        <w:t xml:space="preserve">председатель рабочей группы, </w:t>
      </w:r>
      <w:r w:rsidR="00493666">
        <w:rPr>
          <w:rFonts w:ascii="Times New Roman" w:hAnsi="Times New Roman" w:cs="Times New Roman"/>
          <w:b/>
          <w:sz w:val="28"/>
          <w:szCs w:val="28"/>
        </w:rPr>
        <w:t>начальник управления юридической службы</w:t>
      </w:r>
      <w:r w:rsidRPr="00A22E04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 Кохма </w:t>
      </w:r>
      <w:r w:rsidR="00493666">
        <w:rPr>
          <w:rFonts w:ascii="Times New Roman" w:hAnsi="Times New Roman" w:cs="Times New Roman"/>
          <w:b/>
          <w:sz w:val="28"/>
          <w:szCs w:val="28"/>
        </w:rPr>
        <w:t>К</w:t>
      </w:r>
      <w:r w:rsidRPr="00A22E04">
        <w:rPr>
          <w:rFonts w:ascii="Times New Roman" w:hAnsi="Times New Roman" w:cs="Times New Roman"/>
          <w:b/>
          <w:sz w:val="28"/>
          <w:szCs w:val="28"/>
        </w:rPr>
        <w:t>.</w:t>
      </w:r>
      <w:r w:rsidR="00493666">
        <w:rPr>
          <w:rFonts w:ascii="Times New Roman" w:hAnsi="Times New Roman" w:cs="Times New Roman"/>
          <w:b/>
          <w:sz w:val="28"/>
          <w:szCs w:val="28"/>
        </w:rPr>
        <w:t>И</w:t>
      </w:r>
      <w:r w:rsidRPr="00A22E0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93666">
        <w:rPr>
          <w:rFonts w:ascii="Times New Roman" w:hAnsi="Times New Roman" w:cs="Times New Roman"/>
          <w:b/>
          <w:sz w:val="28"/>
          <w:szCs w:val="28"/>
        </w:rPr>
        <w:t>Голубева</w:t>
      </w:r>
      <w:proofErr w:type="spellEnd"/>
    </w:p>
    <w:p w:rsidR="00134007" w:rsidRDefault="00134007" w:rsidP="0013400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4007" w:rsidRDefault="00134007" w:rsidP="001340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2E0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tbl>
      <w:tblPr>
        <w:tblStyle w:val="a3"/>
        <w:tblW w:w="9429" w:type="dxa"/>
        <w:tblLook w:val="04A0"/>
      </w:tblPr>
      <w:tblGrid>
        <w:gridCol w:w="3085"/>
        <w:gridCol w:w="6344"/>
      </w:tblGrid>
      <w:tr w:rsidR="004F4BBC" w:rsidRPr="00CE14F8" w:rsidTr="00CE14F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4BBC" w:rsidRPr="00CE14F8" w:rsidRDefault="004F4B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14F8" w:rsidRPr="00CE14F8" w:rsidRDefault="00CE14F8">
            <w:pPr>
              <w:pStyle w:val="ConsPlusNormal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134007" w:rsidTr="00CE1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:rsidR="00134007" w:rsidRPr="00B4060D" w:rsidRDefault="00134007" w:rsidP="00CE1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60D">
              <w:rPr>
                <w:rFonts w:ascii="Times New Roman" w:hAnsi="Times New Roman" w:cs="Times New Roman"/>
                <w:sz w:val="28"/>
                <w:szCs w:val="28"/>
              </w:rPr>
              <w:t xml:space="preserve">Голицына </w:t>
            </w:r>
          </w:p>
          <w:p w:rsidR="00134007" w:rsidRPr="00B4060D" w:rsidRDefault="00134007" w:rsidP="00CE1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60D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  <w:p w:rsidR="00134007" w:rsidRPr="00B4060D" w:rsidRDefault="00134007" w:rsidP="002F3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7" w:rsidRPr="00B4060D" w:rsidRDefault="00134007" w:rsidP="002F3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7" w:rsidRPr="00B4060D" w:rsidRDefault="00134007" w:rsidP="00CE1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60D">
              <w:rPr>
                <w:rFonts w:ascii="Times New Roman" w:hAnsi="Times New Roman" w:cs="Times New Roman"/>
                <w:sz w:val="28"/>
                <w:szCs w:val="28"/>
              </w:rPr>
              <w:t xml:space="preserve">Корень </w:t>
            </w:r>
          </w:p>
          <w:p w:rsidR="00134007" w:rsidRPr="00B4060D" w:rsidRDefault="00134007" w:rsidP="00CE1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60D">
              <w:rPr>
                <w:rFonts w:ascii="Times New Roman" w:hAnsi="Times New Roman" w:cs="Times New Roman"/>
                <w:sz w:val="28"/>
                <w:szCs w:val="28"/>
              </w:rPr>
              <w:t>Владислав Яковлевич</w:t>
            </w:r>
          </w:p>
          <w:p w:rsidR="00134007" w:rsidRPr="00B4060D" w:rsidRDefault="00134007" w:rsidP="002F3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7" w:rsidRPr="00B4060D" w:rsidRDefault="00134007" w:rsidP="002F3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7" w:rsidRPr="00B4060D" w:rsidRDefault="00134007" w:rsidP="002F3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7" w:rsidRPr="00B4060D" w:rsidRDefault="00134007" w:rsidP="002F3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7" w:rsidRPr="00B4060D" w:rsidRDefault="00134007" w:rsidP="00CE1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60D">
              <w:rPr>
                <w:rFonts w:ascii="Times New Roman" w:hAnsi="Times New Roman" w:cs="Times New Roman"/>
                <w:sz w:val="28"/>
                <w:szCs w:val="28"/>
              </w:rPr>
              <w:t xml:space="preserve">Марычева </w:t>
            </w:r>
          </w:p>
          <w:p w:rsidR="00134007" w:rsidRPr="00B4060D" w:rsidRDefault="00134007" w:rsidP="00CE1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60D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  <w:p w:rsidR="00134007" w:rsidRPr="00B4060D" w:rsidRDefault="00134007" w:rsidP="002F3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7" w:rsidRPr="00B4060D" w:rsidRDefault="00134007" w:rsidP="002F3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134007" w:rsidRPr="00B4060D" w:rsidRDefault="00134007" w:rsidP="002F3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60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и стратегического планирования администрации городского округа Кохма</w:t>
            </w:r>
          </w:p>
          <w:p w:rsidR="00134007" w:rsidRPr="00B4060D" w:rsidRDefault="00134007" w:rsidP="002F3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7" w:rsidRPr="00B4060D" w:rsidRDefault="00134007" w:rsidP="002F3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60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Кохма, начальник управления строительства и жилищно-коммунального хозяйства администрации городского округа Кохма</w:t>
            </w:r>
          </w:p>
          <w:p w:rsidR="00134007" w:rsidRPr="00B4060D" w:rsidRDefault="00134007" w:rsidP="002F3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7" w:rsidRPr="00B4060D" w:rsidRDefault="00134007" w:rsidP="002F3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60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54B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060D">
              <w:rPr>
                <w:rFonts w:ascii="Times New Roman" w:hAnsi="Times New Roman" w:cs="Times New Roman"/>
                <w:sz w:val="28"/>
                <w:szCs w:val="28"/>
              </w:rPr>
              <w:t>правления финансов администрации городского округа Кохма</w:t>
            </w:r>
          </w:p>
          <w:p w:rsidR="00134007" w:rsidRPr="00B4060D" w:rsidRDefault="00134007" w:rsidP="002F3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7" w:rsidRPr="00B4060D" w:rsidRDefault="00134007" w:rsidP="00134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007" w:rsidTr="002F3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:rsidR="00134007" w:rsidRPr="00B4060D" w:rsidRDefault="00134007" w:rsidP="00CE1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60D">
              <w:rPr>
                <w:rFonts w:ascii="Times New Roman" w:hAnsi="Times New Roman" w:cs="Times New Roman"/>
                <w:sz w:val="28"/>
                <w:szCs w:val="28"/>
              </w:rPr>
              <w:t>Шляева</w:t>
            </w:r>
            <w:proofErr w:type="spellEnd"/>
            <w:r w:rsidRPr="00B40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4007" w:rsidRPr="00B4060D" w:rsidRDefault="00134007" w:rsidP="00CE1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60D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  <w:p w:rsidR="00134007" w:rsidRPr="00B4060D" w:rsidRDefault="00134007" w:rsidP="002F3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134007" w:rsidRPr="00B4060D" w:rsidRDefault="00134007" w:rsidP="002F3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B4060D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муниципальным имуществом и муниципальным заказам администрации городского округа Кохма </w:t>
            </w:r>
          </w:p>
          <w:p w:rsidR="00134007" w:rsidRPr="00B4060D" w:rsidRDefault="00134007" w:rsidP="002F3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007" w:rsidRDefault="00134007" w:rsidP="001340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007" w:rsidRPr="0046126C" w:rsidRDefault="00134007" w:rsidP="001340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26C">
        <w:rPr>
          <w:rFonts w:ascii="Times New Roman" w:hAnsi="Times New Roman" w:cs="Times New Roman"/>
          <w:b/>
          <w:sz w:val="28"/>
          <w:szCs w:val="28"/>
        </w:rPr>
        <w:t xml:space="preserve">Вопрос. Утверждение </w:t>
      </w:r>
      <w:proofErr w:type="gramStart"/>
      <w:r w:rsidRPr="0046126C">
        <w:rPr>
          <w:rFonts w:ascii="Times New Roman" w:hAnsi="Times New Roman" w:cs="Times New Roman"/>
          <w:b/>
          <w:sz w:val="28"/>
          <w:szCs w:val="28"/>
        </w:rPr>
        <w:t>плана проведения экспертизы муниципальных нормативных правовых актов администрации городского округа</w:t>
      </w:r>
      <w:proofErr w:type="gramEnd"/>
      <w:r w:rsidRPr="0046126C">
        <w:rPr>
          <w:rFonts w:ascii="Times New Roman" w:hAnsi="Times New Roman" w:cs="Times New Roman"/>
          <w:b/>
          <w:sz w:val="28"/>
          <w:szCs w:val="28"/>
        </w:rPr>
        <w:t xml:space="preserve"> Кохма</w:t>
      </w:r>
      <w:r w:rsidR="0046126C" w:rsidRPr="0046126C">
        <w:rPr>
          <w:rFonts w:ascii="Times New Roman" w:hAnsi="Times New Roman" w:cs="Times New Roman"/>
          <w:b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</w:t>
      </w:r>
      <w:r w:rsidR="004F3EFD">
        <w:rPr>
          <w:rFonts w:ascii="Times New Roman" w:hAnsi="Times New Roman" w:cs="Times New Roman"/>
          <w:b/>
          <w:sz w:val="28"/>
          <w:szCs w:val="28"/>
        </w:rPr>
        <w:t>на 202</w:t>
      </w:r>
      <w:r w:rsidR="00493666">
        <w:rPr>
          <w:rFonts w:ascii="Times New Roman" w:hAnsi="Times New Roman" w:cs="Times New Roman"/>
          <w:b/>
          <w:sz w:val="28"/>
          <w:szCs w:val="28"/>
        </w:rPr>
        <w:t>1</w:t>
      </w:r>
      <w:r w:rsidRPr="004612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54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41C">
        <w:rPr>
          <w:rFonts w:ascii="Times New Roman" w:hAnsi="Times New Roman" w:cs="Times New Roman"/>
          <w:b/>
          <w:sz w:val="28"/>
          <w:szCs w:val="28"/>
        </w:rPr>
        <w:t>(далее -</w:t>
      </w:r>
      <w:r w:rsidR="00654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D41" w:rsidRPr="0046126C">
        <w:rPr>
          <w:rFonts w:ascii="Times New Roman" w:hAnsi="Times New Roman" w:cs="Times New Roman"/>
          <w:b/>
          <w:sz w:val="28"/>
          <w:szCs w:val="28"/>
        </w:rPr>
        <w:t>план)</w:t>
      </w:r>
      <w:r w:rsidR="00654B84">
        <w:rPr>
          <w:rFonts w:ascii="Times New Roman" w:hAnsi="Times New Roman" w:cs="Times New Roman"/>
          <w:b/>
          <w:sz w:val="28"/>
          <w:szCs w:val="28"/>
        </w:rPr>
        <w:t>.</w:t>
      </w:r>
    </w:p>
    <w:p w:rsidR="005B1564" w:rsidRDefault="005B1564" w:rsidP="00C63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постановлением администрации городского округа Кохма от 08.04.2016 </w:t>
      </w:r>
      <w:r w:rsidR="006531CE">
        <w:rPr>
          <w:rFonts w:ascii="Times New Roman" w:hAnsi="Times New Roman" w:cs="Times New Roman"/>
          <w:sz w:val="28"/>
          <w:szCs w:val="28"/>
        </w:rPr>
        <w:t xml:space="preserve">№ 236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оценке регулирующего воздействия проектов муниципальных нормативных правовых актов городского округа Кохма и экспертизе муниципальных нормативных правовых актов городского округа Кохма» </w:t>
      </w:r>
      <w:r w:rsidR="004F3E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36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764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3666">
        <w:rPr>
          <w:rFonts w:ascii="Times New Roman" w:eastAsia="Times New Roman" w:hAnsi="Times New Roman" w:cs="Times New Roman"/>
          <w:sz w:val="28"/>
          <w:szCs w:val="28"/>
        </w:rPr>
        <w:t>08</w:t>
      </w:r>
      <w:r w:rsidR="00A7641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9366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7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 городского округа Кохма</w:t>
      </w:r>
      <w:r w:rsidR="00C76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26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городского округа Кохма в сети Интернет </w:t>
      </w:r>
      <w:r w:rsidR="00960D41">
        <w:rPr>
          <w:rFonts w:ascii="Times New Roman" w:eastAsia="Times New Roman" w:hAnsi="Times New Roman" w:cs="Times New Roman"/>
          <w:sz w:val="28"/>
          <w:szCs w:val="28"/>
        </w:rPr>
        <w:t>в специализированном разделе по вопросам оценки регулирующего воздействия размещено извещение о формировании плана с</w:t>
      </w:r>
      <w:proofErr w:type="gramEnd"/>
      <w:r w:rsidR="00960D41">
        <w:rPr>
          <w:rFonts w:ascii="Times New Roman" w:eastAsia="Times New Roman" w:hAnsi="Times New Roman" w:cs="Times New Roman"/>
          <w:sz w:val="28"/>
          <w:szCs w:val="28"/>
        </w:rPr>
        <w:t xml:space="preserve"> указанием требований к предложению о проведении экспертизы, наименования уполномоченного органа, почтового и электронного адресов, по которым можно направить предложение</w:t>
      </w:r>
      <w:r w:rsidR="00654B84">
        <w:rPr>
          <w:rFonts w:ascii="Times New Roman" w:eastAsia="Times New Roman" w:hAnsi="Times New Roman" w:cs="Times New Roman"/>
          <w:sz w:val="28"/>
          <w:szCs w:val="28"/>
        </w:rPr>
        <w:t xml:space="preserve"> в срок до 01.12.20</w:t>
      </w:r>
      <w:r w:rsidR="00A95D8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54B84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 w:rsidR="00960D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D41" w:rsidRDefault="00960D41" w:rsidP="00C63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истечению указанного срока предложений о проведении экспертизы нормативных правовых актов </w:t>
      </w:r>
      <w:r w:rsidR="004B6FBB">
        <w:rPr>
          <w:rFonts w:ascii="Times New Roman" w:eastAsia="Times New Roman" w:hAnsi="Times New Roman" w:cs="Times New Roman"/>
          <w:sz w:val="28"/>
          <w:szCs w:val="28"/>
        </w:rPr>
        <w:t xml:space="preserve">от заинтересованных лиц </w:t>
      </w:r>
      <w:r>
        <w:rPr>
          <w:rFonts w:ascii="Times New Roman" w:eastAsia="Times New Roman" w:hAnsi="Times New Roman" w:cs="Times New Roman"/>
          <w:sz w:val="28"/>
          <w:szCs w:val="28"/>
        </w:rPr>
        <w:t>не поступило.</w:t>
      </w:r>
    </w:p>
    <w:p w:rsidR="006A1D24" w:rsidRDefault="00960D41" w:rsidP="00C6398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60D41">
        <w:rPr>
          <w:sz w:val="28"/>
          <w:szCs w:val="28"/>
        </w:rPr>
        <w:t>В ходе за</w:t>
      </w:r>
      <w:r w:rsidR="006A1D24">
        <w:rPr>
          <w:sz w:val="28"/>
          <w:szCs w:val="28"/>
        </w:rPr>
        <w:t>седания рабочей группы поступили следующие</w:t>
      </w:r>
      <w:r w:rsidRPr="00960D41">
        <w:rPr>
          <w:sz w:val="28"/>
          <w:szCs w:val="28"/>
        </w:rPr>
        <w:t xml:space="preserve"> п</w:t>
      </w:r>
      <w:r w:rsidR="006A1D24">
        <w:rPr>
          <w:sz w:val="28"/>
          <w:szCs w:val="28"/>
        </w:rPr>
        <w:t>редложения:</w:t>
      </w:r>
    </w:p>
    <w:p w:rsidR="00A95D8E" w:rsidRPr="00A95D8E" w:rsidRDefault="006A1D24" w:rsidP="00A95D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D8E">
        <w:rPr>
          <w:rFonts w:ascii="Times New Roman" w:hAnsi="Times New Roman" w:cs="Times New Roman"/>
          <w:sz w:val="28"/>
          <w:szCs w:val="28"/>
        </w:rPr>
        <w:t>1.</w:t>
      </w:r>
      <w:r w:rsidR="00C6398A" w:rsidRPr="00A95D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5D8E">
        <w:rPr>
          <w:rFonts w:ascii="Times New Roman" w:hAnsi="Times New Roman" w:cs="Times New Roman"/>
          <w:sz w:val="28"/>
          <w:szCs w:val="28"/>
        </w:rPr>
        <w:t>П</w:t>
      </w:r>
      <w:r w:rsidR="00C6398A" w:rsidRPr="00A95D8E">
        <w:rPr>
          <w:rFonts w:ascii="Times New Roman" w:hAnsi="Times New Roman" w:cs="Times New Roman"/>
          <w:sz w:val="28"/>
          <w:szCs w:val="28"/>
        </w:rPr>
        <w:t>ровести экспертизу постановления</w:t>
      </w:r>
      <w:r w:rsidR="00960D41" w:rsidRPr="00A95D8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Кохма </w:t>
      </w:r>
      <w:r w:rsidR="00A95D8E" w:rsidRPr="00A95D8E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Кохма от 24.06.2014 № 526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Ивановской области или муниципальной собственности городского округа Кохма и признании утратившим силу постановления администрации городского округа Кохма от 30.04.2013 № 473</w:t>
      </w:r>
      <w:proofErr w:type="gramEnd"/>
      <w:r w:rsidR="00A95D8E" w:rsidRPr="00A95D8E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отдельно стоящих рекламных конструкций с площадью, ограниченной конструктивными элементами, создающей размер информационного поля 18 кв</w:t>
      </w:r>
      <w:proofErr w:type="gramStart"/>
      <w:r w:rsidR="00A95D8E" w:rsidRPr="00A95D8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95D8E" w:rsidRPr="00A95D8E">
        <w:rPr>
          <w:rFonts w:ascii="Times New Roman" w:hAnsi="Times New Roman" w:cs="Times New Roman"/>
          <w:sz w:val="28"/>
          <w:szCs w:val="28"/>
        </w:rPr>
        <w:t xml:space="preserve"> и более на земельных участках, находящихся в собственности городского округа Кохма или государственная собственность на которые не разграничена»</w:t>
      </w:r>
    </w:p>
    <w:p w:rsidR="007D42B9" w:rsidRDefault="008D07D8" w:rsidP="007D42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AD65B3" w:rsidRPr="00A95D8E">
        <w:rPr>
          <w:rFonts w:ascii="Times New Roman" w:hAnsi="Times New Roman" w:cs="Times New Roman"/>
          <w:color w:val="FF0000"/>
          <w:sz w:val="28"/>
          <w:szCs w:val="28"/>
        </w:rPr>
        <w:t>остановление</w:t>
      </w:r>
      <w:r w:rsidR="00134007" w:rsidRPr="00A95D8E">
        <w:rPr>
          <w:rFonts w:ascii="Times New Roman" w:hAnsi="Times New Roman" w:cs="Times New Roman"/>
          <w:color w:val="FF0000"/>
          <w:sz w:val="28"/>
          <w:szCs w:val="28"/>
        </w:rPr>
        <w:t xml:space="preserve"> разработан</w:t>
      </w:r>
      <w:r w:rsidR="00AD65B3" w:rsidRPr="00A95D8E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134007" w:rsidRPr="00A95D8E">
        <w:rPr>
          <w:rFonts w:ascii="Times New Roman" w:hAnsi="Times New Roman" w:cs="Times New Roman"/>
          <w:color w:val="FF0000"/>
          <w:sz w:val="28"/>
          <w:szCs w:val="28"/>
        </w:rPr>
        <w:t xml:space="preserve"> управлением</w:t>
      </w:r>
      <w:r w:rsidR="00A95D8E" w:rsidRPr="00A95D8E">
        <w:rPr>
          <w:rFonts w:ascii="Times New Roman" w:hAnsi="Times New Roman" w:cs="Times New Roman"/>
          <w:color w:val="FF0000"/>
          <w:sz w:val="28"/>
          <w:szCs w:val="28"/>
        </w:rPr>
        <w:t xml:space="preserve"> строительства и жилищно-коммунального хозяйства</w:t>
      </w:r>
      <w:r w:rsidR="00134007" w:rsidRPr="00A95D8E">
        <w:rPr>
          <w:rFonts w:ascii="Times New Roman" w:hAnsi="Times New Roman" w:cs="Times New Roman"/>
          <w:color w:val="FF0000"/>
          <w:sz w:val="28"/>
          <w:szCs w:val="28"/>
        </w:rPr>
        <w:t xml:space="preserve"> администрации городского округа Кохма в целях </w:t>
      </w:r>
      <w:r w:rsidR="007D42B9">
        <w:rPr>
          <w:rFonts w:ascii="Times New Roman" w:hAnsi="Times New Roman" w:cs="Times New Roman"/>
          <w:color w:val="FF0000"/>
          <w:sz w:val="28"/>
          <w:szCs w:val="28"/>
        </w:rPr>
        <w:t>приведения с</w:t>
      </w:r>
      <w:r w:rsidR="007D42B9">
        <w:rPr>
          <w:rFonts w:ascii="Times New Roman" w:hAnsi="Times New Roman" w:cs="Times New Roman"/>
          <w:sz w:val="28"/>
        </w:rPr>
        <w:t>хемы</w:t>
      </w:r>
      <w:r w:rsidR="007D42B9" w:rsidRPr="00BD7FFE">
        <w:rPr>
          <w:rFonts w:ascii="Times New Roman" w:hAnsi="Times New Roman" w:cs="Times New Roman"/>
          <w:sz w:val="28"/>
        </w:rPr>
        <w:t xml:space="preserve"> размещения рекламных конструкций в соответствие требованиям п. 5.8 ст. 19 Федерального закона от 13.03.2006 № 38 «О рекламе»</w:t>
      </w:r>
      <w:r w:rsidR="007D42B9">
        <w:rPr>
          <w:rFonts w:ascii="Times New Roman" w:hAnsi="Times New Roman" w:cs="Times New Roman"/>
          <w:sz w:val="28"/>
        </w:rPr>
        <w:t>.</w:t>
      </w:r>
      <w:r w:rsidR="007D42B9" w:rsidRPr="00BD7FFE">
        <w:rPr>
          <w:rFonts w:ascii="Times New Roman" w:hAnsi="Times New Roman" w:cs="Times New Roman"/>
          <w:sz w:val="28"/>
        </w:rPr>
        <w:t xml:space="preserve"> </w:t>
      </w:r>
    </w:p>
    <w:p w:rsidR="007D42B9" w:rsidRPr="00EF4C76" w:rsidRDefault="008D07D8" w:rsidP="008D07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4C76">
        <w:rPr>
          <w:rFonts w:ascii="Times New Roman" w:hAnsi="Times New Roman" w:cs="Times New Roman"/>
          <w:sz w:val="28"/>
        </w:rPr>
        <w:lastRenderedPageBreak/>
        <w:t xml:space="preserve">Указанным постановлением </w:t>
      </w:r>
      <w:r w:rsidR="007D42B9" w:rsidRPr="00EF4C76">
        <w:rPr>
          <w:rFonts w:ascii="Times New Roman" w:hAnsi="Times New Roman" w:cs="Times New Roman"/>
          <w:sz w:val="28"/>
        </w:rPr>
        <w:t xml:space="preserve">добавлены технические характеристики рекламных конструкций, включенных в схему, типы, виды, площади информационных полей, карты размещения рекламных конструкций. </w:t>
      </w:r>
    </w:p>
    <w:p w:rsidR="007D42B9" w:rsidRPr="00EF4C76" w:rsidRDefault="007D42B9" w:rsidP="008D07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4C76">
        <w:rPr>
          <w:rFonts w:ascii="Times New Roman" w:hAnsi="Times New Roman" w:cs="Times New Roman"/>
          <w:sz w:val="28"/>
        </w:rPr>
        <w:t>Актуализированы адресные ориентиры мест размещения рекламных конструкций (п. 2, 7, 8, 11, 19 приложения к постановлению № 526 от 24.06.2014).</w:t>
      </w:r>
    </w:p>
    <w:p w:rsidR="007D42B9" w:rsidRPr="00EF4C76" w:rsidRDefault="007D42B9" w:rsidP="008D07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F4C76">
        <w:rPr>
          <w:rFonts w:ascii="Times New Roman" w:hAnsi="Times New Roman" w:cs="Times New Roman"/>
          <w:sz w:val="28"/>
        </w:rPr>
        <w:t>Исключены места размещения рекламных конструкций «г. Кохма, ул. Ивановская, в районе д. 27», «г. Кохма, ул. Советская, в районе д. 5» (п. 4, 15 приложения к постановлению № 526 от 24.06.2014).</w:t>
      </w:r>
      <w:proofErr w:type="gramEnd"/>
    </w:p>
    <w:p w:rsidR="007D42B9" w:rsidRPr="00EF4C76" w:rsidRDefault="007D42B9" w:rsidP="008D07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4C76">
        <w:rPr>
          <w:rFonts w:ascii="Times New Roman" w:hAnsi="Times New Roman" w:cs="Times New Roman"/>
          <w:sz w:val="28"/>
        </w:rPr>
        <w:t>Добавлены места размещения рекламных конструкций (п. 4, 20, 21, 22, 23, 24 в адресном перечне постановления).</w:t>
      </w:r>
    </w:p>
    <w:p w:rsidR="009529FA" w:rsidRDefault="009529FA" w:rsidP="009529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урегулирования постановлением </w:t>
      </w:r>
      <w:r w:rsidR="008D07D8">
        <w:rPr>
          <w:rFonts w:ascii="Times New Roman" w:hAnsi="Times New Roman" w:cs="Times New Roman"/>
          <w:sz w:val="28"/>
          <w:szCs w:val="28"/>
        </w:rPr>
        <w:t xml:space="preserve">ряда вопросов размещения рекламных конструкций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целесообразно провести исследование на предмет наличия положений </w:t>
      </w:r>
      <w:r w:rsidRPr="00550D46">
        <w:rPr>
          <w:rFonts w:ascii="Times New Roman" w:hAnsi="Times New Roman" w:cs="Times New Roman"/>
          <w:sz w:val="28"/>
          <w:szCs w:val="28"/>
        </w:rPr>
        <w:t xml:space="preserve">необоснованно затрудняющих ведение </w:t>
      </w: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деятельности.</w:t>
      </w:r>
    </w:p>
    <w:p w:rsidR="00134007" w:rsidRPr="00CC0940" w:rsidRDefault="00134007" w:rsidP="001340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94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8D07D8" w:rsidRPr="00A95D8E" w:rsidRDefault="004B6FBB" w:rsidP="008D07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34007" w:rsidRPr="004B6FBB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C6398A" w:rsidRPr="004B6FBB">
        <w:rPr>
          <w:rFonts w:ascii="Times New Roman" w:hAnsi="Times New Roman" w:cs="Times New Roman"/>
          <w:sz w:val="28"/>
          <w:szCs w:val="28"/>
        </w:rPr>
        <w:t>предложение членов рабочей группы</w:t>
      </w:r>
      <w:r w:rsidR="00CE14F8">
        <w:rPr>
          <w:rFonts w:ascii="Times New Roman" w:hAnsi="Times New Roman" w:cs="Times New Roman"/>
          <w:sz w:val="28"/>
          <w:szCs w:val="28"/>
        </w:rPr>
        <w:t xml:space="preserve"> о включении в план</w:t>
      </w:r>
      <w:r w:rsidR="00077DED">
        <w:rPr>
          <w:rFonts w:ascii="Times New Roman" w:hAnsi="Times New Roman" w:cs="Times New Roman"/>
          <w:sz w:val="28"/>
          <w:szCs w:val="28"/>
        </w:rPr>
        <w:t xml:space="preserve"> </w:t>
      </w:r>
      <w:r w:rsidR="008D07D8" w:rsidRPr="006A1D24">
        <w:rPr>
          <w:rFonts w:ascii="Times New Roman" w:hAnsi="Times New Roman" w:cs="Times New Roman"/>
          <w:sz w:val="28"/>
          <w:szCs w:val="28"/>
        </w:rPr>
        <w:t>п</w:t>
      </w:r>
      <w:r w:rsidR="008D07D8">
        <w:rPr>
          <w:rFonts w:ascii="Times New Roman" w:hAnsi="Times New Roman" w:cs="Times New Roman"/>
          <w:sz w:val="28"/>
          <w:szCs w:val="28"/>
        </w:rPr>
        <w:t>остановление</w:t>
      </w:r>
      <w:r w:rsidR="008D07D8" w:rsidRPr="006A1D2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r w:rsidR="008D07D8" w:rsidRPr="00A95D8E">
        <w:rPr>
          <w:rFonts w:ascii="Times New Roman" w:hAnsi="Times New Roman" w:cs="Times New Roman"/>
          <w:sz w:val="28"/>
          <w:szCs w:val="28"/>
        </w:rPr>
        <w:t xml:space="preserve"> Кохма от 24.06.2014 № 526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Ивановской области или муниципальной собственности городского округа Кохма и признании утратившим силу постановления администрации городского округа Кохма от 30.04.2013</w:t>
      </w:r>
      <w:proofErr w:type="gramEnd"/>
      <w:r w:rsidR="008D07D8" w:rsidRPr="00A95D8E">
        <w:rPr>
          <w:rFonts w:ascii="Times New Roman" w:hAnsi="Times New Roman" w:cs="Times New Roman"/>
          <w:sz w:val="28"/>
          <w:szCs w:val="28"/>
        </w:rPr>
        <w:t xml:space="preserve"> № 473 «Об утверждении схемы размещения отдельно стоящих рекламных конструкций с площадью, ограниченной конструктивными элементами, создающей размер информационного поля 18 кв</w:t>
      </w:r>
      <w:proofErr w:type="gramStart"/>
      <w:r w:rsidR="008D07D8" w:rsidRPr="00A95D8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D07D8" w:rsidRPr="00A95D8E">
        <w:rPr>
          <w:rFonts w:ascii="Times New Roman" w:hAnsi="Times New Roman" w:cs="Times New Roman"/>
          <w:sz w:val="28"/>
          <w:szCs w:val="28"/>
        </w:rPr>
        <w:t xml:space="preserve"> и более на земельных участках, находящихся в собственности городского округа Кохма или государственная собственность на которые не разграничена»</w:t>
      </w:r>
    </w:p>
    <w:p w:rsidR="00CE14F8" w:rsidRDefault="0036487A" w:rsidP="00CE14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14F8">
        <w:rPr>
          <w:rFonts w:ascii="Times New Roman" w:hAnsi="Times New Roman" w:cs="Times New Roman"/>
          <w:sz w:val="28"/>
          <w:szCs w:val="28"/>
        </w:rPr>
        <w:t>. Утвердить план.</w:t>
      </w:r>
    </w:p>
    <w:p w:rsidR="004B6FBB" w:rsidRDefault="0036487A" w:rsidP="00134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6FBB">
        <w:rPr>
          <w:rFonts w:ascii="Times New Roman" w:hAnsi="Times New Roman" w:cs="Times New Roman"/>
          <w:sz w:val="28"/>
          <w:szCs w:val="28"/>
        </w:rPr>
        <w:t xml:space="preserve">. </w:t>
      </w:r>
      <w:r w:rsidR="00A62F21">
        <w:rPr>
          <w:rFonts w:ascii="Times New Roman" w:hAnsi="Times New Roman" w:cs="Times New Roman"/>
          <w:sz w:val="28"/>
          <w:szCs w:val="28"/>
        </w:rPr>
        <w:t xml:space="preserve">Управлению юридической службы администрации городского округа Кохма </w:t>
      </w:r>
      <w:r w:rsidR="004B6FB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62F21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="00A62F21">
        <w:rPr>
          <w:rFonts w:ascii="Times New Roman" w:hAnsi="Times New Roman" w:cs="Times New Roman"/>
          <w:sz w:val="28"/>
          <w:szCs w:val="28"/>
        </w:rPr>
        <w:t xml:space="preserve"> К.И.</w:t>
      </w:r>
      <w:r w:rsidR="004B6FB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4B6FB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B6FBB">
        <w:rPr>
          <w:rFonts w:ascii="Times New Roman" w:hAnsi="Times New Roman" w:cs="Times New Roman"/>
          <w:sz w:val="28"/>
          <w:szCs w:val="28"/>
        </w:rPr>
        <w:t xml:space="preserve"> </w:t>
      </w:r>
      <w:r w:rsidR="00CE14F8">
        <w:rPr>
          <w:rFonts w:ascii="Times New Roman" w:hAnsi="Times New Roman" w:cs="Times New Roman"/>
          <w:sz w:val="28"/>
          <w:szCs w:val="28"/>
        </w:rPr>
        <w:t xml:space="preserve">утвержденный план и </w:t>
      </w:r>
      <w:r w:rsidR="004B6FBB">
        <w:rPr>
          <w:rFonts w:ascii="Times New Roman" w:hAnsi="Times New Roman" w:cs="Times New Roman"/>
          <w:sz w:val="28"/>
          <w:szCs w:val="28"/>
        </w:rPr>
        <w:t xml:space="preserve">настоящий протокол на </w:t>
      </w:r>
      <w:r w:rsidR="004B6FBB">
        <w:rPr>
          <w:rFonts w:ascii="Times New Roman" w:hAnsi="Times New Roman" w:cs="Times New Roman"/>
          <w:sz w:val="28"/>
          <w:szCs w:val="28"/>
        </w:rPr>
        <w:lastRenderedPageBreak/>
        <w:t>официальном сайте городского округа Кохма в разделе «Оценка регулирующего воздействия», в подразделе «</w:t>
      </w:r>
      <w:r w:rsidR="00E12556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46126C">
        <w:rPr>
          <w:rFonts w:ascii="Times New Roman" w:hAnsi="Times New Roman" w:cs="Times New Roman"/>
          <w:sz w:val="28"/>
          <w:szCs w:val="28"/>
        </w:rPr>
        <w:t>МНПА».</w:t>
      </w:r>
    </w:p>
    <w:p w:rsidR="00A86D4D" w:rsidRDefault="00A86D4D" w:rsidP="00134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007" w:rsidRDefault="00134007" w:rsidP="0013400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22E04">
        <w:rPr>
          <w:rFonts w:ascii="Times New Roman" w:hAnsi="Times New Roman" w:cs="Times New Roman"/>
          <w:b/>
          <w:sz w:val="28"/>
          <w:szCs w:val="28"/>
        </w:rPr>
        <w:t xml:space="preserve">редседатель рабочей группы, </w:t>
      </w:r>
    </w:p>
    <w:p w:rsidR="00134007" w:rsidRDefault="00134007" w:rsidP="0013400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E04">
        <w:rPr>
          <w:rFonts w:ascii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:rsidR="00134007" w:rsidRPr="00A22E04" w:rsidRDefault="00134007" w:rsidP="0013400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E04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Кохма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B6FB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D07D8">
        <w:rPr>
          <w:rFonts w:ascii="Times New Roman" w:hAnsi="Times New Roman" w:cs="Times New Roman"/>
          <w:b/>
          <w:sz w:val="28"/>
          <w:szCs w:val="28"/>
        </w:rPr>
        <w:t>К</w:t>
      </w:r>
      <w:r w:rsidR="004B6FBB">
        <w:rPr>
          <w:rFonts w:ascii="Times New Roman" w:hAnsi="Times New Roman" w:cs="Times New Roman"/>
          <w:b/>
          <w:sz w:val="28"/>
          <w:szCs w:val="28"/>
        </w:rPr>
        <w:t>.</w:t>
      </w:r>
      <w:r w:rsidR="008D07D8">
        <w:rPr>
          <w:rFonts w:ascii="Times New Roman" w:hAnsi="Times New Roman" w:cs="Times New Roman"/>
          <w:b/>
          <w:sz w:val="28"/>
          <w:szCs w:val="28"/>
        </w:rPr>
        <w:t>И</w:t>
      </w:r>
      <w:r w:rsidR="004B6FBB">
        <w:rPr>
          <w:rFonts w:ascii="Times New Roman" w:hAnsi="Times New Roman" w:cs="Times New Roman"/>
          <w:b/>
          <w:sz w:val="28"/>
          <w:szCs w:val="28"/>
        </w:rPr>
        <w:t>.</w:t>
      </w:r>
      <w:r w:rsidR="008D07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07D8">
        <w:rPr>
          <w:rFonts w:ascii="Times New Roman" w:hAnsi="Times New Roman" w:cs="Times New Roman"/>
          <w:b/>
          <w:sz w:val="28"/>
          <w:szCs w:val="28"/>
        </w:rPr>
        <w:t>Голубева</w:t>
      </w:r>
      <w:proofErr w:type="spellEnd"/>
    </w:p>
    <w:p w:rsidR="00134007" w:rsidRDefault="00134007" w:rsidP="00134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D4D" w:rsidRPr="00A86D4D" w:rsidRDefault="00A86D4D" w:rsidP="00A86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86D4D">
        <w:rPr>
          <w:rFonts w:ascii="Times New Roman" w:hAnsi="Times New Roman" w:cs="Times New Roman"/>
          <w:b/>
          <w:sz w:val="28"/>
          <w:szCs w:val="28"/>
        </w:rPr>
        <w:t>тветственный секретарь рабочей группы,</w:t>
      </w:r>
    </w:p>
    <w:p w:rsidR="0036487A" w:rsidRDefault="0036487A" w:rsidP="00A86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начальника</w:t>
      </w:r>
    </w:p>
    <w:p w:rsidR="0036487A" w:rsidRDefault="00343EBF" w:rsidP="00A86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36487A">
        <w:rPr>
          <w:rFonts w:ascii="Times New Roman" w:hAnsi="Times New Roman" w:cs="Times New Roman"/>
          <w:b/>
          <w:sz w:val="28"/>
          <w:szCs w:val="28"/>
        </w:rPr>
        <w:t>правления юридической службы</w:t>
      </w:r>
    </w:p>
    <w:p w:rsidR="00A86D4D" w:rsidRPr="00A86D4D" w:rsidRDefault="00A86D4D" w:rsidP="00A86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D4D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Кохма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77DE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77DE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77DED">
        <w:rPr>
          <w:rFonts w:ascii="Times New Roman" w:hAnsi="Times New Roman" w:cs="Times New Roman"/>
          <w:b/>
          <w:sz w:val="28"/>
          <w:szCs w:val="28"/>
        </w:rPr>
        <w:t xml:space="preserve"> Афиногенова</w:t>
      </w:r>
    </w:p>
    <w:sectPr w:rsidR="00A86D4D" w:rsidRPr="00A86D4D" w:rsidSect="005D4024"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7D8" w:rsidRDefault="008D07D8" w:rsidP="007538A2">
      <w:pPr>
        <w:spacing w:after="0" w:line="240" w:lineRule="auto"/>
      </w:pPr>
      <w:r>
        <w:separator/>
      </w:r>
    </w:p>
  </w:endnote>
  <w:endnote w:type="continuationSeparator" w:id="0">
    <w:p w:rsidR="008D07D8" w:rsidRDefault="008D07D8" w:rsidP="0075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2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D07D8" w:rsidRDefault="008D07D8">
        <w:pPr>
          <w:pStyle w:val="a5"/>
          <w:jc w:val="right"/>
        </w:pPr>
        <w:r w:rsidRPr="00830A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0A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30A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4C7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30A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D07D8" w:rsidRDefault="008D07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7D8" w:rsidRDefault="008D07D8" w:rsidP="007538A2">
      <w:pPr>
        <w:spacing w:after="0" w:line="240" w:lineRule="auto"/>
      </w:pPr>
      <w:r>
        <w:separator/>
      </w:r>
    </w:p>
  </w:footnote>
  <w:footnote w:type="continuationSeparator" w:id="0">
    <w:p w:rsidR="008D07D8" w:rsidRDefault="008D07D8" w:rsidP="00753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007"/>
    <w:rsid w:val="00077DED"/>
    <w:rsid w:val="001325CD"/>
    <w:rsid w:val="00134007"/>
    <w:rsid w:val="00166DB0"/>
    <w:rsid w:val="001C7C85"/>
    <w:rsid w:val="00251174"/>
    <w:rsid w:val="00252E3A"/>
    <w:rsid w:val="002F3518"/>
    <w:rsid w:val="002F46F3"/>
    <w:rsid w:val="00310447"/>
    <w:rsid w:val="00335F3A"/>
    <w:rsid w:val="00343EBF"/>
    <w:rsid w:val="0036487A"/>
    <w:rsid w:val="004022EC"/>
    <w:rsid w:val="0046126C"/>
    <w:rsid w:val="004712AD"/>
    <w:rsid w:val="00483280"/>
    <w:rsid w:val="00493666"/>
    <w:rsid w:val="004B6FBB"/>
    <w:rsid w:val="004F3EFD"/>
    <w:rsid w:val="004F4BBC"/>
    <w:rsid w:val="00550D46"/>
    <w:rsid w:val="005B1564"/>
    <w:rsid w:val="005D4024"/>
    <w:rsid w:val="005F0A68"/>
    <w:rsid w:val="006531CE"/>
    <w:rsid w:val="00654B84"/>
    <w:rsid w:val="006A1D24"/>
    <w:rsid w:val="007538A2"/>
    <w:rsid w:val="007A1A0D"/>
    <w:rsid w:val="007D42B9"/>
    <w:rsid w:val="0082764F"/>
    <w:rsid w:val="008D07D8"/>
    <w:rsid w:val="00920119"/>
    <w:rsid w:val="00935381"/>
    <w:rsid w:val="009529FA"/>
    <w:rsid w:val="00960D41"/>
    <w:rsid w:val="0096265E"/>
    <w:rsid w:val="00A07D12"/>
    <w:rsid w:val="00A62F21"/>
    <w:rsid w:val="00A7641C"/>
    <w:rsid w:val="00A86D4D"/>
    <w:rsid w:val="00A95D8E"/>
    <w:rsid w:val="00AD65B3"/>
    <w:rsid w:val="00AF48BC"/>
    <w:rsid w:val="00BE4989"/>
    <w:rsid w:val="00BE7F03"/>
    <w:rsid w:val="00C43CDE"/>
    <w:rsid w:val="00C6398A"/>
    <w:rsid w:val="00C76D40"/>
    <w:rsid w:val="00CB40F0"/>
    <w:rsid w:val="00CD1461"/>
    <w:rsid w:val="00CE14F8"/>
    <w:rsid w:val="00DB5518"/>
    <w:rsid w:val="00E12556"/>
    <w:rsid w:val="00ED4906"/>
    <w:rsid w:val="00EF4C76"/>
    <w:rsid w:val="00F6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34007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134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007"/>
    <w:rPr>
      <w:rFonts w:eastAsiaTheme="minorEastAsia"/>
      <w:lang w:eastAsia="ru-RU"/>
    </w:rPr>
  </w:style>
  <w:style w:type="paragraph" w:customStyle="1" w:styleId="ConsPlusNormal">
    <w:name w:val="ConsPlusNormal"/>
    <w:rsid w:val="00960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C961E-54C3-4C87-9FD5-0074D289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</dc:creator>
  <cp:lastModifiedBy>Афиногенова</cp:lastModifiedBy>
  <cp:revision>4</cp:revision>
  <cp:lastPrinted>2020-12-16T09:19:00Z</cp:lastPrinted>
  <dcterms:created xsi:type="dcterms:W3CDTF">2020-12-14T13:53:00Z</dcterms:created>
  <dcterms:modified xsi:type="dcterms:W3CDTF">2020-12-16T09:21:00Z</dcterms:modified>
</cp:coreProperties>
</file>