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202" w:right="57"/>
        <w:jc w:val="center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границы</w:t>
      </w:r>
      <w:r>
        <w:rPr>
          <w:spacing w:val="-4"/>
        </w:rPr>
        <w:t> </w:t>
      </w:r>
      <w:r>
        <w:rPr/>
        <w:t>населенного</w:t>
      </w:r>
      <w:r>
        <w:rPr>
          <w:spacing w:val="-6"/>
        </w:rPr>
        <w:t> </w:t>
      </w:r>
      <w:r>
        <w:rPr/>
        <w:t>пункта</w:t>
      </w:r>
      <w:r>
        <w:rPr>
          <w:spacing w:val="-7"/>
        </w:rPr>
        <w:t> </w:t>
      </w:r>
      <w:r>
        <w:rPr/>
        <w:t>г.Кохма городского округа Кохма Ивановской области</w:t>
      </w:r>
    </w:p>
    <w:p>
      <w:pPr>
        <w:spacing w:line="240" w:lineRule="auto" w:before="173"/>
        <w:rPr>
          <w:b/>
          <w:sz w:val="26"/>
        </w:rPr>
      </w:pPr>
    </w:p>
    <w:p>
      <w:pPr>
        <w:spacing w:before="1"/>
        <w:ind w:left="207" w:right="5" w:firstLine="0"/>
        <w:jc w:val="center"/>
        <w:rPr>
          <w:sz w:val="26"/>
        </w:rPr>
      </w:pPr>
      <w:r>
        <w:rPr>
          <w:spacing w:val="-2"/>
          <w:sz w:val="26"/>
        </w:rPr>
        <w:t>ОПИСАНИЕ</w:t>
      </w:r>
      <w:r>
        <w:rPr>
          <w:sz w:val="26"/>
        </w:rPr>
        <w:t> </w:t>
      </w:r>
      <w:r>
        <w:rPr>
          <w:spacing w:val="-2"/>
          <w:sz w:val="26"/>
        </w:rPr>
        <w:t>МЕСТОПОЛОЖЕНИЯ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ГРАНИЦ</w:t>
      </w:r>
    </w:p>
    <w:p>
      <w:pPr>
        <w:spacing w:line="240" w:lineRule="auto" w:before="182"/>
        <w:rPr>
          <w:sz w:val="26"/>
        </w:rPr>
      </w:pPr>
    </w:p>
    <w:p>
      <w:pPr>
        <w:tabs>
          <w:tab w:pos="9951" w:val="left" w:leader="none"/>
        </w:tabs>
        <w:spacing w:before="0"/>
        <w:ind w:left="282" w:right="0" w:firstLine="0"/>
        <w:jc w:val="left"/>
        <w:rPr>
          <w:sz w:val="26"/>
        </w:rPr>
      </w:pPr>
      <w:r>
        <w:rPr>
          <w:sz w:val="26"/>
        </w:rPr>
        <w:t>Гран</w:t>
      </w:r>
      <w:r>
        <w:rPr>
          <w:sz w:val="26"/>
          <w:u w:val="single"/>
        </w:rPr>
        <w:t>ица</w:t>
      </w:r>
      <w:r>
        <w:rPr>
          <w:spacing w:val="-12"/>
          <w:sz w:val="26"/>
          <w:u w:val="single"/>
        </w:rPr>
        <w:t> </w:t>
      </w:r>
      <w:r>
        <w:rPr>
          <w:sz w:val="26"/>
          <w:u w:val="single"/>
        </w:rPr>
        <w:t>населенного</w:t>
      </w:r>
      <w:r>
        <w:rPr>
          <w:spacing w:val="-9"/>
          <w:sz w:val="26"/>
          <w:u w:val="single"/>
        </w:rPr>
        <w:t> </w:t>
      </w:r>
      <w:r>
        <w:rPr>
          <w:sz w:val="26"/>
          <w:u w:val="single"/>
        </w:rPr>
        <w:t>пункта</w:t>
      </w:r>
      <w:r>
        <w:rPr>
          <w:spacing w:val="-10"/>
          <w:sz w:val="26"/>
          <w:u w:val="single"/>
        </w:rPr>
        <w:t> </w:t>
      </w:r>
      <w:r>
        <w:rPr>
          <w:sz w:val="26"/>
          <w:u w:val="single"/>
        </w:rPr>
        <w:t>г.Кохма</w:t>
      </w:r>
      <w:r>
        <w:rPr>
          <w:spacing w:val="-9"/>
          <w:sz w:val="26"/>
          <w:u w:val="single"/>
        </w:rPr>
        <w:t> </w:t>
      </w:r>
      <w:r>
        <w:rPr>
          <w:sz w:val="26"/>
          <w:u w:val="single"/>
        </w:rPr>
        <w:t>городского</w:t>
      </w:r>
      <w:r>
        <w:rPr>
          <w:spacing w:val="-11"/>
          <w:sz w:val="26"/>
          <w:u w:val="single"/>
        </w:rPr>
        <w:t> </w:t>
      </w:r>
      <w:r>
        <w:rPr>
          <w:sz w:val="26"/>
          <w:u w:val="single"/>
        </w:rPr>
        <w:t>округа</w:t>
      </w:r>
      <w:r>
        <w:rPr>
          <w:spacing w:val="-9"/>
          <w:sz w:val="26"/>
          <w:u w:val="single"/>
        </w:rPr>
        <w:t> </w:t>
      </w:r>
      <w:r>
        <w:rPr>
          <w:sz w:val="26"/>
          <w:u w:val="single"/>
        </w:rPr>
        <w:t>Кохма</w:t>
      </w:r>
      <w:r>
        <w:rPr>
          <w:spacing w:val="-10"/>
          <w:sz w:val="26"/>
          <w:u w:val="single"/>
        </w:rPr>
        <w:t> </w:t>
      </w:r>
      <w:r>
        <w:rPr>
          <w:sz w:val="26"/>
          <w:u w:val="single"/>
        </w:rPr>
        <w:t>Ивановской</w:t>
      </w:r>
      <w:r>
        <w:rPr>
          <w:spacing w:val="-9"/>
          <w:sz w:val="26"/>
          <w:u w:val="single"/>
        </w:rPr>
        <w:t> </w:t>
      </w:r>
      <w:r>
        <w:rPr>
          <w:spacing w:val="-2"/>
          <w:sz w:val="26"/>
          <w:u w:val="single"/>
        </w:rPr>
        <w:t>области</w:t>
      </w:r>
      <w:r>
        <w:rPr>
          <w:sz w:val="26"/>
          <w:u w:val="single"/>
        </w:rPr>
        <w:tab/>
      </w:r>
    </w:p>
    <w:p>
      <w:pPr>
        <w:spacing w:before="30"/>
        <w:ind w:left="202" w:right="64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> </w:t>
      </w:r>
      <w:r>
        <w:rPr>
          <w:sz w:val="18"/>
        </w:rPr>
        <w:t>объекта,</w:t>
      </w:r>
      <w:r>
        <w:rPr>
          <w:spacing w:val="-2"/>
          <w:sz w:val="18"/>
        </w:rPr>
        <w:t> </w:t>
      </w:r>
      <w:r>
        <w:rPr>
          <w:sz w:val="18"/>
        </w:rPr>
        <w:t>местоположение</w:t>
      </w:r>
      <w:r>
        <w:rPr>
          <w:spacing w:val="-3"/>
          <w:sz w:val="18"/>
        </w:rPr>
        <w:t> </w:t>
      </w:r>
      <w:r>
        <w:rPr>
          <w:sz w:val="18"/>
        </w:rPr>
        <w:t>границ</w:t>
      </w:r>
      <w:r>
        <w:rPr>
          <w:spacing w:val="-4"/>
          <w:sz w:val="18"/>
        </w:rPr>
        <w:t> </w:t>
      </w:r>
      <w:r>
        <w:rPr>
          <w:sz w:val="18"/>
        </w:rPr>
        <w:t>которого</w:t>
      </w:r>
      <w:r>
        <w:rPr>
          <w:spacing w:val="-4"/>
          <w:sz w:val="18"/>
        </w:rPr>
        <w:t> </w:t>
      </w:r>
      <w:r>
        <w:rPr>
          <w:sz w:val="18"/>
        </w:rPr>
        <w:t>описано</w:t>
      </w:r>
      <w:r>
        <w:rPr>
          <w:spacing w:val="-2"/>
          <w:sz w:val="18"/>
        </w:rPr>
        <w:t> </w:t>
      </w:r>
      <w:r>
        <w:rPr>
          <w:sz w:val="18"/>
        </w:rPr>
        <w:t>(далее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объект)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90"/>
        <w:rPr>
          <w:sz w:val="24"/>
        </w:rPr>
      </w:pPr>
    </w:p>
    <w:p>
      <w:pPr>
        <w:spacing w:before="0"/>
        <w:ind w:left="202" w:right="62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line="240" w:lineRule="auto" w:before="2" w:after="0"/>
        <w:rPr>
          <w:sz w:val="1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1"/>
        <w:gridCol w:w="4394"/>
      </w:tblGrid>
      <w:tr>
        <w:trPr>
          <w:trHeight w:val="383" w:hRule="atLeast"/>
        </w:trPr>
        <w:tc>
          <w:tcPr>
            <w:tcW w:w="10065" w:type="dxa"/>
            <w:gridSpan w:val="3"/>
          </w:tcPr>
          <w:p>
            <w:pPr>
              <w:pStyle w:val="TableParagraph"/>
              <w:spacing w:line="240" w:lineRule="auto" w:before="54"/>
              <w:ind w:left="11"/>
              <w:rPr>
                <w:sz w:val="23"/>
              </w:rPr>
            </w:pPr>
            <w:r>
              <w:rPr>
                <w:sz w:val="23"/>
              </w:rPr>
              <w:t>Сведения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> объекте</w:t>
            </w:r>
          </w:p>
        </w:tc>
      </w:tr>
      <w:tr>
        <w:trPr>
          <w:trHeight w:val="384" w:hRule="atLeast"/>
        </w:trPr>
        <w:tc>
          <w:tcPr>
            <w:tcW w:w="10065" w:type="dxa"/>
            <w:gridSpan w:val="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10" w:type="dxa"/>
          </w:tcPr>
          <w:p>
            <w:pPr>
              <w:pStyle w:val="TableParagraph"/>
              <w:spacing w:line="240" w:lineRule="auto" w:before="53"/>
              <w:ind w:left="206" w:right="189" w:firstLine="43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4961" w:type="dxa"/>
          </w:tcPr>
          <w:p>
            <w:pPr>
              <w:pStyle w:val="TableParagraph"/>
              <w:spacing w:line="240" w:lineRule="auto" w:before="53"/>
              <w:ind w:left="132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  <w:tc>
          <w:tcPr>
            <w:tcW w:w="4394" w:type="dxa"/>
          </w:tcPr>
          <w:p>
            <w:pPr>
              <w:pStyle w:val="TableParagraph"/>
              <w:spacing w:line="240" w:lineRule="auto" w:before="53"/>
              <w:ind w:left="671" w:right="658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характеристик</w:t>
            </w: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1" w:type="dxa"/>
          </w:tcPr>
          <w:p>
            <w:pPr>
              <w:pStyle w:val="TableParagraph"/>
              <w:spacing w:line="234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spacing w:line="234" w:lineRule="exact"/>
              <w:ind w:left="669" w:right="6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710" w:type="dxa"/>
          </w:tcPr>
          <w:p>
            <w:pPr>
              <w:pStyle w:val="TableParagraph"/>
              <w:spacing w:line="240" w:lineRule="auto" w:before="53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1" w:type="dxa"/>
          </w:tcPr>
          <w:p>
            <w:pPr>
              <w:pStyle w:val="TableParagraph"/>
              <w:spacing w:line="240" w:lineRule="auto" w:before="2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  <w:tc>
          <w:tcPr>
            <w:tcW w:w="4394" w:type="dxa"/>
          </w:tcPr>
          <w:p>
            <w:pPr>
              <w:pStyle w:val="TableParagraph"/>
              <w:spacing w:line="240" w:lineRule="auto"/>
              <w:ind w:left="669" w:right="658"/>
              <w:rPr>
                <w:sz w:val="24"/>
              </w:rPr>
            </w:pPr>
            <w:r>
              <w:rPr>
                <w:sz w:val="24"/>
              </w:rPr>
              <w:t>Ивановская область городской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Кохма</w:t>
            </w:r>
          </w:p>
          <w:p>
            <w:pPr>
              <w:pStyle w:val="TableParagraph"/>
              <w:spacing w:line="264" w:lineRule="exact"/>
              <w:ind w:left="669" w:right="81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Кохма</w:t>
            </w:r>
          </w:p>
        </w:tc>
      </w:tr>
      <w:tr>
        <w:trPr>
          <w:trHeight w:val="878" w:hRule="atLeast"/>
        </w:trPr>
        <w:tc>
          <w:tcPr>
            <w:tcW w:w="710" w:type="dxa"/>
          </w:tcPr>
          <w:p>
            <w:pPr>
              <w:pStyle w:val="TableParagraph"/>
              <w:spacing w:line="240" w:lineRule="auto" w:before="53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61" w:type="dxa"/>
          </w:tcPr>
          <w:p>
            <w:pPr>
              <w:pStyle w:val="TableParagraph"/>
              <w:spacing w:line="240" w:lineRule="auto" w:before="53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</w:p>
          <w:p>
            <w:pPr>
              <w:pStyle w:val="TableParagraph"/>
              <w:spacing w:line="240" w:lineRule="auto" w:before="1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(P +/-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Дельта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P)</w:t>
            </w:r>
          </w:p>
        </w:tc>
        <w:tc>
          <w:tcPr>
            <w:tcW w:w="4394" w:type="dxa"/>
          </w:tcPr>
          <w:p>
            <w:pPr>
              <w:pStyle w:val="TableParagraph"/>
              <w:spacing w:line="240" w:lineRule="auto" w:before="5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671" w:right="658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261 га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0,12 </w:t>
            </w:r>
            <w:r>
              <w:rPr>
                <w:i/>
                <w:spacing w:val="-5"/>
                <w:sz w:val="22"/>
              </w:rPr>
              <w:t>га</w:t>
            </w:r>
          </w:p>
        </w:tc>
      </w:tr>
      <w:tr>
        <w:trPr>
          <w:trHeight w:val="397" w:hRule="atLeast"/>
        </w:trPr>
        <w:tc>
          <w:tcPr>
            <w:tcW w:w="710" w:type="dxa"/>
          </w:tcPr>
          <w:p>
            <w:pPr>
              <w:pStyle w:val="TableParagraph"/>
              <w:spacing w:line="240" w:lineRule="auto" w:before="53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961" w:type="dxa"/>
          </w:tcPr>
          <w:p>
            <w:pPr>
              <w:pStyle w:val="TableParagraph"/>
              <w:spacing w:line="240" w:lineRule="auto" w:before="65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  <w:tc>
          <w:tcPr>
            <w:tcW w:w="4394" w:type="dxa"/>
          </w:tcPr>
          <w:p>
            <w:pPr>
              <w:pStyle w:val="TableParagraph"/>
              <w:spacing w:line="240" w:lineRule="auto" w:before="51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Протяженность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границы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23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км</w:t>
            </w:r>
          </w:p>
        </w:tc>
      </w:tr>
    </w:tbl>
    <w:p>
      <w:pPr>
        <w:pStyle w:val="TableParagraph"/>
        <w:spacing w:after="0" w:line="240" w:lineRule="auto"/>
        <w:rPr>
          <w:i/>
          <w:sz w:val="24"/>
        </w:rPr>
        <w:sectPr>
          <w:footerReference w:type="default" r:id="rId5"/>
          <w:type w:val="continuous"/>
          <w:pgSz w:w="11910" w:h="16850"/>
          <w:pgMar w:header="0" w:footer="256" w:top="1000" w:bottom="440" w:left="850" w:right="425"/>
          <w:pgNumType w:start="1"/>
        </w:sectPr>
      </w:pPr>
    </w:p>
    <w:p>
      <w:pPr>
        <w:spacing w:before="70"/>
        <w:ind w:left="202" w:right="62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221"/>
        <w:gridCol w:w="255"/>
        <w:gridCol w:w="830"/>
        <w:gridCol w:w="2446"/>
        <w:gridCol w:w="1495"/>
        <w:gridCol w:w="2585"/>
      </w:tblGrid>
      <w:tr>
        <w:trPr>
          <w:trHeight w:val="395" w:hRule="atLeast"/>
        </w:trPr>
        <w:tc>
          <w:tcPr>
            <w:tcW w:w="10085" w:type="dxa"/>
            <w:gridSpan w:val="7"/>
          </w:tcPr>
          <w:p>
            <w:pPr>
              <w:pStyle w:val="TableParagraph"/>
              <w:spacing w:line="240" w:lineRule="auto" w:before="56"/>
              <w:ind w:left="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</w:t>
            </w:r>
          </w:p>
        </w:tc>
      </w:tr>
      <w:tr>
        <w:trPr>
          <w:trHeight w:val="451" w:hRule="atLeast"/>
        </w:trPr>
        <w:tc>
          <w:tcPr>
            <w:tcW w:w="27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0" w:lineRule="auto" w:before="56"/>
              <w:ind w:left="461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Система</w:t>
            </w:r>
            <w:r>
              <w:rPr>
                <w:spacing w:val="-2"/>
                <w:sz w:val="23"/>
              </w:rPr>
              <w:t> координат</w:t>
            </w:r>
          </w:p>
        </w:tc>
        <w:tc>
          <w:tcPr>
            <w:tcW w:w="7356" w:type="dxa"/>
            <w:gridSpan w:val="4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tabs>
                <w:tab w:pos="4030" w:val="left" w:leader="none"/>
              </w:tabs>
              <w:spacing w:line="240" w:lineRule="auto" w:before="61"/>
              <w:ind w:left="144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pacing w:val="-24"/>
                <w:sz w:val="23"/>
                <w:u w:val="single"/>
              </w:rPr>
              <w:t> </w:t>
            </w:r>
            <w:r>
              <w:rPr>
                <w:b/>
                <w:i/>
                <w:spacing w:val="-2"/>
                <w:sz w:val="23"/>
                <w:u w:val="single"/>
              </w:rPr>
              <w:t>МСК-</w:t>
            </w:r>
            <w:r>
              <w:rPr>
                <w:b/>
                <w:i/>
                <w:spacing w:val="-7"/>
                <w:sz w:val="23"/>
                <w:u w:val="single"/>
              </w:rPr>
              <w:t>37</w:t>
            </w:r>
            <w:r>
              <w:rPr>
                <w:b/>
                <w:i/>
                <w:sz w:val="23"/>
                <w:u w:val="single"/>
              </w:rPr>
              <w:tab/>
            </w:r>
          </w:p>
        </w:tc>
      </w:tr>
      <w:tr>
        <w:trPr>
          <w:trHeight w:val="383" w:hRule="atLeast"/>
        </w:trPr>
        <w:tc>
          <w:tcPr>
            <w:tcW w:w="10085" w:type="dxa"/>
            <w:gridSpan w:val="7"/>
          </w:tcPr>
          <w:p>
            <w:pPr>
              <w:pStyle w:val="TableParagraph"/>
              <w:spacing w:line="240" w:lineRule="auto" w:before="54"/>
              <w:ind w:left="461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Сведения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точках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границ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253" w:type="dxa"/>
            <w:vMerge w:val="restart"/>
          </w:tcPr>
          <w:p>
            <w:pPr>
              <w:pStyle w:val="TableParagraph"/>
              <w:spacing w:line="240" w:lineRule="auto" w:before="53"/>
              <w:ind w:left="60" w:right="43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 </w:t>
            </w:r>
            <w:r>
              <w:rPr>
                <w:spacing w:val="-10"/>
                <w:sz w:val="22"/>
              </w:rPr>
              <w:t>е</w:t>
            </w:r>
          </w:p>
          <w:p>
            <w:pPr>
              <w:pStyle w:val="TableParagraph"/>
              <w:spacing w:line="240" w:lineRule="auto" w:before="1"/>
              <w:ind w:left="60" w:right="40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 </w:t>
            </w:r>
            <w:r>
              <w:rPr>
                <w:sz w:val="22"/>
              </w:rPr>
              <w:t>х точек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306" w:type="dxa"/>
            <w:gridSpan w:val="3"/>
          </w:tcPr>
          <w:p>
            <w:pPr>
              <w:pStyle w:val="TableParagraph"/>
              <w:spacing w:line="240" w:lineRule="auto" w:before="54"/>
              <w:ind w:left="417"/>
              <w:jc w:val="left"/>
              <w:rPr>
                <w:sz w:val="23"/>
              </w:rPr>
            </w:pPr>
            <w:r>
              <w:rPr>
                <w:sz w:val="23"/>
              </w:rPr>
              <w:t>Координаты,</w:t>
            </w:r>
            <w:r>
              <w:rPr>
                <w:spacing w:val="-10"/>
                <w:sz w:val="23"/>
              </w:rPr>
              <w:t> м</w:t>
            </w:r>
          </w:p>
        </w:tc>
        <w:tc>
          <w:tcPr>
            <w:tcW w:w="2446" w:type="dxa"/>
            <w:vMerge w:val="restart"/>
          </w:tcPr>
          <w:p>
            <w:pPr>
              <w:pStyle w:val="TableParagraph"/>
              <w:spacing w:line="240" w:lineRule="auto" w:before="54"/>
              <w:ind w:left="27"/>
              <w:rPr>
                <w:sz w:val="23"/>
              </w:rPr>
            </w:pPr>
            <w:r>
              <w:rPr>
                <w:sz w:val="23"/>
              </w:rPr>
              <w:t>Метод определения координат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характерной </w:t>
            </w:r>
            <w:r>
              <w:rPr>
                <w:spacing w:val="-2"/>
                <w:sz w:val="23"/>
              </w:rPr>
              <w:t>точки</w:t>
            </w:r>
          </w:p>
        </w:tc>
        <w:tc>
          <w:tcPr>
            <w:tcW w:w="1495" w:type="dxa"/>
            <w:vMerge w:val="restart"/>
          </w:tcPr>
          <w:p>
            <w:pPr>
              <w:pStyle w:val="TableParagraph"/>
              <w:spacing w:line="240" w:lineRule="auto" w:before="53"/>
              <w:ind w:left="30" w:right="3"/>
              <w:rPr>
                <w:sz w:val="20"/>
              </w:rPr>
            </w:pPr>
            <w:r>
              <w:rPr>
                <w:spacing w:val="-2"/>
                <w:sz w:val="20"/>
              </w:rPr>
              <w:t>Средняя</w:t>
            </w:r>
          </w:p>
          <w:p>
            <w:pPr>
              <w:pStyle w:val="TableParagraph"/>
              <w:spacing w:line="240" w:lineRule="auto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квадратическая погрешность положения характерной </w:t>
            </w:r>
            <w:r>
              <w:rPr>
                <w:sz w:val="20"/>
              </w:rPr>
              <w:t>точки (Mt), м</w:t>
            </w:r>
          </w:p>
        </w:tc>
        <w:tc>
          <w:tcPr>
            <w:tcW w:w="2585" w:type="dxa"/>
            <w:vMerge w:val="restart"/>
          </w:tcPr>
          <w:p>
            <w:pPr>
              <w:pStyle w:val="TableParagraph"/>
              <w:spacing w:line="240" w:lineRule="auto" w:before="53"/>
              <w:ind w:left="8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  <w:p>
            <w:pPr>
              <w:pStyle w:val="TableParagraph"/>
              <w:spacing w:line="240" w:lineRule="auto"/>
              <w:ind w:left="224" w:firstLine="144"/>
              <w:jc w:val="left"/>
              <w:rPr>
                <w:sz w:val="20"/>
              </w:rPr>
            </w:pPr>
            <w:r>
              <w:rPr>
                <w:sz w:val="20"/>
              </w:rPr>
              <w:t>обозначения точки на местности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1103" w:hRule="atLeast"/>
        </w:trPr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54"/>
              <w:ind w:left="17" w:right="1"/>
              <w:rPr>
                <w:sz w:val="23"/>
              </w:rPr>
            </w:pPr>
            <w:r>
              <w:rPr>
                <w:spacing w:val="-10"/>
                <w:sz w:val="23"/>
              </w:rPr>
              <w:t>X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40" w:lineRule="auto" w:before="54"/>
              <w:ind w:left="26" w:right="2"/>
              <w:rPr>
                <w:sz w:val="23"/>
              </w:rPr>
            </w:pPr>
            <w:r>
              <w:rPr>
                <w:spacing w:val="-10"/>
                <w:sz w:val="23"/>
              </w:rPr>
              <w:t>Y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53" w:type="dxa"/>
          </w:tcPr>
          <w:p>
            <w:pPr>
              <w:pStyle w:val="TableParagraph"/>
              <w:spacing w:line="246" w:lineRule="exact"/>
              <w:ind w:left="60" w:right="4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21" w:type="dxa"/>
          </w:tcPr>
          <w:p>
            <w:pPr>
              <w:pStyle w:val="TableParagraph"/>
              <w:spacing w:line="246" w:lineRule="exact"/>
              <w:ind w:left="17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46" w:lineRule="exact"/>
              <w:ind w:left="26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446" w:type="dxa"/>
          </w:tcPr>
          <w:p>
            <w:pPr>
              <w:pStyle w:val="TableParagraph"/>
              <w:spacing w:line="246" w:lineRule="exact"/>
              <w:ind w:left="27" w:right="4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495" w:type="dxa"/>
          </w:tcPr>
          <w:p>
            <w:pPr>
              <w:pStyle w:val="TableParagraph"/>
              <w:spacing w:line="246" w:lineRule="exact"/>
              <w:ind w:left="0" w:right="66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585" w:type="dxa"/>
          </w:tcPr>
          <w:p>
            <w:pPr>
              <w:pStyle w:val="TableParagraph"/>
              <w:spacing w:line="246" w:lineRule="exact"/>
              <w:ind w:left="20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298514.38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2220477.50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298522.64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2220487.58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298524.89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2220490.19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298594.45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2220424.07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21" w:type="dxa"/>
          </w:tcPr>
          <w:p>
            <w:pPr>
              <w:pStyle w:val="TableParagraph"/>
              <w:spacing w:line="211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298617.46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11" w:lineRule="exact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2220329.51</w:t>
            </w:r>
          </w:p>
        </w:tc>
        <w:tc>
          <w:tcPr>
            <w:tcW w:w="2446" w:type="dxa"/>
          </w:tcPr>
          <w:p>
            <w:pPr>
              <w:pStyle w:val="TableParagraph"/>
              <w:spacing w:line="211" w:lineRule="exact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spacing w:line="211" w:lineRule="exact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spacing w:line="211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298623.43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2220320.86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298682.39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2220236.14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298711.26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2220177.47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298731.50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2220166.61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298735.34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2220173.78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298757.25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2220161.78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298769.72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2220123.13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298866.15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2220094.95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298870.99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2220093.53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298879.34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2220091.01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298881.29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2220090.44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298899.65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2220085.07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299216.48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2220039.15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299227.11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2220037.61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299239.55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2220055.26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299207.71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2220075.37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299128.78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2220124.35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299081.51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2220154.42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299046.77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2220176.47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299041.89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2220180.71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298974.02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2220223.67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298978.86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2220230.63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298987.81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2220242.37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298995.55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2220253.37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299011.84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2220276.50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299050.82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2220326.60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299116.71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2220622.30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1253" w:type="dxa"/>
          </w:tcPr>
          <w:p>
            <w:pPr>
              <w:pStyle w:val="TableParagraph"/>
              <w:spacing w:line="208" w:lineRule="exact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221" w:type="dxa"/>
          </w:tcPr>
          <w:p>
            <w:pPr>
              <w:pStyle w:val="TableParagraph"/>
              <w:spacing w:line="208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299126.30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08" w:lineRule="exact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2220665.85</w:t>
            </w:r>
          </w:p>
        </w:tc>
        <w:tc>
          <w:tcPr>
            <w:tcW w:w="2446" w:type="dxa"/>
          </w:tcPr>
          <w:p>
            <w:pPr>
              <w:pStyle w:val="TableParagraph"/>
              <w:spacing w:line="208" w:lineRule="exact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spacing w:line="208" w:lineRule="exact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spacing w:line="208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spacing w:line="211" w:lineRule="exact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21" w:type="dxa"/>
          </w:tcPr>
          <w:p>
            <w:pPr>
              <w:pStyle w:val="TableParagraph"/>
              <w:spacing w:line="211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299227.47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11" w:lineRule="exact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2221125.55</w:t>
            </w:r>
          </w:p>
        </w:tc>
        <w:tc>
          <w:tcPr>
            <w:tcW w:w="2446" w:type="dxa"/>
          </w:tcPr>
          <w:p>
            <w:pPr>
              <w:pStyle w:val="TableParagraph"/>
              <w:spacing w:line="211" w:lineRule="exact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spacing w:line="211" w:lineRule="exact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spacing w:line="211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299177.61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2221151.93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299175.24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2221153.24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299169.06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2221267.77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299172.39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2221286.94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299186.78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2221307.15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299196.79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2221321.20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299202.64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2221380.02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299203.27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2221385.34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299206.84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2221409.28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299148.87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2221432.70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299103.35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2221455.27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299086.21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2221480.94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299057.84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2221577.35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3" w:type="dxa"/>
          </w:tcPr>
          <w:p>
            <w:pPr>
              <w:pStyle w:val="TableParagraph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22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299050.70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2221616.13</w:t>
            </w:r>
          </w:p>
        </w:tc>
        <w:tc>
          <w:tcPr>
            <w:tcW w:w="2446" w:type="dxa"/>
          </w:tcPr>
          <w:p>
            <w:pPr>
              <w:pStyle w:val="TableParagraph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1253" w:type="dxa"/>
          </w:tcPr>
          <w:p>
            <w:pPr>
              <w:pStyle w:val="TableParagraph"/>
              <w:spacing w:line="213" w:lineRule="exact"/>
              <w:ind w:left="60" w:right="41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221" w:type="dxa"/>
          </w:tcPr>
          <w:p>
            <w:pPr>
              <w:pStyle w:val="TableParagraph"/>
              <w:spacing w:line="213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299048.89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213" w:lineRule="exact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2221658.27</w:t>
            </w:r>
          </w:p>
        </w:tc>
        <w:tc>
          <w:tcPr>
            <w:tcW w:w="2446" w:type="dxa"/>
          </w:tcPr>
          <w:p>
            <w:pPr>
              <w:pStyle w:val="TableParagraph"/>
              <w:spacing w:line="213" w:lineRule="exact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</w:tcPr>
          <w:p>
            <w:pPr>
              <w:pStyle w:val="TableParagraph"/>
              <w:spacing w:line="213" w:lineRule="exact"/>
              <w:ind w:left="0" w:right="6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spacing w:line="213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13" w:lineRule="exact"/>
        <w:rPr>
          <w:sz w:val="20"/>
        </w:rPr>
        <w:sectPr>
          <w:pgSz w:w="11910" w:h="16850"/>
          <w:pgMar w:header="0" w:footer="256" w:top="840" w:bottom="591" w:left="850" w:right="425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224"/>
        <w:gridCol w:w="1088"/>
        <w:gridCol w:w="2444"/>
        <w:gridCol w:w="1496"/>
        <w:gridCol w:w="2586"/>
      </w:tblGrid>
      <w:tr>
        <w:trPr>
          <w:trHeight w:val="395" w:hRule="atLeast"/>
        </w:trPr>
        <w:tc>
          <w:tcPr>
            <w:tcW w:w="10089" w:type="dxa"/>
            <w:gridSpan w:val="6"/>
          </w:tcPr>
          <w:p>
            <w:pPr>
              <w:pStyle w:val="TableParagraph"/>
              <w:spacing w:line="240" w:lineRule="auto" w:before="56"/>
              <w:ind w:left="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299063.33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2221762.79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299149.83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2221846.53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299201.52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2221993.82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299394.31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2221974.97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299441.59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2222105.12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299484.95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2222180.21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299515.08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2222211.32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299592.92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2222275.52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299699.29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2222380.09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299804.30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2222482.39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299820.85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2222496.67</w:t>
            </w:r>
          </w:p>
        </w:tc>
        <w:tc>
          <w:tcPr>
            <w:tcW w:w="2444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299894.48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2222560.32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299899.08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2222854.04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299874.16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2223158.89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299841.08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2223179.27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299580.07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2223308.72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299590.07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2223325.88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299541.51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2223358.02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299022.69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2223593.65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2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299396.33</w:t>
            </w:r>
          </w:p>
        </w:tc>
        <w:tc>
          <w:tcPr>
            <w:tcW w:w="1088" w:type="dxa"/>
          </w:tcPr>
          <w:p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2224081.87</w:t>
            </w:r>
          </w:p>
        </w:tc>
        <w:tc>
          <w:tcPr>
            <w:tcW w:w="2444" w:type="dxa"/>
          </w:tcPr>
          <w:p>
            <w:pPr>
              <w:pStyle w:val="TableParagraph"/>
              <w:spacing w:line="211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spacing w:line="211" w:lineRule="exact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299458.20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2224332.39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299501.12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2224425.87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299478.70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2224441.38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299375.52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2224478.97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299389.71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2224518.79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299390.80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2224521.83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299285.73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2224563.18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299229.28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2224577.56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299152.01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2224597.38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298945.18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2224507.02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298860.80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2224349.41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298627.51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2224453.38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298597.28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2224394.09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298352.07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2224586.71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298319.59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2224614.22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298378.55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2224662.30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298469.78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2224723.04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298414.00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2224819.81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298347.72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2224894.49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298298.33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2224950.92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298273.04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2224955.88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298180.17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2224953.14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298151.08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2224977.98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298096.07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2225005.87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298079.00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2224979.62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298055.70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2224956.01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297987.42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2224988.65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297922.14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2224837.84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297925.42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2224700.14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297900.43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2224528.48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297730.72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2224472.97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297588.79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2224451.93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297318.35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2224596.79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297328.61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2224632.96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297343.26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2224684.57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297223.96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2224744.82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297164.24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2224785.15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297080.40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2224667.84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296991.53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2224527.21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296971.88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2224514.53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296888.28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2224525.14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296727.86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2224379.84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296694.09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2224349.87</w:t>
            </w:r>
          </w:p>
        </w:tc>
        <w:tc>
          <w:tcPr>
            <w:tcW w:w="2444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296788.08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2224130.66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50"/>
          <w:pgMar w:header="0" w:footer="256" w:top="260" w:bottom="620" w:left="850" w:right="425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224"/>
        <w:gridCol w:w="1088"/>
        <w:gridCol w:w="2444"/>
        <w:gridCol w:w="1496"/>
        <w:gridCol w:w="2586"/>
      </w:tblGrid>
      <w:tr>
        <w:trPr>
          <w:trHeight w:val="395" w:hRule="atLeast"/>
        </w:trPr>
        <w:tc>
          <w:tcPr>
            <w:tcW w:w="10089" w:type="dxa"/>
            <w:gridSpan w:val="6"/>
          </w:tcPr>
          <w:p>
            <w:pPr>
              <w:pStyle w:val="TableParagraph"/>
              <w:spacing w:line="240" w:lineRule="auto" w:before="56"/>
              <w:ind w:left="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296807.93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2224083.99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296826.25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2224040.43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296678.30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2223960.65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296607.07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2223922.21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296581.51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2223910.38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296571.79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2223905.88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296554.09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2223897.68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296637.78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2223762.04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296825.41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2223422.35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296784.86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2223409.84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296777.68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2223386.39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296828.52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2223360.64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296820.89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2223186.06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296804.45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2223069.63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296823.00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2223044.56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296776.19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2223038.40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296740.64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2223008.78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296740.41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2223008.59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296700.76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2223044.25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2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296602.84</w:t>
            </w:r>
          </w:p>
        </w:tc>
        <w:tc>
          <w:tcPr>
            <w:tcW w:w="1088" w:type="dxa"/>
          </w:tcPr>
          <w:p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2223086.26</w:t>
            </w:r>
          </w:p>
        </w:tc>
        <w:tc>
          <w:tcPr>
            <w:tcW w:w="2444" w:type="dxa"/>
          </w:tcPr>
          <w:p>
            <w:pPr>
              <w:pStyle w:val="TableParagraph"/>
              <w:spacing w:line="211" w:lineRule="exact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spacing w:line="211" w:lineRule="exact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296528.34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2223169.13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296480.27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2223222.94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296315.39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2223406.76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296070.87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2223462.33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295771.78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2223516.51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295772.14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2223474.45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295567.63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2223463.91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295629.56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2223205.20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295658.90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2222989.41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295656.38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2222920.62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295652.07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2222822.27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295649.33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2222658.76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295650.23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2222657.82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295650.24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2222655.34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295649.75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2222639.15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295649.59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2222635.28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295561.66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2222652.34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295520.67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2222586.11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295510.48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2222560.63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295499.38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2222523.02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295483.00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2222430.44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295474.92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2222402.92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295456.42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2222344.41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295706.87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2222268.74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295788.18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2222225.30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295761.56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2222148.03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295787.05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2222137.69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295827.73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2222173.63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295860.95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2222234.27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295992.60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2222172.38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295886.64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2222032.26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295636.34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2221666.17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295625.80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2221609.51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295619.14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2221573.67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295601.78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2221306.51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58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295916.13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2221176.49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295926.46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2221169.48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295927.56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2221168.41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295931.21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2221166.29</w:t>
            </w:r>
          </w:p>
        </w:tc>
        <w:tc>
          <w:tcPr>
            <w:tcW w:w="2444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295930.60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2221165.51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296076.98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2221024.14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296103.00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2221049.75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296149.82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2221091.66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296152.81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2221094.33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62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50"/>
          <w:pgMar w:header="0" w:footer="256" w:top="260" w:bottom="620" w:left="850" w:right="425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224"/>
        <w:gridCol w:w="1088"/>
        <w:gridCol w:w="2444"/>
        <w:gridCol w:w="1496"/>
        <w:gridCol w:w="2586"/>
      </w:tblGrid>
      <w:tr>
        <w:trPr>
          <w:trHeight w:val="395" w:hRule="atLeast"/>
        </w:trPr>
        <w:tc>
          <w:tcPr>
            <w:tcW w:w="10089" w:type="dxa"/>
            <w:gridSpan w:val="6"/>
          </w:tcPr>
          <w:p>
            <w:pPr>
              <w:pStyle w:val="TableParagraph"/>
              <w:spacing w:line="240" w:lineRule="auto" w:before="56"/>
              <w:ind w:left="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296248.34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2221187.36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296340.98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2221279.56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296378.10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2221321.72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296408.64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2221356.19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296451.74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2221376.77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296495.14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2221317.77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296776.38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2221508.89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296907.57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2221504.51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296919.08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2221504.11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296927.32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2221503.70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297102.14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2221376.63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297133.32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2221314.12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297035.54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2221185.87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297022.84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2221169.18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296993.36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2221130.36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297011.75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2221097.76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297016.00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2221090.27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296756.25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2220815.13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296763.92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2220801.72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2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296795.40</w:t>
            </w:r>
          </w:p>
        </w:tc>
        <w:tc>
          <w:tcPr>
            <w:tcW w:w="1088" w:type="dxa"/>
          </w:tcPr>
          <w:p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2220746.80</w:t>
            </w:r>
          </w:p>
        </w:tc>
        <w:tc>
          <w:tcPr>
            <w:tcW w:w="2444" w:type="dxa"/>
          </w:tcPr>
          <w:p>
            <w:pPr>
              <w:pStyle w:val="TableParagraph"/>
              <w:spacing w:line="211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spacing w:line="211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296795.93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2220745.88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296836.20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2220675.81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296854.74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2220706.31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296863.08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2220720.09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296876.85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2220722.28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296886.78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2220723.76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296926.51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2220729.69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296966.18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2220735.61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296976.10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2220737.09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297003.44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2220741.17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297015.45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2220749.73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297048.82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2220773.53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297053.88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2220777.45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297063.46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2220784.88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297086.05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2220802.40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297101.94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2220810.92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297130.15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2220826.06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297140.93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2220829.14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297150.81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2220831.96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297174.89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2220838.84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297186.87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2220857.24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297193.14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2220866.87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297219.92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2220895.40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297260.25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2220922.39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297278.98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2220955.06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297297.08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2220989.53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297322.00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2221006.36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297322.48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2221029.00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297322.82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2221040.58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297310.14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2221063.17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297352.22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2221099.26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297381.72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2221119.04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297409.13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2221137.42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297427.32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2221149.62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297438.74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2221154.03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297468.11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2221165.38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297480.48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2221170.16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297494.87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2221153.54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297499.09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2221149.32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297517.39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2221131.06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297537.82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2221113.98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297559.72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2221089.62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297569.83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2221045.68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297597.89</w:t>
            </w:r>
          </w:p>
        </w:tc>
        <w:tc>
          <w:tcPr>
            <w:tcW w:w="1088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2221063.57</w:t>
            </w:r>
          </w:p>
        </w:tc>
        <w:tc>
          <w:tcPr>
            <w:tcW w:w="2444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50"/>
          <w:pgMar w:header="0" w:footer="256" w:top="260" w:bottom="620" w:left="850" w:right="425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267"/>
        <w:gridCol w:w="958"/>
        <w:gridCol w:w="234"/>
        <w:gridCol w:w="855"/>
        <w:gridCol w:w="344"/>
        <w:gridCol w:w="1424"/>
        <w:gridCol w:w="677"/>
        <w:gridCol w:w="1015"/>
        <w:gridCol w:w="480"/>
        <w:gridCol w:w="2585"/>
      </w:tblGrid>
      <w:tr>
        <w:trPr>
          <w:trHeight w:val="395" w:hRule="atLeast"/>
        </w:trPr>
        <w:tc>
          <w:tcPr>
            <w:tcW w:w="10090" w:type="dxa"/>
            <w:gridSpan w:val="11"/>
          </w:tcPr>
          <w:p>
            <w:pPr>
              <w:pStyle w:val="TableParagraph"/>
              <w:spacing w:line="240" w:lineRule="auto" w:before="56"/>
              <w:ind w:left="0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297676.36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2221003.08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297716.94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2220994.45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297761.64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2220973.47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297810.53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2220920.66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297868.91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2220892.76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297889.57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2220865.94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297880.15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2220818.78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297922.66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2220850.20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298003.33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2220866.97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298055.55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2220847.65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297997.40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2220727.34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298036.83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2220619.69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298117.10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2220580.99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298134.93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2220609.19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298187.10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2220582.88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298214.59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2220631.67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298180.35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2220654.06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298185.37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2220666.78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298186.97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2220671.41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spacing w:line="211" w:lineRule="exact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298209.59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line="211" w:lineRule="exact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2220756.77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spacing w:line="211" w:lineRule="exact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spacing w:line="211" w:lineRule="exact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spacing w:line="211" w:lineRule="exact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298257.68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2220669.96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298414.71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2220531.11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298346.87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2220432.38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298345.89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2220431.08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298349.25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2220427.93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298373.47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2220404.34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298374.27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2220403.53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298374.62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2220403.88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298387.22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2220390.24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298402.21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2220374.32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298418.41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2220357.05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298453.21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2220389.38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298485.30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2220422.16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298501.49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2220437.44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298502.26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2220438.67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298491.94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2220450.13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298499.90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2220459.80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298500.42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2220459.29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298509.43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2220468.35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251" w:type="dxa"/>
          </w:tcPr>
          <w:p>
            <w:pPr>
              <w:pStyle w:val="TableParagraph"/>
              <w:ind w:left="12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298514.38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2220477.50</w:t>
            </w:r>
          </w:p>
        </w:tc>
        <w:tc>
          <w:tcPr>
            <w:tcW w:w="2445" w:type="dxa"/>
            <w:gridSpan w:val="3"/>
          </w:tcPr>
          <w:p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495" w:type="dxa"/>
            <w:gridSpan w:val="2"/>
          </w:tcPr>
          <w:p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585" w:type="dxa"/>
          </w:tcPr>
          <w:p>
            <w:pPr>
              <w:pStyle w:val="TableParagraph"/>
              <w:ind w:left="20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50" w:hRule="atLeast"/>
        </w:trPr>
        <w:tc>
          <w:tcPr>
            <w:tcW w:w="10090" w:type="dxa"/>
            <w:gridSpan w:val="11"/>
          </w:tcPr>
          <w:p>
            <w:pPr>
              <w:pStyle w:val="TableParagraph"/>
              <w:spacing w:line="240" w:lineRule="auto" w:before="53"/>
              <w:ind w:left="2409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(частей)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350" w:hRule="atLeast"/>
        </w:trPr>
        <w:tc>
          <w:tcPr>
            <w:tcW w:w="1518" w:type="dxa"/>
            <w:gridSpan w:val="2"/>
            <w:vMerge w:val="restart"/>
          </w:tcPr>
          <w:p>
            <w:pPr>
              <w:pStyle w:val="TableParagraph"/>
              <w:spacing w:line="240" w:lineRule="auto" w:before="53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Обозначение характерных </w:t>
            </w:r>
            <w:r>
              <w:rPr>
                <w:sz w:val="20"/>
              </w:rPr>
              <w:t>точек части </w:t>
            </w:r>
            <w:r>
              <w:rPr>
                <w:spacing w:val="-2"/>
                <w:sz w:val="20"/>
              </w:rPr>
              <w:t>границы</w:t>
            </w:r>
          </w:p>
        </w:tc>
        <w:tc>
          <w:tcPr>
            <w:tcW w:w="2391" w:type="dxa"/>
            <w:gridSpan w:val="4"/>
          </w:tcPr>
          <w:p>
            <w:pPr>
              <w:pStyle w:val="TableParagraph"/>
              <w:spacing w:line="240" w:lineRule="auto" w:before="53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1424" w:type="dxa"/>
            <w:vMerge w:val="restart"/>
          </w:tcPr>
          <w:p>
            <w:pPr>
              <w:pStyle w:val="TableParagraph"/>
              <w:spacing w:line="240" w:lineRule="auto" w:before="53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692" w:type="dxa"/>
            <w:gridSpan w:val="2"/>
            <w:vMerge w:val="restart"/>
          </w:tcPr>
          <w:p>
            <w:pPr>
              <w:pStyle w:val="TableParagraph"/>
              <w:spacing w:line="240" w:lineRule="auto" w:before="53"/>
              <w:ind w:left="3" w:right="1"/>
              <w:rPr>
                <w:sz w:val="20"/>
              </w:rPr>
            </w:pPr>
            <w:r>
              <w:rPr>
                <w:spacing w:val="-2"/>
                <w:sz w:val="20"/>
              </w:rPr>
              <w:t>Средняя</w:t>
            </w:r>
          </w:p>
          <w:p>
            <w:pPr>
              <w:pStyle w:val="TableParagraph"/>
              <w:spacing w:line="240" w:lineRule="auto"/>
              <w:ind w:left="39" w:right="35" w:hanging="3"/>
              <w:rPr>
                <w:sz w:val="20"/>
              </w:rPr>
            </w:pPr>
            <w:r>
              <w:rPr>
                <w:spacing w:val="-2"/>
                <w:sz w:val="20"/>
              </w:rPr>
              <w:t>квадратическая погрешность положения </w:t>
            </w:r>
            <w:r>
              <w:rPr>
                <w:sz w:val="20"/>
              </w:rPr>
              <w:t>характерной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 (Mt), м</w:t>
            </w:r>
          </w:p>
        </w:tc>
        <w:tc>
          <w:tcPr>
            <w:tcW w:w="3065" w:type="dxa"/>
            <w:gridSpan w:val="2"/>
            <w:vMerge w:val="restart"/>
          </w:tcPr>
          <w:p>
            <w:pPr>
              <w:pStyle w:val="TableParagraph"/>
              <w:spacing w:line="240" w:lineRule="auto" w:before="53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  <w:p>
            <w:pPr>
              <w:pStyle w:val="TableParagraph"/>
              <w:spacing w:line="240" w:lineRule="auto"/>
              <w:ind w:left="4" w:right="2"/>
              <w:rPr>
                <w:sz w:val="20"/>
              </w:rPr>
            </w:pPr>
            <w:r>
              <w:rPr>
                <w:sz w:val="20"/>
              </w:rPr>
              <w:t>обозначения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местности (при наличии)</w:t>
            </w:r>
          </w:p>
        </w:tc>
      </w:tr>
      <w:tr>
        <w:trPr>
          <w:trHeight w:val="1139" w:hRule="atLeast"/>
        </w:trPr>
        <w:tc>
          <w:tcPr>
            <w:tcW w:w="1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line="240" w:lineRule="auto" w:before="53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40" w:lineRule="auto" w:before="53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518" w:type="dxa"/>
            <w:gridSpan w:val="2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ind w:left="2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4" w:type="dxa"/>
          </w:tcPr>
          <w:p>
            <w:pPr>
              <w:pStyle w:val="TableParagraph"/>
              <w:ind w:left="4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65" w:type="dxa"/>
            <w:gridSpan w:val="2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350" w:hRule="atLeast"/>
        </w:trPr>
        <w:tc>
          <w:tcPr>
            <w:tcW w:w="1518" w:type="dxa"/>
            <w:gridSpan w:val="2"/>
          </w:tcPr>
          <w:p>
            <w:pPr>
              <w:pStyle w:val="TableParagraph"/>
              <w:spacing w:line="240" w:lineRule="auto" w:before="5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line="240" w:lineRule="auto" w:before="53"/>
              <w:ind w:left="6"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40" w:lineRule="auto" w:before="53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 w:before="53"/>
              <w:ind w:left="4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spacing w:line="240" w:lineRule="auto" w:before="53"/>
              <w:ind w:left="2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5" w:type="dxa"/>
            <w:gridSpan w:val="2"/>
          </w:tcPr>
          <w:p>
            <w:pPr>
              <w:pStyle w:val="TableParagraph"/>
              <w:spacing w:line="240" w:lineRule="auto" w:before="53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0"/>
        </w:rPr>
        <w:sectPr>
          <w:type w:val="continuous"/>
          <w:pgSz w:w="11910" w:h="16850"/>
          <w:pgMar w:header="0" w:footer="256" w:top="260" w:bottom="440" w:left="850" w:right="425"/>
        </w:sectPr>
      </w:pPr>
    </w:p>
    <w:p>
      <w:pPr>
        <w:spacing w:before="74"/>
        <w:ind w:left="202" w:right="62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860"/>
        <w:gridCol w:w="868"/>
        <w:gridCol w:w="815"/>
        <w:gridCol w:w="803"/>
        <w:gridCol w:w="1415"/>
        <w:gridCol w:w="1604"/>
        <w:gridCol w:w="2145"/>
      </w:tblGrid>
      <w:tr>
        <w:trPr>
          <w:trHeight w:val="390" w:hRule="atLeast"/>
        </w:trPr>
        <w:tc>
          <w:tcPr>
            <w:tcW w:w="10018" w:type="dxa"/>
            <w:gridSpan w:val="8"/>
          </w:tcPr>
          <w:p>
            <w:pPr>
              <w:pStyle w:val="TableParagraph"/>
              <w:spacing w:line="240" w:lineRule="auto" w:before="5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Сведения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местоположении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измененных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(уточненных)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границ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объекта</w:t>
            </w:r>
          </w:p>
        </w:tc>
      </w:tr>
      <w:tr>
        <w:trPr>
          <w:trHeight w:val="712" w:hRule="atLeast"/>
        </w:trPr>
        <w:tc>
          <w:tcPr>
            <w:tcW w:w="10018" w:type="dxa"/>
            <w:gridSpan w:val="8"/>
          </w:tcPr>
          <w:p>
            <w:pPr>
              <w:pStyle w:val="TableParagraph"/>
              <w:spacing w:line="264" w:lineRule="exact" w:before="54"/>
              <w:ind w:left="456"/>
              <w:jc w:val="left"/>
              <w:rPr>
                <w:sz w:val="23"/>
              </w:rPr>
            </w:pPr>
            <w:r>
              <w:rPr>
                <w:sz w:val="23"/>
              </w:rPr>
              <w:t>1. </w:t>
            </w:r>
            <w:r>
              <w:rPr>
                <w:spacing w:val="-2"/>
                <w:sz w:val="23"/>
              </w:rPr>
              <w:t>Система</w:t>
            </w:r>
          </w:p>
          <w:p>
            <w:pPr>
              <w:pStyle w:val="TableParagraph"/>
              <w:tabs>
                <w:tab w:pos="2580" w:val="left" w:leader="none"/>
                <w:tab w:pos="6490" w:val="left" w:leader="none"/>
              </w:tabs>
              <w:spacing w:line="264" w:lineRule="exact"/>
              <w:ind w:left="2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координат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  <w:tr>
        <w:trPr>
          <w:trHeight w:val="388" w:hRule="atLeast"/>
        </w:trPr>
        <w:tc>
          <w:tcPr>
            <w:tcW w:w="10018" w:type="dxa"/>
            <w:gridSpan w:val="8"/>
          </w:tcPr>
          <w:p>
            <w:pPr>
              <w:pStyle w:val="TableParagraph"/>
              <w:spacing w:line="240" w:lineRule="auto" w:before="54"/>
              <w:ind w:left="456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Сведения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характерных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точках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границ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объекта</w:t>
            </w:r>
          </w:p>
        </w:tc>
      </w:tr>
      <w:tr>
        <w:trPr>
          <w:trHeight w:val="935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line="240" w:lineRule="auto" w:before="56"/>
              <w:ind w:left="110" w:right="101" w:firstLine="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Обозначение характерных </w:t>
            </w:r>
            <w:r>
              <w:rPr>
                <w:sz w:val="23"/>
              </w:rPr>
              <w:t>точек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границ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40" w:lineRule="auto" w:before="56"/>
              <w:ind w:left="143" w:right="81" w:hanging="56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Существующие </w:t>
            </w:r>
            <w:r>
              <w:rPr>
                <w:sz w:val="23"/>
              </w:rPr>
              <w:t>координаты, м</w:t>
            </w:r>
          </w:p>
        </w:tc>
        <w:tc>
          <w:tcPr>
            <w:tcW w:w="1618" w:type="dxa"/>
            <w:gridSpan w:val="2"/>
          </w:tcPr>
          <w:p>
            <w:pPr>
              <w:pStyle w:val="TableParagraph"/>
              <w:spacing w:line="240" w:lineRule="auto" w:before="56"/>
              <w:ind w:left="86" w:right="80" w:firstLine="1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Измененные (уточненные) </w:t>
            </w:r>
            <w:r>
              <w:rPr>
                <w:sz w:val="23"/>
              </w:rPr>
              <w:t>координаты,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line="240" w:lineRule="auto" w:before="56"/>
              <w:ind w:left="78" w:firstLine="30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 определения координат</w:t>
            </w:r>
          </w:p>
          <w:p>
            <w:pPr>
              <w:pStyle w:val="TableParagraph"/>
              <w:spacing w:line="240" w:lineRule="auto"/>
              <w:ind w:left="417" w:hanging="33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характерной точки</w:t>
            </w:r>
          </w:p>
        </w:tc>
        <w:tc>
          <w:tcPr>
            <w:tcW w:w="1604" w:type="dxa"/>
            <w:vMerge w:val="restart"/>
          </w:tcPr>
          <w:p>
            <w:pPr>
              <w:pStyle w:val="TableParagraph"/>
              <w:spacing w:line="240" w:lineRule="auto" w:before="56"/>
              <w:ind w:left="37" w:firstLine="34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/>
              <w:ind w:left="145" w:firstLine="11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положения характерной </w:t>
            </w:r>
            <w:r>
              <w:rPr>
                <w:sz w:val="23"/>
              </w:rPr>
              <w:t>точки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(Mt),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2145" w:type="dxa"/>
            <w:vMerge w:val="restart"/>
          </w:tcPr>
          <w:p>
            <w:pPr>
              <w:pStyle w:val="TableParagraph"/>
              <w:spacing w:line="264" w:lineRule="exact" w:before="56"/>
              <w:ind w:left="54" w:right="55"/>
              <w:rPr>
                <w:sz w:val="23"/>
              </w:rPr>
            </w:pPr>
            <w:r>
              <w:rPr>
                <w:spacing w:val="-2"/>
                <w:sz w:val="23"/>
              </w:rPr>
              <w:t>Описание</w:t>
            </w:r>
          </w:p>
          <w:p>
            <w:pPr>
              <w:pStyle w:val="TableParagraph"/>
              <w:spacing w:line="240" w:lineRule="auto"/>
              <w:ind w:left="54" w:right="54"/>
              <w:rPr>
                <w:sz w:val="23"/>
              </w:rPr>
            </w:pPr>
            <w:r>
              <w:rPr>
                <w:sz w:val="23"/>
              </w:rPr>
              <w:t>обозначения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точки на местности (при </w:t>
            </w:r>
            <w:r>
              <w:rPr>
                <w:spacing w:val="-2"/>
                <w:sz w:val="23"/>
              </w:rPr>
              <w:t>наличии)</w:t>
            </w:r>
          </w:p>
        </w:tc>
      </w:tr>
      <w:tr>
        <w:trPr>
          <w:trHeight w:val="76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54"/>
              <w:ind w:left="11"/>
              <w:rPr>
                <w:sz w:val="23"/>
              </w:rPr>
            </w:pPr>
            <w:r>
              <w:rPr>
                <w:spacing w:val="-10"/>
                <w:sz w:val="23"/>
              </w:rPr>
              <w:t>X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54"/>
              <w:ind w:right="2"/>
              <w:rPr>
                <w:sz w:val="23"/>
              </w:rPr>
            </w:pPr>
            <w:r>
              <w:rPr>
                <w:spacing w:val="-10"/>
                <w:sz w:val="23"/>
              </w:rPr>
              <w:t>Y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54"/>
              <w:ind w:left="6" w:right="2"/>
              <w:rPr>
                <w:sz w:val="23"/>
              </w:rPr>
            </w:pPr>
            <w:r>
              <w:rPr>
                <w:spacing w:val="-10"/>
                <w:sz w:val="23"/>
              </w:rPr>
              <w:t>X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54"/>
              <w:ind w:left="10" w:right="6"/>
              <w:rPr>
                <w:sz w:val="23"/>
              </w:rPr>
            </w:pPr>
            <w:r>
              <w:rPr>
                <w:spacing w:val="-10"/>
                <w:sz w:val="23"/>
              </w:rPr>
              <w:t>Y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08" w:type="dxa"/>
          </w:tcPr>
          <w:p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44" w:lineRule="exact"/>
              <w:ind w:left="11" w:right="3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815" w:type="dxa"/>
          </w:tcPr>
          <w:p>
            <w:pPr>
              <w:pStyle w:val="TableParagraph"/>
              <w:spacing w:line="244" w:lineRule="exact"/>
              <w:ind w:left="6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803" w:type="dxa"/>
          </w:tcPr>
          <w:p>
            <w:pPr>
              <w:pStyle w:val="TableParagraph"/>
              <w:spacing w:line="244" w:lineRule="exact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11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604" w:type="dxa"/>
          </w:tcPr>
          <w:p>
            <w:pPr>
              <w:pStyle w:val="TableParagraph"/>
              <w:spacing w:line="244" w:lineRule="exact"/>
              <w:ind w:left="0" w:right="7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54" w:right="60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1508" w:type="dxa"/>
          </w:tcPr>
          <w:p>
            <w:pPr>
              <w:pStyle w:val="TableParagraph"/>
              <w:spacing w:line="240" w:lineRule="auto" w:before="56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56"/>
              <w:ind w:left="11" w:right="4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56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56"/>
              <w:ind w:left="6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56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56"/>
              <w:ind w:left="11" w:right="1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56"/>
              <w:ind w:left="1" w:right="7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2145" w:type="dxa"/>
          </w:tcPr>
          <w:p>
            <w:pPr>
              <w:pStyle w:val="TableParagraph"/>
              <w:spacing w:line="240" w:lineRule="auto" w:before="56"/>
              <w:ind w:left="54" w:right="59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10018" w:type="dxa"/>
            <w:gridSpan w:val="8"/>
          </w:tcPr>
          <w:p>
            <w:pPr>
              <w:pStyle w:val="TableParagraph"/>
              <w:spacing w:line="240" w:lineRule="auto" w:before="54"/>
              <w:ind w:left="456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Сведения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точках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части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(частей)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границы</w:t>
            </w:r>
            <w:r>
              <w:rPr>
                <w:spacing w:val="-2"/>
                <w:sz w:val="23"/>
              </w:rPr>
              <w:t> объекта</w:t>
            </w:r>
          </w:p>
        </w:tc>
      </w:tr>
      <w:tr>
        <w:trPr>
          <w:trHeight w:val="405" w:hRule="atLeast"/>
        </w:trPr>
        <w:tc>
          <w:tcPr>
            <w:tcW w:w="1508" w:type="dxa"/>
          </w:tcPr>
          <w:p>
            <w:pPr>
              <w:pStyle w:val="TableParagraph"/>
              <w:spacing w:line="240" w:lineRule="auto" w:before="54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54"/>
              <w:ind w:left="11" w:right="4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54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54"/>
              <w:ind w:left="6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54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54"/>
              <w:ind w:left="11" w:right="1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54"/>
              <w:ind w:left="1" w:right="7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2145" w:type="dxa"/>
          </w:tcPr>
          <w:p>
            <w:pPr>
              <w:pStyle w:val="TableParagraph"/>
              <w:spacing w:line="240" w:lineRule="auto" w:before="54"/>
              <w:ind w:left="54" w:right="59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3"/>
        </w:rPr>
        <w:sectPr>
          <w:pgSz w:w="11910" w:h="16850"/>
          <w:pgMar w:header="0" w:footer="256" w:top="200" w:bottom="440" w:left="850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7596"/>
      </w:tblGrid>
      <w:tr>
        <w:trPr>
          <w:trHeight w:val="306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268" w:lineRule="exact"/>
              <w:ind w:left="11" w:righ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298" w:lineRule="exact"/>
              <w:ind w:left="104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План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>
        <w:trPr>
          <w:trHeight w:val="9488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240" w:lineRule="auto"/>
              <w:ind w:left="138" w:right="-4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73263" cy="5678424"/>
                  <wp:effectExtent l="0" t="0" r="0" b="0"/>
                  <wp:docPr id="2" name="Image 2" descr="\\file-srv\ОКЗР\КОХМА\ГНП Кохма\КПТ\схема 5000.bmp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\\file-srv\ОКЗР\КОХМА\ГНП Кохма\КПТ\схема 5000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263" cy="567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exact" w:before="266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Масштаб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5000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Используемые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условные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обозначения:</w:t>
            </w:r>
          </w:p>
        </w:tc>
      </w:tr>
      <w:tr>
        <w:trPr>
          <w:trHeight w:val="486" w:hRule="atLeast"/>
        </w:trPr>
        <w:tc>
          <w:tcPr>
            <w:tcW w:w="2756" w:type="dxa"/>
            <w:tcBorders>
              <w:bottom w:val="single" w:sz="4" w:space="0" w:color="0D0D0D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31" w:lineRule="exact"/>
              <w:ind w:left="107"/>
              <w:jc w:val="left"/>
              <w:rPr>
                <w:position w:val="0"/>
                <w:sz w:val="3"/>
              </w:rPr>
            </w:pPr>
            <w:r>
              <w:rPr>
                <w:position w:val="0"/>
                <w:sz w:val="3"/>
              </w:rPr>
              <mc:AlternateContent>
                <mc:Choice Requires="wps">
                  <w:drawing>
                    <wp:inline distT="0" distB="0" distL="0" distR="0">
                      <wp:extent cx="1612265" cy="1968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12265" cy="19685"/>
                                <a:chExt cx="1612265" cy="196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61226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 h="19685">
                                      <a:moveTo>
                                        <a:pt x="1612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1612265" y="19685"/>
                                      </a:lnTo>
                                      <a:lnTo>
                                        <a:pt x="1612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6.95pt;height:1.55pt;mso-position-horizontal-relative:char;mso-position-vertical-relative:line" id="docshapegroup2" coordorigin="0,0" coordsize="2539,31">
                      <v:rect style="position:absolute;left:0;top:0;width:2539;height:31" id="docshape3" filled="true" fillcolor="#ff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3"/>
              </w:rPr>
            </w:r>
          </w:p>
        </w:tc>
        <w:tc>
          <w:tcPr>
            <w:tcW w:w="7596" w:type="dxa"/>
          </w:tcPr>
          <w:p>
            <w:pPr>
              <w:pStyle w:val="TableParagraph"/>
              <w:spacing w:line="240" w:lineRule="auto" w:before="11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граница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населенного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пункта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г.Кохма</w:t>
            </w:r>
          </w:p>
        </w:tc>
      </w:tr>
      <w:tr>
        <w:trPr>
          <w:trHeight w:val="446" w:hRule="atLeast"/>
        </w:trPr>
        <w:tc>
          <w:tcPr>
            <w:tcW w:w="275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32" w:lineRule="exact"/>
              <w:ind w:left="107"/>
              <w:jc w:val="left"/>
              <w:rPr>
                <w:position w:val="0"/>
                <w:sz w:val="3"/>
              </w:rPr>
            </w:pPr>
            <w:r>
              <w:rPr>
                <w:position w:val="0"/>
                <w:sz w:val="3"/>
              </w:rPr>
              <mc:AlternateContent>
                <mc:Choice Requires="wps">
                  <w:drawing>
                    <wp:inline distT="0" distB="0" distL="0" distR="0">
                      <wp:extent cx="1612265" cy="2032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612265" cy="20320"/>
                                <a:chExt cx="1612265" cy="203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61226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 h="20320">
                                      <a:moveTo>
                                        <a:pt x="1612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19"/>
                                      </a:lnTo>
                                      <a:lnTo>
                                        <a:pt x="1612265" y="20319"/>
                                      </a:lnTo>
                                      <a:lnTo>
                                        <a:pt x="1612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6.95pt;height:1.6pt;mso-position-horizontal-relative:char;mso-position-vertical-relative:line" id="docshapegroup4" coordorigin="0,0" coordsize="2539,32">
                      <v:rect style="position:absolute;left:0;top:0;width:2539;height:32" id="docshape5" filled="true" fillcolor="#0d0d0d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3"/>
              </w:rPr>
            </w:r>
          </w:p>
        </w:tc>
        <w:tc>
          <w:tcPr>
            <w:tcW w:w="7596" w:type="dxa"/>
            <w:tcBorders>
              <w:left w:val="single" w:sz="4" w:space="0" w:color="0D0D0D"/>
            </w:tcBorders>
          </w:tcPr>
          <w:p>
            <w:pPr>
              <w:pStyle w:val="TableParagraph"/>
              <w:spacing w:line="240" w:lineRule="auto" w:before="89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граница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участка,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установленная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ЕГРН</w:t>
            </w:r>
          </w:p>
        </w:tc>
      </w:tr>
      <w:tr>
        <w:trPr>
          <w:trHeight w:val="506" w:hRule="atLeast"/>
        </w:trPr>
        <w:tc>
          <w:tcPr>
            <w:tcW w:w="2756" w:type="dxa"/>
            <w:tcBorders>
              <w:top w:val="single" w:sz="4" w:space="0" w:color="0D0D0D"/>
            </w:tcBorders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720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30580" cy="5715"/>
                      <wp:effectExtent l="9525" t="0" r="0" b="381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30580" cy="5715"/>
                                <a:chExt cx="83058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845"/>
                                  <a:ext cx="830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0580" h="0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</a:path>
                                    <a:path w="830580" h="0">
                                      <a:moveTo>
                                        <a:pt x="173736" y="0"/>
                                      </a:moveTo>
                                      <a:lnTo>
                                        <a:pt x="312402" y="0"/>
                                      </a:lnTo>
                                    </a:path>
                                    <a:path w="830580" h="0">
                                      <a:moveTo>
                                        <a:pt x="345911" y="0"/>
                                      </a:moveTo>
                                      <a:lnTo>
                                        <a:pt x="486119" y="0"/>
                                      </a:lnTo>
                                    </a:path>
                                    <a:path w="830580" h="0">
                                      <a:moveTo>
                                        <a:pt x="518086" y="0"/>
                                      </a:moveTo>
                                      <a:lnTo>
                                        <a:pt x="658294" y="0"/>
                                      </a:lnTo>
                                    </a:path>
                                    <a:path w="830580" h="0">
                                      <a:moveTo>
                                        <a:pt x="691804" y="0"/>
                                      </a:moveTo>
                                      <a:lnTo>
                                        <a:pt x="83047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AEE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5.4pt;height:.45pt;mso-position-horizontal-relative:char;mso-position-vertical-relative:line" id="docshapegroup6" coordorigin="0,0" coordsize="1308,9">
                      <v:shape style="position:absolute;left:0;top:4;width:1308;height:2" id="docshape7" coordorigin="0,4" coordsize="1308,0" path="m0,4l221,4m274,4l492,4m545,4l766,4m816,4l1037,4m1089,4l1308,4e" filled="false" stroked="true" strokeweight=".448155pt" strokecolor="#00aeee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28" w:lineRule="exact"/>
              <w:ind w:left="0" w:right="759"/>
              <w:jc w:val="right"/>
              <w:rPr>
                <w:sz w:val="22"/>
              </w:rPr>
            </w:pPr>
            <w:r>
              <w:rPr>
                <w:color w:val="00AFEF"/>
                <w:spacing w:val="-2"/>
                <w:sz w:val="22"/>
              </w:rPr>
              <w:t>37:29:010701</w:t>
            </w:r>
          </w:p>
        </w:tc>
        <w:tc>
          <w:tcPr>
            <w:tcW w:w="7596" w:type="dxa"/>
          </w:tcPr>
          <w:p>
            <w:pPr>
              <w:pStyle w:val="TableParagraph"/>
              <w:spacing w:line="240" w:lineRule="auto" w:before="121"/>
              <w:ind w:left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 граница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кадастрового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квартала,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кадастровый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номер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кадастрового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квартала</w:t>
            </w:r>
          </w:p>
        </w:tc>
      </w:tr>
      <w:tr>
        <w:trPr>
          <w:trHeight w:val="446" w:hRule="atLeast"/>
        </w:trPr>
        <w:tc>
          <w:tcPr>
            <w:tcW w:w="2756" w:type="dxa"/>
          </w:tcPr>
          <w:p>
            <w:pPr>
              <w:pStyle w:val="TableParagraph"/>
              <w:spacing w:line="240" w:lineRule="auto" w:before="121"/>
              <w:ind w:left="0" w:right="7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534454</wp:posOffset>
                      </wp:positionH>
                      <wp:positionV relativeFrom="paragraph">
                        <wp:posOffset>45218</wp:posOffset>
                      </wp:positionV>
                      <wp:extent cx="219075" cy="161925"/>
                      <wp:effectExtent l="0" t="0" r="0" b="0"/>
                      <wp:wrapNone/>
                      <wp:docPr id="9" name="Group 9" descr="\\File-srv\окзр\условные знаки\к.bmp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 descr="\\File-srv\окзр\условные знаки\к.bmp"/>
                            <wpg:cNvGrpSpPr/>
                            <wpg:grpSpPr>
                              <a:xfrm>
                                <a:off x="0" y="0"/>
                                <a:ext cx="219075" cy="161925"/>
                                <a:chExt cx="219075" cy="161925"/>
                              </a:xfrm>
                            </wpg:grpSpPr>
                            <pic:pic>
                              <pic:nvPicPr>
                                <pic:cNvPr id="10" name="Image 10" descr="\\File-srv\окзр\условные знаки\к.bmp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516" cy="1615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083pt;margin-top:3.560535pt;width:17.25pt;height:12.75pt;mso-position-horizontal-relative:column;mso-position-vertical-relative:paragraph;z-index:15730688" id="docshapegroup8" coordorigin="842,71" coordsize="345,255" alt="\\File-srv\окзр\условные знаки\к.bmp">
                      <v:shape style="position:absolute;left:841;top:71;width:345;height:255" type="#_x0000_t75" id="docshape9" alt="\\File-srv\окзр\условные знаки\к.bmp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3…</w:t>
            </w:r>
          </w:p>
        </w:tc>
        <w:tc>
          <w:tcPr>
            <w:tcW w:w="7596" w:type="dxa"/>
          </w:tcPr>
          <w:p>
            <w:pPr>
              <w:pStyle w:val="TableParagraph"/>
              <w:spacing w:line="240" w:lineRule="auto" w:before="89"/>
              <w:ind w:left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обозначение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характерной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границы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населенного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пункта</w:t>
            </w:r>
          </w:p>
        </w:tc>
      </w:tr>
      <w:tr>
        <w:trPr>
          <w:trHeight w:val="505" w:hRule="atLeast"/>
        </w:trPr>
        <w:tc>
          <w:tcPr>
            <w:tcW w:w="2756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37:29:000000:265</w:t>
            </w:r>
          </w:p>
          <w:p>
            <w:pPr>
              <w:pStyle w:val="TableParagraph"/>
              <w:spacing w:line="238" w:lineRule="exact" w:before="1"/>
              <w:ind w:left="11" w:right="2"/>
              <w:rPr>
                <w:sz w:val="22"/>
              </w:rPr>
            </w:pPr>
            <w:r>
              <w:rPr>
                <w:spacing w:val="-4"/>
                <w:sz w:val="22"/>
              </w:rPr>
              <w:t>:550</w:t>
            </w:r>
          </w:p>
        </w:tc>
        <w:tc>
          <w:tcPr>
            <w:tcW w:w="7596" w:type="dxa"/>
          </w:tcPr>
          <w:p>
            <w:pPr>
              <w:pStyle w:val="TableParagraph"/>
              <w:spacing w:line="240" w:lineRule="auto" w:before="121"/>
              <w:ind w:left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обозначение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кадастрового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номера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земельного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участка</w:t>
            </w:r>
          </w:p>
        </w:tc>
      </w:tr>
      <w:tr>
        <w:trPr>
          <w:trHeight w:val="690" w:hRule="atLeast"/>
        </w:trPr>
        <w:tc>
          <w:tcPr>
            <w:tcW w:w="2756" w:type="dxa"/>
          </w:tcPr>
          <w:p>
            <w:pPr>
              <w:pStyle w:val="TableParagraph"/>
              <w:spacing w:line="240" w:lineRule="auto" w:before="29" w:after="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31" w:lineRule="exact"/>
              <w:ind w:left="107"/>
              <w:jc w:val="left"/>
              <w:rPr>
                <w:position w:val="0"/>
                <w:sz w:val="3"/>
              </w:rPr>
            </w:pPr>
            <w:r>
              <w:rPr>
                <w:position w:val="0"/>
                <w:sz w:val="3"/>
              </w:rPr>
              <mc:AlternateContent>
                <mc:Choice Requires="wps">
                  <w:drawing>
                    <wp:inline distT="0" distB="0" distL="0" distR="0">
                      <wp:extent cx="1612265" cy="1968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612265" cy="19685"/>
                                <a:chExt cx="1612265" cy="196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61226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 h="19685">
                                      <a:moveTo>
                                        <a:pt x="1612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1612265" y="19685"/>
                                      </a:lnTo>
                                      <a:lnTo>
                                        <a:pt x="1612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6.95pt;height:1.55pt;mso-position-horizontal-relative:char;mso-position-vertical-relative:line" id="docshapegroup10" coordorigin="0,0" coordsize="2539,31">
                      <v:rect style="position:absolute;left:0;top:0;width:2539;height:31" id="docshape11" filled="true" fillcolor="#6f2f9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spacing w:line="334" w:lineRule="exact" w:before="45"/>
              <w:ind w:left="0" w:right="803"/>
              <w:jc w:val="right"/>
              <w:rPr>
                <w:sz w:val="30"/>
              </w:rPr>
            </w:pPr>
            <w:r>
              <w:rPr>
                <w:color w:val="6F2F9F"/>
                <w:spacing w:val="-2"/>
                <w:sz w:val="30"/>
              </w:rPr>
              <w:t>д.Боевик</w:t>
            </w:r>
          </w:p>
        </w:tc>
        <w:tc>
          <w:tcPr>
            <w:tcW w:w="7596" w:type="dxa"/>
          </w:tcPr>
          <w:p>
            <w:pPr>
              <w:pStyle w:val="TableParagraph"/>
              <w:spacing w:line="240" w:lineRule="auto" w:before="19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населенного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установленная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ЕГРН</w:t>
            </w:r>
          </w:p>
        </w:tc>
      </w:tr>
      <w:tr>
        <w:trPr>
          <w:trHeight w:val="1141" w:hRule="atLeast"/>
        </w:trPr>
        <w:tc>
          <w:tcPr>
            <w:tcW w:w="10352" w:type="dxa"/>
            <w:gridSpan w:val="2"/>
          </w:tcPr>
          <w:p>
            <w:pPr>
              <w:pStyle w:val="TableParagraph"/>
              <w:tabs>
                <w:tab w:pos="8193" w:val="left" w:leader="none"/>
                <w:tab w:pos="8905" w:val="left" w:leader="none"/>
              </w:tabs>
              <w:spacing w:line="240" w:lineRule="auto" w:before="245"/>
              <w:ind w:left="3464"/>
              <w:jc w:val="left"/>
              <w:rPr>
                <w:sz w:val="22"/>
              </w:rPr>
            </w:pPr>
            <w:r>
              <w:rPr>
                <w:sz w:val="22"/>
              </w:rPr>
              <w:t>Подпись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Дата</w:t>
            </w:r>
            <w:r>
              <w:rPr>
                <w:sz w:val="22"/>
              </w:rPr>
              <w:tab/>
              <w:t>24.12.2024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40" w:lineRule="auto" w:before="3"/>
              <w:ind w:left="3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Место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оттиска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печати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лица,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составившего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описание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местоположения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границ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объекта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18"/>
        </w:rPr>
        <w:sectPr>
          <w:pgSz w:w="11910" w:h="16850"/>
          <w:pgMar w:header="0" w:footer="256" w:top="1040" w:bottom="440" w:left="850" w:right="425"/>
        </w:sectPr>
      </w:pPr>
    </w:p>
    <w:p>
      <w:pPr>
        <w:pStyle w:val="BodyText"/>
        <w:spacing w:before="62"/>
        <w:ind w:left="2644" w:hanging="1716"/>
      </w:pPr>
      <w:r>
        <w:rPr/>
        <w:t>Текстовое</w:t>
      </w:r>
      <w:r>
        <w:rPr>
          <w:spacing w:val="-6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границы</w:t>
      </w:r>
      <w:r>
        <w:rPr>
          <w:spacing w:val="-6"/>
        </w:rPr>
        <w:t> </w:t>
      </w:r>
      <w:r>
        <w:rPr/>
        <w:t>населенного</w:t>
      </w:r>
      <w:r>
        <w:rPr>
          <w:spacing w:val="-6"/>
        </w:rPr>
        <w:t> </w:t>
      </w:r>
      <w:r>
        <w:rPr/>
        <w:t>пункта</w:t>
      </w:r>
      <w:r>
        <w:rPr>
          <w:spacing w:val="-6"/>
        </w:rPr>
        <w:t> </w:t>
      </w:r>
      <w:r>
        <w:rPr/>
        <w:t>г.Кохма городского округа Кохма Ивановской области</w:t>
      </w:r>
    </w:p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4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123" w:type="dxa"/>
          </w:tcPr>
          <w:p>
            <w:pPr>
              <w:pStyle w:val="TableParagraph"/>
              <w:spacing w:line="250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д.Кочедыково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10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9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промышленности….(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автомобильная</w:t>
            </w:r>
            <w:r>
              <w:rPr>
                <w:color w:val="0D0D0D"/>
                <w:spacing w:val="-10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Иваново-</w:t>
            </w:r>
            <w:r>
              <w:rPr>
                <w:color w:val="0D0D0D"/>
                <w:spacing w:val="-2"/>
                <w:sz w:val="22"/>
              </w:rPr>
              <w:t>Кохма)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123" w:type="dxa"/>
          </w:tcPr>
          <w:p>
            <w:pPr>
              <w:pStyle w:val="TableParagraph"/>
              <w:spacing w:line="239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</w:tbl>
    <w:p>
      <w:pPr>
        <w:pStyle w:val="TableParagraph"/>
        <w:spacing w:after="0" w:line="239" w:lineRule="exact"/>
        <w:rPr>
          <w:rFonts w:ascii="Arial MT"/>
          <w:sz w:val="21"/>
        </w:rPr>
        <w:sectPr>
          <w:pgSz w:w="11910" w:h="16850"/>
          <w:pgMar w:header="0" w:footer="256" w:top="640" w:bottom="703" w:left="850" w:right="425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3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7123" w:type="dxa"/>
          </w:tcPr>
          <w:p>
            <w:pPr>
              <w:pStyle w:val="TableParagraph"/>
              <w:spacing w:line="237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Земли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промышленности…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Земли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промышленности…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Земли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промышленности…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Земли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промышленности…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Земли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промышленности…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г.Иваново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type w:val="continuous"/>
          <w:pgSz w:w="11910" w:h="16850"/>
          <w:pgMar w:header="0" w:footer="256" w:top="260" w:bottom="696" w:left="850" w:right="425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3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промышленности…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промышленности…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д.Богданиха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7123" w:type="dxa"/>
          </w:tcPr>
          <w:p>
            <w:pPr>
              <w:pStyle w:val="TableParagraph"/>
              <w:spacing w:line="237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7123" w:type="dxa"/>
          </w:tcPr>
          <w:p>
            <w:pPr>
              <w:pStyle w:val="TableParagraph"/>
              <w:spacing w:line="236" w:lineRule="exact"/>
              <w:ind w:right="3"/>
              <w:rPr>
                <w:rFonts w:ascii="Arial MT"/>
                <w:sz w:val="21"/>
              </w:rPr>
            </w:pPr>
            <w:r>
              <w:rPr>
                <w:rFonts w:ascii="Arial MT"/>
                <w:color w:val="1D4966"/>
                <w:spacing w:val="-10"/>
                <w:sz w:val="21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СНТ</w:t>
            </w:r>
            <w:r>
              <w:rPr>
                <w:color w:val="0D0D0D"/>
                <w:spacing w:val="-2"/>
                <w:sz w:val="22"/>
              </w:rPr>
              <w:t> «Садовод»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505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Кохма–</w:t>
            </w:r>
          </w:p>
          <w:p>
            <w:pPr>
              <w:pStyle w:val="TableParagraph"/>
              <w:spacing w:line="240" w:lineRule="exact"/>
              <w:ind w:right="4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Стромихино)</w:t>
            </w:r>
          </w:p>
        </w:tc>
      </w:tr>
      <w:tr>
        <w:trPr>
          <w:trHeight w:val="505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Кохма–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Стромихино)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Кохма–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Стромихино)</w:t>
            </w:r>
          </w:p>
        </w:tc>
      </w:tr>
    </w:tbl>
    <w:p>
      <w:pPr>
        <w:pStyle w:val="TableParagraph"/>
        <w:spacing w:after="0" w:line="240" w:lineRule="exact"/>
        <w:rPr>
          <w:sz w:val="22"/>
        </w:rPr>
        <w:sectPr>
          <w:type w:val="continuous"/>
          <w:pgSz w:w="11910" w:h="16850"/>
          <w:pgMar w:header="0" w:footer="256" w:top="260" w:bottom="607" w:left="850" w:right="425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3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Кохма–</w:t>
            </w:r>
          </w:p>
          <w:p>
            <w:pPr>
              <w:pStyle w:val="TableParagraph"/>
              <w:spacing w:line="238" w:lineRule="exact" w:before="1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Стромихино)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4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Кохма–</w:t>
            </w:r>
          </w:p>
          <w:p>
            <w:pPr>
              <w:pStyle w:val="TableParagraph"/>
              <w:spacing w:line="238" w:lineRule="exact" w:before="1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Стромихино)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505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505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д.Нежилово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2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сельскохозяйственного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назначения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506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3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3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71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8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промышленности…(автомобильная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дорога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д.Тимошкино-</w:t>
            </w:r>
          </w:p>
          <w:p>
            <w:pPr>
              <w:pStyle w:val="TableParagraph"/>
              <w:spacing w:line="240" w:lineRule="exact"/>
              <w:ind w:right="5"/>
              <w:rPr>
                <w:sz w:val="22"/>
              </w:rPr>
            </w:pPr>
            <w:r>
              <w:rPr>
                <w:color w:val="0D0D0D"/>
                <w:spacing w:val="-2"/>
                <w:sz w:val="22"/>
              </w:rPr>
              <w:t>д.Нежилово)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5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7123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</w:tbl>
    <w:p>
      <w:pPr>
        <w:pStyle w:val="TableParagraph"/>
        <w:spacing w:after="0" w:line="249" w:lineRule="exact"/>
        <w:rPr>
          <w:sz w:val="22"/>
        </w:rPr>
        <w:sectPr>
          <w:type w:val="continuous"/>
          <w:pgSz w:w="11910" w:h="16850"/>
          <w:pgMar w:header="0" w:footer="256" w:top="260" w:bottom="717" w:left="850" w:right="425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3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д.Кочерский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type w:val="continuous"/>
          <w:pgSz w:w="11910" w:h="16850"/>
          <w:pgMar w:header="0" w:footer="256" w:top="260" w:bottom="696" w:left="850" w:right="425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27"/>
        <w:gridCol w:w="7123"/>
      </w:tblGrid>
      <w:tr>
        <w:trPr>
          <w:trHeight w:val="31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line="240" w:lineRule="auto" w:before="22"/>
              <w:ind w:left="16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Прохождение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  <w:tc>
          <w:tcPr>
            <w:tcW w:w="7123" w:type="dxa"/>
            <w:vMerge w:val="restart"/>
          </w:tcPr>
          <w:p>
            <w:pPr>
              <w:pStyle w:val="TableParagraph"/>
              <w:spacing w:line="240" w:lineRule="auto" w:before="22"/>
              <w:ind w:left="183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прохождения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границы</w:t>
            </w:r>
          </w:p>
        </w:tc>
      </w:tr>
      <w:tr>
        <w:trPr>
          <w:trHeight w:val="263" w:hRule="atLeast"/>
        </w:trPr>
        <w:tc>
          <w:tcPr>
            <w:tcW w:w="1282" w:type="dxa"/>
          </w:tcPr>
          <w:p>
            <w:pPr>
              <w:pStyle w:val="TableParagraph"/>
              <w:spacing w:line="244" w:lineRule="exact"/>
              <w:ind w:left="14" w:right="4"/>
              <w:rPr>
                <w:b/>
                <w:sz w:val="23"/>
              </w:rPr>
            </w:pPr>
            <w:r>
              <w:rPr>
                <w:b/>
                <w:sz w:val="23"/>
              </w:rPr>
              <w:t>от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до </w:t>
            </w:r>
            <w:r>
              <w:rPr>
                <w:b/>
                <w:spacing w:val="-2"/>
                <w:sz w:val="23"/>
              </w:rPr>
              <w:t>точки</w:t>
            </w:r>
          </w:p>
        </w:tc>
        <w:tc>
          <w:tcPr>
            <w:tcW w:w="7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0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spacing w:line="241" w:lineRule="exact"/>
              <w:ind w:right="6"/>
              <w:rPr>
                <w:sz w:val="22"/>
              </w:rPr>
            </w:pPr>
            <w:r>
              <w:rPr>
                <w:color w:val="0D0D0D"/>
                <w:spacing w:val="-1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СНТ</w:t>
            </w:r>
            <w:r>
              <w:rPr>
                <w:color w:val="0D0D0D"/>
                <w:spacing w:val="-2"/>
                <w:sz w:val="22"/>
              </w:rPr>
              <w:t> «Садовод»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СНТ</w:t>
            </w:r>
            <w:r>
              <w:rPr>
                <w:color w:val="0D0D0D"/>
                <w:spacing w:val="-2"/>
                <w:sz w:val="22"/>
              </w:rPr>
              <w:t> «Садовод»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СНТ</w:t>
            </w:r>
            <w:r>
              <w:rPr>
                <w:color w:val="0D0D0D"/>
                <w:spacing w:val="-2"/>
                <w:sz w:val="22"/>
              </w:rPr>
              <w:t> «Садовод»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границе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СНТ</w:t>
            </w:r>
            <w:r>
              <w:rPr>
                <w:color w:val="0D0D0D"/>
                <w:spacing w:val="-2"/>
                <w:sz w:val="22"/>
              </w:rPr>
              <w:t> «Садовод»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3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2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pacing w:val="-2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  <w:tr>
        <w:trPr>
          <w:trHeight w:val="28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19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 w:before="19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23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color w:val="0D0D0D"/>
                <w:sz w:val="22"/>
              </w:rPr>
              <w:t>По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землям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лесного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pacing w:val="-4"/>
                <w:sz w:val="22"/>
              </w:rPr>
              <w:t>фонда</w:t>
            </w:r>
          </w:p>
        </w:tc>
      </w:tr>
    </w:tbl>
    <w:sectPr>
      <w:type w:val="continuous"/>
      <w:pgSz w:w="11910" w:h="16850"/>
      <w:pgMar w:header="0" w:footer="256" w:top="260" w:bottom="44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400704">
              <wp:simplePos x="0" y="0"/>
              <wp:positionH relativeFrom="page">
                <wp:posOffset>7062978</wp:posOffset>
              </wp:positionH>
              <wp:positionV relativeFrom="page">
                <wp:posOffset>10391705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6.140015pt;margin-top:818.244507pt;width:15.1pt;height:13.05pt;mso-position-horizontal-relative:page;mso-position-vertical-relative:page;z-index:-1991577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2024-12-24T09:50:15Z</dcterms:created>
  <dcterms:modified xsi:type="dcterms:W3CDTF">2024-12-24T09:50:15Z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