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6E" w:rsidRDefault="005E206E" w:rsidP="005E206E">
      <w:pPr>
        <w:jc w:val="center"/>
        <w:rPr>
          <w:rFonts w:ascii="Times New Roman" w:hAnsi="Times New Roman" w:cs="Times New Roman"/>
          <w:b/>
          <w:sz w:val="24"/>
        </w:rPr>
      </w:pPr>
      <w:r w:rsidRPr="005E206E">
        <w:rPr>
          <w:rFonts w:ascii="Times New Roman" w:hAnsi="Times New Roman" w:cs="Times New Roman"/>
          <w:b/>
          <w:sz w:val="24"/>
        </w:rPr>
        <w:t xml:space="preserve">Сведения о фактических  расходах на оплату труда  и численности  муниципальных служащих органов местного самоуправления, работников муниципальных учреждений  городского округа Кохма  за  </w:t>
      </w:r>
      <w:r w:rsidR="004D0DEE">
        <w:rPr>
          <w:rFonts w:ascii="Times New Roman" w:hAnsi="Times New Roman" w:cs="Times New Roman"/>
          <w:b/>
          <w:sz w:val="24"/>
        </w:rPr>
        <w:t>9</w:t>
      </w:r>
      <w:r w:rsidRPr="005E206E">
        <w:rPr>
          <w:rFonts w:ascii="Times New Roman" w:hAnsi="Times New Roman" w:cs="Times New Roman"/>
          <w:b/>
          <w:sz w:val="24"/>
        </w:rPr>
        <w:t xml:space="preserve"> </w:t>
      </w:r>
      <w:r w:rsidR="004D0DEE">
        <w:rPr>
          <w:rFonts w:ascii="Times New Roman" w:hAnsi="Times New Roman" w:cs="Times New Roman"/>
          <w:b/>
          <w:sz w:val="24"/>
        </w:rPr>
        <w:t>месяцев</w:t>
      </w:r>
      <w:r w:rsidRPr="005E206E">
        <w:rPr>
          <w:rFonts w:ascii="Times New Roman" w:hAnsi="Times New Roman" w:cs="Times New Roman"/>
          <w:b/>
          <w:sz w:val="24"/>
        </w:rPr>
        <w:t xml:space="preserve"> 202</w:t>
      </w:r>
      <w:r w:rsidR="0022508F">
        <w:rPr>
          <w:rFonts w:ascii="Times New Roman" w:hAnsi="Times New Roman" w:cs="Times New Roman"/>
          <w:b/>
          <w:sz w:val="24"/>
        </w:rPr>
        <w:t>4</w:t>
      </w:r>
      <w:r w:rsidRPr="005E206E">
        <w:rPr>
          <w:rFonts w:ascii="Times New Roman" w:hAnsi="Times New Roman" w:cs="Times New Roman"/>
          <w:b/>
          <w:sz w:val="24"/>
        </w:rPr>
        <w:t xml:space="preserve"> года</w:t>
      </w:r>
    </w:p>
    <w:p w:rsidR="00941963" w:rsidRPr="005E206E" w:rsidRDefault="00941963" w:rsidP="005E206E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340" w:type="dxa"/>
        <w:tblInd w:w="93" w:type="dxa"/>
        <w:tblLook w:val="04A0"/>
      </w:tblPr>
      <w:tblGrid>
        <w:gridCol w:w="4674"/>
        <w:gridCol w:w="1600"/>
        <w:gridCol w:w="1660"/>
        <w:gridCol w:w="1406"/>
      </w:tblGrid>
      <w:tr w:rsidR="005E206E" w:rsidRPr="005E206E" w:rsidTr="000C4D5E">
        <w:trPr>
          <w:trHeight w:val="6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Утверждено            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Исполнено    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</w:t>
            </w:r>
            <w:proofErr w:type="gramStart"/>
            <w:r w:rsidRPr="005E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(%)</w:t>
            </w:r>
            <w:proofErr w:type="gramEnd"/>
          </w:p>
        </w:tc>
      </w:tr>
      <w:tr w:rsidR="005E206E" w:rsidRPr="005E206E" w:rsidTr="000C4D5E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E206E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</w:tr>
      <w:tr w:rsidR="00C61E08" w:rsidRPr="005E206E" w:rsidTr="000C4D5E">
        <w:trPr>
          <w:trHeight w:val="88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Фактические расходы на оплату труда всего (тыс</w:t>
            </w:r>
            <w:proofErr w:type="gramStart"/>
            <w:r w:rsidRPr="005E20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 w:rsidRPr="005E20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4D0DE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331 148,39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4D0DE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235 025,85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4D0DE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70,97</w:t>
            </w:r>
          </w:p>
        </w:tc>
      </w:tr>
      <w:tr w:rsidR="00C61E08" w:rsidRPr="005E206E" w:rsidTr="000C4D5E">
        <w:trPr>
          <w:trHeight w:val="28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61E08" w:rsidRPr="005E206E" w:rsidTr="000C4D5E">
        <w:trPr>
          <w:trHeight w:val="63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лиц, замещающих муниципальные должности, муниципальных служащих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4D0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32 925,89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4D0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23 316,09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4D0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70,81</w:t>
            </w:r>
          </w:p>
        </w:tc>
      </w:tr>
      <w:tr w:rsidR="00C61E08" w:rsidRPr="005E206E" w:rsidTr="000C4D5E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муниципальных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4D0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298 222,50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4D0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211 709,76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4D0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70,99</w:t>
            </w:r>
          </w:p>
        </w:tc>
      </w:tr>
      <w:tr w:rsidR="00C61E08" w:rsidRPr="005E206E" w:rsidTr="000C4D5E">
        <w:trPr>
          <w:trHeight w:val="43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 (штатных 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 w:rsidP="004D0DE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92</w:t>
            </w:r>
            <w:r w:rsidR="004D0DEE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3</w:t>
            </w:r>
            <w:r w:rsidRPr="00C61E0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613F07" w:rsidP="004D0DE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89</w:t>
            </w:r>
            <w:r w:rsidR="004D0DEE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,</w:t>
            </w:r>
            <w:r w:rsidR="004D0DEE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 w:rsidP="004D0DEE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97,</w:t>
            </w:r>
            <w:r w:rsidR="004D0DEE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31</w:t>
            </w:r>
          </w:p>
        </w:tc>
      </w:tr>
      <w:tr w:rsidR="00C61E08" w:rsidRPr="005E206E" w:rsidTr="000C4D5E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C61E08">
              <w:rPr>
                <w:rFonts w:ascii="Times New Roman" w:hAnsi="Times New Roman" w:cs="Times New Roman"/>
                <w:sz w:val="24"/>
                <w:szCs w:val="20"/>
              </w:rPr>
              <w:t> </w:t>
            </w:r>
          </w:p>
        </w:tc>
      </w:tr>
      <w:tr w:rsidR="00C61E08" w:rsidRPr="005E206E" w:rsidTr="000C4D5E">
        <w:trPr>
          <w:trHeight w:val="63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лиц, замещающих муниципальные должности, муниципальных служащих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C61E08" w:rsidP="004D0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61E08">
              <w:rPr>
                <w:rFonts w:ascii="Times New Roman" w:hAnsi="Times New Roman" w:cs="Times New Roman"/>
                <w:sz w:val="24"/>
              </w:rPr>
              <w:t>4</w:t>
            </w:r>
            <w:r w:rsidR="004D0DEE">
              <w:rPr>
                <w:rFonts w:ascii="Times New Roman" w:hAnsi="Times New Roman" w:cs="Times New Roman"/>
                <w:sz w:val="24"/>
              </w:rPr>
              <w:t>5</w:t>
            </w:r>
            <w:r w:rsidRPr="00C61E08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22508F" w:rsidP="004D0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4D0DEE">
              <w:rPr>
                <w:rFonts w:ascii="Times New Roman" w:hAnsi="Times New Roman" w:cs="Times New Roman"/>
                <w:sz w:val="24"/>
              </w:rPr>
              <w:t>7</w:t>
            </w:r>
            <w:r w:rsidR="00C61E08" w:rsidRPr="00C61E08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613F07" w:rsidP="004D0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82,</w:t>
            </w:r>
            <w:r w:rsidR="004D0DEE"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  <w:tr w:rsidR="00C61E08" w:rsidRPr="005E206E" w:rsidTr="000C4D5E">
        <w:trPr>
          <w:trHeight w:val="63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E08" w:rsidRPr="005E206E" w:rsidRDefault="00C61E08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работников муниципальных учреждений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613F07" w:rsidP="00225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878</w:t>
            </w:r>
            <w:r w:rsidR="00C61E08" w:rsidRPr="00C61E08">
              <w:rPr>
                <w:rFonts w:ascii="Times New Roman" w:hAnsi="Times New Roman" w:cs="Times New Roman"/>
                <w:sz w:val="24"/>
              </w:rPr>
              <w:t>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4D0DEE" w:rsidP="002250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862,04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E08" w:rsidRPr="00C61E08" w:rsidRDefault="004D0DEE" w:rsidP="00613F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98,08</w:t>
            </w:r>
          </w:p>
        </w:tc>
      </w:tr>
    </w:tbl>
    <w:p w:rsidR="005E206E" w:rsidRDefault="005E206E" w:rsidP="005E206E">
      <w:pPr>
        <w:jc w:val="center"/>
      </w:pPr>
    </w:p>
    <w:sectPr w:rsidR="005E206E" w:rsidSect="00DF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206E"/>
    <w:rsid w:val="000C4D5E"/>
    <w:rsid w:val="00143CEC"/>
    <w:rsid w:val="00182AB2"/>
    <w:rsid w:val="0022508F"/>
    <w:rsid w:val="00333973"/>
    <w:rsid w:val="004D0DEE"/>
    <w:rsid w:val="005E206E"/>
    <w:rsid w:val="00613F07"/>
    <w:rsid w:val="00941963"/>
    <w:rsid w:val="009F0A9F"/>
    <w:rsid w:val="00C61E08"/>
    <w:rsid w:val="00DF3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г.о. Кохма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Бондарь</dc:creator>
  <cp:keywords/>
  <dc:description/>
  <cp:lastModifiedBy>Светлана Кубарева</cp:lastModifiedBy>
  <cp:revision>9</cp:revision>
  <dcterms:created xsi:type="dcterms:W3CDTF">2023-07-13T12:03:00Z</dcterms:created>
  <dcterms:modified xsi:type="dcterms:W3CDTF">2024-11-07T11:29:00Z</dcterms:modified>
</cp:coreProperties>
</file>