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89" w:rsidRDefault="00B95B89" w:rsidP="00485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5B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Благоустройство </w:t>
      </w:r>
      <w:r w:rsidR="00322B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дворовой территории: </w:t>
      </w:r>
      <w:r w:rsidR="00A963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асфальтирование территории</w:t>
      </w:r>
      <w:r w:rsidR="00322B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268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районе дома </w:t>
      </w:r>
      <w:r w:rsidR="00A963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59</w:t>
      </w:r>
      <w:r w:rsidR="00322B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963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</w:t>
      </w:r>
      <w:r w:rsidR="00485E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22B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ул. </w:t>
      </w:r>
      <w:r w:rsidR="00A963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Ивановской</w:t>
      </w:r>
      <w:r w:rsidR="006268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95B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городского округа Кохма</w:t>
      </w:r>
    </w:p>
    <w:p w:rsidR="00B95B89" w:rsidRPr="00B95B89" w:rsidRDefault="00B95B89" w:rsidP="00B95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B89" w:rsidRDefault="00B95B89" w:rsidP="00B95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Инициативный проект по </w:t>
      </w:r>
      <w:r w:rsidR="00A96383">
        <w:rPr>
          <w:rFonts w:ascii="Times New Roman" w:hAnsi="Times New Roman" w:cs="Times New Roman"/>
          <w:sz w:val="28"/>
          <w:szCs w:val="28"/>
        </w:rPr>
        <w:t>асфальтированию территории</w:t>
      </w:r>
      <w:r w:rsidR="00322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ул. </w:t>
      </w:r>
      <w:r w:rsidR="00A96383">
        <w:rPr>
          <w:rFonts w:ascii="Times New Roman" w:hAnsi="Times New Roman" w:cs="Times New Roman"/>
          <w:sz w:val="28"/>
          <w:szCs w:val="28"/>
        </w:rPr>
        <w:t>Ивановской</w:t>
      </w:r>
      <w:r>
        <w:rPr>
          <w:rFonts w:ascii="Times New Roman" w:hAnsi="Times New Roman" w:cs="Times New Roman"/>
          <w:sz w:val="28"/>
          <w:szCs w:val="28"/>
        </w:rPr>
        <w:t xml:space="preserve">, в районе дома </w:t>
      </w:r>
      <w:r w:rsidR="00A96383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Кохма, количество благополучателей – более </w:t>
      </w:r>
      <w:r w:rsidR="00A96383">
        <w:rPr>
          <w:rFonts w:ascii="Times New Roman" w:hAnsi="Times New Roman" w:cs="Times New Roman"/>
          <w:sz w:val="28"/>
          <w:szCs w:val="28"/>
        </w:rPr>
        <w:t>1 102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963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стоимость проекта, согласно предоставленной смете – </w:t>
      </w:r>
      <w:r w:rsidR="0062689C">
        <w:rPr>
          <w:rFonts w:ascii="Times New Roman" w:hAnsi="Times New Roman"/>
          <w:sz w:val="28"/>
          <w:szCs w:val="28"/>
        </w:rPr>
        <w:t>1</w:t>
      </w:r>
      <w:r w:rsidR="00A96383">
        <w:rPr>
          <w:rFonts w:ascii="Times New Roman" w:hAnsi="Times New Roman"/>
          <w:sz w:val="28"/>
          <w:szCs w:val="28"/>
        </w:rPr>
        <w:t> 224 615,12</w:t>
      </w:r>
      <w:r>
        <w:rPr>
          <w:rFonts w:ascii="Times New Roman" w:hAnsi="Times New Roman" w:cs="Times New Roman"/>
          <w:sz w:val="28"/>
          <w:szCs w:val="28"/>
        </w:rPr>
        <w:t xml:space="preserve"> рублей, предусмотрено трудовое и финансовое участие жителей и спонсора: </w:t>
      </w:r>
      <w:r w:rsidR="008D0F8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96383">
        <w:rPr>
          <w:rFonts w:ascii="Times New Roman" w:hAnsi="Times New Roman" w:cs="Times New Roman"/>
          <w:sz w:val="28"/>
          <w:szCs w:val="28"/>
        </w:rPr>
        <w:t>БаСК</w:t>
      </w:r>
      <w:proofErr w:type="spellEnd"/>
      <w:r w:rsidR="00A96383">
        <w:rPr>
          <w:rFonts w:ascii="Times New Roman" w:hAnsi="Times New Roman" w:cs="Times New Roman"/>
          <w:sz w:val="28"/>
          <w:szCs w:val="28"/>
        </w:rPr>
        <w:t xml:space="preserve"> 1</w:t>
      </w:r>
      <w:r w:rsidR="008D0F8A">
        <w:rPr>
          <w:rFonts w:ascii="Times New Roman" w:hAnsi="Times New Roman" w:cs="Times New Roman"/>
          <w:sz w:val="28"/>
          <w:szCs w:val="28"/>
        </w:rPr>
        <w:t>»</w:t>
      </w:r>
      <w:r w:rsidR="0062689C">
        <w:rPr>
          <w:rFonts w:ascii="Times New Roman" w:hAnsi="Times New Roman" w:cs="Times New Roman"/>
          <w:sz w:val="28"/>
          <w:szCs w:val="28"/>
        </w:rPr>
        <w:t>, ООО «Альянс</w:t>
      </w:r>
      <w:r w:rsidR="008D0F8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планируемые</w:t>
      </w:r>
      <w:r w:rsidR="0062689C">
        <w:rPr>
          <w:rFonts w:ascii="Times New Roman" w:hAnsi="Times New Roman" w:cs="Times New Roman"/>
          <w:sz w:val="28"/>
          <w:szCs w:val="28"/>
        </w:rPr>
        <w:t xml:space="preserve"> сроки реализации проекта – 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95B89" w:rsidRDefault="00B95B89" w:rsidP="00B95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B89" w:rsidRDefault="00B95B89" w:rsidP="00B95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Прилагается дизайн-проект:</w:t>
      </w:r>
    </w:p>
    <w:p w:rsidR="00B95B89" w:rsidRDefault="00A96383" w:rsidP="00B95B89">
      <w:r>
        <w:rPr>
          <w:noProof/>
          <w:lang w:eastAsia="ru-RU"/>
        </w:rPr>
        <w:drawing>
          <wp:inline distT="0" distB="0" distL="0" distR="0">
            <wp:extent cx="5940425" cy="4456363"/>
            <wp:effectExtent l="19050" t="0" r="3175" b="0"/>
            <wp:docPr id="3" name="Рисунок 3" descr="\\filessrv.ivckohma.local\Управление строительства и ЖКХ\КОМФОРТНАЯ СРЕДА\МЕСТНЫЕ ИНИЦИАТИВЫ\ИП 2024\на сайт\6. Ивановская,59\эск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ssrv.ivckohma.local\Управление строительства и ЖКХ\КОМФОРТНАЯ СРЕДА\МЕСТНЫЕ ИНИЦИАТИВЫ\ИП 2024\на сайт\6. Ивановская,59\эски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2BF" w:rsidRDefault="009652BF" w:rsidP="009652BF">
      <w:pPr>
        <w:shd w:val="clear" w:color="auto" w:fill="FFFFFF"/>
        <w:jc w:val="both"/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график работы: пн. – чт. с 8-30 до 17-30, пт. С 8-30 до 16-30, сб., вс. - выходной.</w:t>
      </w:r>
    </w:p>
    <w:p w:rsidR="00485E4E" w:rsidRDefault="00485E4E" w:rsidP="00485E4E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383" w:rsidRDefault="00A96383" w:rsidP="00485E4E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383" w:rsidRDefault="00250369" w:rsidP="00485E4E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rect id="_x0000_s1026" style="position:absolute;left:0;text-align:left;margin-left:264.05pt;margin-top:177.7pt;width:154.9pt;height:22.6pt;z-index:251658240"/>
        </w:pict>
      </w:r>
      <w:r w:rsidR="00A96383" w:rsidRPr="00A9638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9128857"/>
            <wp:effectExtent l="19050" t="0" r="3175" b="0"/>
            <wp:docPr id="2" name="Рисунок 7" descr="\\filessrv.ivckohma.local\Управление строительства и ЖКХ\КОМФОРТНАЯ СРЕДА\МЕСТНЫЕ ИНИЦИАТИВЫ\ИП 2024\Ивановская 59\описание\photo_2024-01-12_15-47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filessrv.ivckohma.local\Управление строительства и ЖКХ\КОМФОРТНАЯ СРЕДА\МЕСТНЫЕ ИНИЦИАТИВЫ\ИП 2024\Ивановская 59\описание\photo_2024-01-12_15-47-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8857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383" w:rsidRPr="00A9638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9037721"/>
            <wp:effectExtent l="19050" t="0" r="3175" b="0"/>
            <wp:docPr id="10" name="Рисунок 8" descr="\\filessrv.ivckohma.local\Управление строительства и ЖКХ\КОМФОРТНАЯ СРЕДА\МЕСТНЫЕ ИНИЦИАТИВЫ\ИП 2024\Ивановская 59\описание\photo_2024-01-12_15-47-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filessrv.ivckohma.local\Управление строительства и ЖКХ\КОМФОРТНАЯ СРЕДА\МЕСТНЫЕ ИНИЦИАТИВЫ\ИП 2024\Ивановская 59\описание\photo_2024-01-12_15-47-48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7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B89" w:rsidRDefault="00A96383" w:rsidP="00A96383">
      <w:pPr>
        <w:ind w:left="-709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222262" cy="8768776"/>
            <wp:effectExtent l="19050" t="0" r="7088" b="0"/>
            <wp:docPr id="9" name="Рисунок 9" descr="\\filessrv.ivckohma.local\Управление строительства и ЖКХ\КОМФОРТНАЯ СРЕДА\МЕСТНЫЕ ИНИЦИАТИВЫ\ИП 2024\Ивановская 59\описание\photo_2024-01-12_15-47-4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filessrv.ivckohma.local\Управление строительства и ЖКХ\КОМФОРТНАЯ СРЕДА\МЕСТНЫЕ ИНИЦИАТИВЫ\ИП 2024\Ивановская 59\описание\photo_2024-01-12_15-47-48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297" cy="876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5B89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5B89"/>
    <w:rsid w:val="0005406E"/>
    <w:rsid w:val="001A27A2"/>
    <w:rsid w:val="001B1DE1"/>
    <w:rsid w:val="00250369"/>
    <w:rsid w:val="00322BE8"/>
    <w:rsid w:val="00485E4E"/>
    <w:rsid w:val="005A7636"/>
    <w:rsid w:val="0062689C"/>
    <w:rsid w:val="00773283"/>
    <w:rsid w:val="008D0F8A"/>
    <w:rsid w:val="00941B79"/>
    <w:rsid w:val="009652BF"/>
    <w:rsid w:val="009E6F61"/>
    <w:rsid w:val="00A26D1F"/>
    <w:rsid w:val="00A96383"/>
    <w:rsid w:val="00B95B89"/>
    <w:rsid w:val="00D14457"/>
    <w:rsid w:val="00E50CE1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B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95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B95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troygkh@kohma37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10</cp:revision>
  <dcterms:created xsi:type="dcterms:W3CDTF">2023-03-17T08:00:00Z</dcterms:created>
  <dcterms:modified xsi:type="dcterms:W3CDTF">2024-01-15T12:18:00Z</dcterms:modified>
</cp:coreProperties>
</file>