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35" w:rsidRDefault="00E44935" w:rsidP="00E44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Благоустройство </w:t>
      </w:r>
      <w:r w:rsidR="007C7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общественной территории: установка спортивной </w:t>
      </w:r>
      <w:r w:rsidR="00C9154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коробки и осветительных приборов</w:t>
      </w:r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районе домов 17-22 </w:t>
      </w:r>
    </w:p>
    <w:p w:rsidR="00E44935" w:rsidRDefault="00E44935" w:rsidP="00E44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ул. </w:t>
      </w:r>
      <w:proofErr w:type="gramStart"/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Дошкольной</w:t>
      </w:r>
      <w:proofErr w:type="gramEnd"/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городского округа Кохма</w:t>
      </w:r>
    </w:p>
    <w:p w:rsidR="00E44935" w:rsidRPr="00E44935" w:rsidRDefault="00E44935" w:rsidP="00E44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4935" w:rsidRPr="000F2ACB" w:rsidRDefault="00E44935" w:rsidP="00E44935">
      <w:pPr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 xml:space="preserve">Инициативный проект по благоустройству </w:t>
      </w:r>
      <w:r w:rsidR="007C7734">
        <w:rPr>
          <w:rFonts w:ascii="Times New Roman" w:hAnsi="Times New Roman" w:cs="Times New Roman"/>
          <w:sz w:val="28"/>
          <w:szCs w:val="28"/>
        </w:rPr>
        <w:t>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542">
        <w:rPr>
          <w:rFonts w:ascii="Times New Roman" w:hAnsi="Times New Roman" w:cs="Times New Roman"/>
          <w:sz w:val="28"/>
          <w:szCs w:val="28"/>
        </w:rPr>
        <w:t>коробки и осветительных приборов</w:t>
      </w:r>
      <w:r>
        <w:rPr>
          <w:rFonts w:ascii="Times New Roman" w:hAnsi="Times New Roman" w:cs="Times New Roman"/>
          <w:sz w:val="28"/>
          <w:szCs w:val="28"/>
        </w:rPr>
        <w:t xml:space="preserve"> в районе домов 17-22 на ул. Дошкольной городского округа Кохма</w:t>
      </w:r>
      <w:r w:rsidRPr="000F2ACB">
        <w:rPr>
          <w:rFonts w:ascii="Times New Roman" w:hAnsi="Times New Roman" w:cs="Times New Roman"/>
          <w:sz w:val="28"/>
          <w:szCs w:val="28"/>
        </w:rPr>
        <w:t xml:space="preserve">, количество благополучателей – </w:t>
      </w:r>
      <w:r w:rsidR="00C91542">
        <w:rPr>
          <w:rFonts w:ascii="Times New Roman" w:hAnsi="Times New Roman" w:cs="Times New Roman"/>
          <w:sz w:val="28"/>
          <w:szCs w:val="28"/>
        </w:rPr>
        <w:t>1 028</w:t>
      </w:r>
      <w:r w:rsidRPr="000F2ACB">
        <w:rPr>
          <w:rFonts w:ascii="Times New Roman" w:hAnsi="Times New Roman" w:cs="Times New Roman"/>
          <w:sz w:val="28"/>
          <w:szCs w:val="28"/>
        </w:rPr>
        <w:t xml:space="preserve"> человек, стоимость проекта, согласно предоставленной смете – </w:t>
      </w:r>
      <w:r w:rsidR="00C91542">
        <w:rPr>
          <w:rFonts w:ascii="Times New Roman" w:hAnsi="Times New Roman" w:cs="Times New Roman"/>
          <w:sz w:val="28"/>
          <w:szCs w:val="28"/>
        </w:rPr>
        <w:t>1 179 351,66</w:t>
      </w:r>
      <w:r w:rsidR="007C7734" w:rsidRPr="007C7734">
        <w:rPr>
          <w:rFonts w:ascii="Times New Roman" w:hAnsi="Times New Roman" w:cs="Times New Roman"/>
          <w:sz w:val="24"/>
          <w:szCs w:val="24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рублей, предусмотрено трудовое и финансовое участие жителей, </w:t>
      </w:r>
      <w:r>
        <w:rPr>
          <w:rFonts w:ascii="Times New Roman" w:hAnsi="Times New Roman" w:cs="Times New Roman"/>
          <w:sz w:val="28"/>
          <w:szCs w:val="28"/>
        </w:rPr>
        <w:t>а также учас</w:t>
      </w:r>
      <w:r w:rsidR="00C91542">
        <w:rPr>
          <w:rFonts w:ascii="Times New Roman" w:hAnsi="Times New Roman" w:cs="Times New Roman"/>
          <w:sz w:val="28"/>
          <w:szCs w:val="28"/>
        </w:rPr>
        <w:t>тие спонсоров</w:t>
      </w:r>
      <w:r w:rsidRPr="000F2ACB">
        <w:rPr>
          <w:rFonts w:ascii="Times New Roman" w:hAnsi="Times New Roman" w:cs="Times New Roman"/>
          <w:sz w:val="28"/>
          <w:szCs w:val="28"/>
        </w:rPr>
        <w:t xml:space="preserve">: </w:t>
      </w:r>
      <w:r w:rsidR="00C91542">
        <w:rPr>
          <w:rFonts w:ascii="Times New Roman" w:hAnsi="Times New Roman" w:cs="Times New Roman"/>
          <w:sz w:val="28"/>
          <w:szCs w:val="28"/>
        </w:rPr>
        <w:t xml:space="preserve">ООО «Альянс», ООО «ТК </w:t>
      </w:r>
      <w:proofErr w:type="spellStart"/>
      <w:r w:rsidR="00C91542">
        <w:rPr>
          <w:rFonts w:ascii="Times New Roman" w:hAnsi="Times New Roman" w:cs="Times New Roman"/>
          <w:sz w:val="28"/>
          <w:szCs w:val="28"/>
        </w:rPr>
        <w:t>Терра</w:t>
      </w:r>
      <w:proofErr w:type="spellEnd"/>
      <w:r w:rsidR="00C91542">
        <w:rPr>
          <w:rFonts w:ascii="Times New Roman" w:hAnsi="Times New Roman" w:cs="Times New Roman"/>
          <w:sz w:val="28"/>
          <w:szCs w:val="28"/>
        </w:rPr>
        <w:t>», ООО «Альянс Капитал», ООО «Лидер»</w:t>
      </w:r>
      <w:proofErr w:type="gramStart"/>
      <w:r w:rsidR="00C915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1542">
        <w:rPr>
          <w:rFonts w:ascii="Times New Roman" w:hAnsi="Times New Roman" w:cs="Times New Roman"/>
          <w:sz w:val="28"/>
          <w:szCs w:val="28"/>
        </w:rPr>
        <w:t xml:space="preserve"> П</w:t>
      </w:r>
      <w:r w:rsidRPr="000F2ACB">
        <w:rPr>
          <w:rFonts w:ascii="Times New Roman" w:hAnsi="Times New Roman" w:cs="Times New Roman"/>
          <w:sz w:val="28"/>
          <w:szCs w:val="28"/>
        </w:rPr>
        <w:t xml:space="preserve">ланируемые сроки реализации проекта – </w:t>
      </w:r>
      <w:r w:rsidR="00C91542">
        <w:rPr>
          <w:rFonts w:ascii="Times New Roman" w:hAnsi="Times New Roman" w:cs="Times New Roman"/>
          <w:sz w:val="28"/>
          <w:szCs w:val="28"/>
        </w:rPr>
        <w:t>2024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44935" w:rsidRDefault="00E44935" w:rsidP="00E44935">
      <w:r w:rsidRPr="000F2ACB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F2ACB">
        <w:rPr>
          <w:rFonts w:ascii="Times New Roman" w:hAnsi="Times New Roman" w:cs="Times New Roman"/>
          <w:sz w:val="28"/>
          <w:szCs w:val="28"/>
        </w:rPr>
        <w:t>дизайн-проект:</w:t>
      </w:r>
    </w:p>
    <w:p w:rsidR="00E44935" w:rsidRDefault="00C830DF" w:rsidP="00E44935">
      <w:r>
        <w:rPr>
          <w:noProof/>
          <w:lang w:eastAsia="ru-RU"/>
        </w:rPr>
        <w:drawing>
          <wp:inline distT="0" distB="0" distL="0" distR="0">
            <wp:extent cx="2869388" cy="2084383"/>
            <wp:effectExtent l="19050" t="0" r="7162" b="0"/>
            <wp:docPr id="5" name="Рисунок 3" descr="\\filessrv.ivckohma.local\Управление строительства и ЖКХ\КОМФОРТНАЯ СРЕДА\МЕСТНЫЕ ИНИЦИАТИВЫ\ИП 2024\Дошкольная\photo_2024-01-12_10-11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ssrv.ivckohma.local\Управление строительства и ЖКХ\КОМФОРТНАЯ СРЕДА\МЕСТНЫЕ ИНИЦИАТИВЫ\ИП 2024\Дошкольная\photo_2024-01-12_10-11-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237" cy="208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74315" cy="2080330"/>
            <wp:effectExtent l="19050" t="0" r="6985" b="0"/>
            <wp:docPr id="3" name="Рисунок 2" descr="\\filessrv.ivckohma.local\Управление строительства и ЖКХ\КОМФОРТНАЯ СРЕДА\МЕСТНЫЕ ИНИЦИАТИВЫ\ИП 2024\Дошкольная\photo_2024-01-12_10-11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srv.ivckohma.local\Управление строительства и ЖКХ\КОМФОРТНАЯ СРЕДА\МЕСТНЫЕ ИНИЦИАТИВЫ\ИП 2024\Дошкольная\photo_2024-01-12_10-11-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55" cy="208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DB1" w:rsidRDefault="00F67DB1"/>
    <w:p w:rsidR="006C5733" w:rsidRDefault="006C5733" w:rsidP="006C5733">
      <w:pPr>
        <w:shd w:val="clear" w:color="auto" w:fill="FFFFFF"/>
        <w:jc w:val="both"/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C830DF" w:rsidRPr="00DC4951" w:rsidRDefault="00C830DF" w:rsidP="00C830DF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26"/>
      <w:bookmarkEnd w:id="0"/>
      <w:r w:rsidRPr="00DC4951">
        <w:rPr>
          <w:rFonts w:ascii="Times New Roman" w:hAnsi="Times New Roman" w:cs="Times New Roman"/>
          <w:b/>
          <w:sz w:val="24"/>
          <w:szCs w:val="24"/>
        </w:rPr>
        <w:t>Описание проекта развития территорий муниципальных</w:t>
      </w:r>
    </w:p>
    <w:p w:rsidR="00C830DF" w:rsidRPr="00DC4951" w:rsidRDefault="00C830DF" w:rsidP="00C830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951">
        <w:rPr>
          <w:rFonts w:ascii="Times New Roman" w:hAnsi="Times New Roman" w:cs="Times New Roman"/>
          <w:b/>
          <w:sz w:val="24"/>
          <w:szCs w:val="24"/>
        </w:rPr>
        <w:t xml:space="preserve">образований Ивановской области, </w:t>
      </w:r>
      <w:proofErr w:type="gramStart"/>
      <w:r w:rsidRPr="00DC4951">
        <w:rPr>
          <w:rFonts w:ascii="Times New Roman" w:hAnsi="Times New Roman" w:cs="Times New Roman"/>
          <w:b/>
          <w:sz w:val="24"/>
          <w:szCs w:val="24"/>
        </w:rPr>
        <w:t>основанного</w:t>
      </w:r>
      <w:proofErr w:type="gramEnd"/>
      <w:r w:rsidRPr="00DC4951">
        <w:rPr>
          <w:rFonts w:ascii="Times New Roman" w:hAnsi="Times New Roman" w:cs="Times New Roman"/>
          <w:b/>
          <w:sz w:val="24"/>
          <w:szCs w:val="24"/>
        </w:rPr>
        <w:t xml:space="preserve"> на местных</w:t>
      </w:r>
    </w:p>
    <w:p w:rsidR="00C830DF" w:rsidRDefault="00C830DF" w:rsidP="00C830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4951">
        <w:rPr>
          <w:rFonts w:ascii="Times New Roman" w:hAnsi="Times New Roman" w:cs="Times New Roman"/>
          <w:b/>
          <w:sz w:val="24"/>
          <w:szCs w:val="24"/>
        </w:rPr>
        <w:t>инициативах</w:t>
      </w:r>
      <w:proofErr w:type="gramEnd"/>
      <w:r w:rsidRPr="00DC4951">
        <w:rPr>
          <w:rFonts w:ascii="Times New Roman" w:hAnsi="Times New Roman" w:cs="Times New Roman"/>
          <w:b/>
          <w:sz w:val="24"/>
          <w:szCs w:val="24"/>
        </w:rPr>
        <w:t xml:space="preserve"> (инициативного проекта) (далее - проект)</w:t>
      </w:r>
    </w:p>
    <w:p w:rsidR="00C830DF" w:rsidRPr="00DC4951" w:rsidRDefault="00C830DF" w:rsidP="00C830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883"/>
        <w:gridCol w:w="3969"/>
      </w:tblGrid>
      <w:tr w:rsidR="00C830DF" w:rsidRPr="00DC4951" w:rsidTr="00B32C66">
        <w:tc>
          <w:tcPr>
            <w:tcW w:w="566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3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Название проекта (с обязательным указанием адресной части).</w:t>
            </w:r>
          </w:p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Проект располагается на общественной/дворовой территории (с обязательным указанием принадлежности территории к нужной категории)</w:t>
            </w:r>
          </w:p>
        </w:tc>
        <w:tc>
          <w:tcPr>
            <w:tcW w:w="3969" w:type="dxa"/>
          </w:tcPr>
          <w:p w:rsidR="00C830DF" w:rsidRPr="00DC4951" w:rsidRDefault="00C830DF" w:rsidP="00B32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Pr="00447BB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территории: 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коробки и осветительных приборов на территории  в районе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17-22 на ул. Дошкольной</w:t>
            </w:r>
            <w:r w:rsidRPr="00162C5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Кохма</w:t>
            </w:r>
          </w:p>
        </w:tc>
      </w:tr>
      <w:tr w:rsidR="00C830DF" w:rsidRPr="00DC4951" w:rsidTr="00B32C66">
        <w:tc>
          <w:tcPr>
            <w:tcW w:w="566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3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3969" w:type="dxa"/>
          </w:tcPr>
          <w:p w:rsidR="00C830DF" w:rsidRDefault="00C830DF" w:rsidP="00B32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«Рассвет»</w:t>
            </w:r>
          </w:p>
          <w:p w:rsidR="00C830DF" w:rsidRPr="00D44569" w:rsidRDefault="00C830DF" w:rsidP="00B32C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4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Прохорова Ольга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ТОС «Рассвет»</w:t>
            </w:r>
            <w:bookmarkStart w:id="1" w:name="_GoBack"/>
            <w:bookmarkEnd w:id="1"/>
          </w:p>
        </w:tc>
      </w:tr>
      <w:tr w:rsidR="00C830DF" w:rsidRPr="00DC4951" w:rsidTr="00B32C66">
        <w:tc>
          <w:tcPr>
            <w:tcW w:w="566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83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3969" w:type="dxa"/>
          </w:tcPr>
          <w:p w:rsidR="00C830DF" w:rsidRPr="003F060B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ул. </w:t>
            </w:r>
            <w:proofErr w:type="gramStart"/>
            <w:r>
              <w:rPr>
                <w:rFonts w:ascii="Times New Roman" w:hAnsi="Times New Roman" w:cs="Times New Roman"/>
              </w:rPr>
              <w:t>Дошкольной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 2022-2023 годах благоустроена детская и спортивная площадка. Установка спортивной коробки и осветительных приборов у детской и спортивной площадки  повысит комфортность проживания населения.</w:t>
            </w:r>
          </w:p>
        </w:tc>
      </w:tr>
      <w:tr w:rsidR="00C830DF" w:rsidRPr="00DC4951" w:rsidTr="00B32C66">
        <w:tc>
          <w:tcPr>
            <w:tcW w:w="566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3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3969" w:type="dxa"/>
          </w:tcPr>
          <w:p w:rsidR="00C830DF" w:rsidRPr="00A32E63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благоустройства территорий в рамках поддержки местных инициатив, </w:t>
            </w:r>
            <w:r w:rsidRPr="00A32E63">
              <w:rPr>
                <w:rFonts w:ascii="Times New Roman" w:hAnsi="Times New Roman" w:cs="Times New Roman"/>
                <w:color w:val="000000"/>
                <w:szCs w:val="22"/>
              </w:rPr>
              <w:t>обеспечение и повышение комфортности условий проживания граждан.</w:t>
            </w:r>
          </w:p>
          <w:p w:rsidR="00C830DF" w:rsidRPr="003F060B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0DF" w:rsidRPr="00DC4951" w:rsidTr="00B32C66">
        <w:tc>
          <w:tcPr>
            <w:tcW w:w="566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3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3969" w:type="dxa"/>
          </w:tcPr>
          <w:p w:rsidR="00C830DF" w:rsidRPr="003F060B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С</w:t>
            </w:r>
            <w:r w:rsidRPr="00A32E63">
              <w:rPr>
                <w:rFonts w:ascii="Times New Roman" w:hAnsi="Times New Roman" w:cs="Times New Roman"/>
                <w:color w:val="000000"/>
                <w:szCs w:val="22"/>
              </w:rPr>
              <w:t xml:space="preserve">оздать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благоприятные условия жизни, повысить комфортность проживания населения, улучшить условия для отдыха и спорта.</w:t>
            </w:r>
          </w:p>
        </w:tc>
      </w:tr>
      <w:tr w:rsidR="00C830DF" w:rsidRPr="00DC4951" w:rsidTr="00B32C66">
        <w:tc>
          <w:tcPr>
            <w:tcW w:w="566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3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качество жизни которых будет улучшено в результате реализации проекта, чел.</w:t>
            </w:r>
          </w:p>
        </w:tc>
        <w:tc>
          <w:tcPr>
            <w:tcW w:w="3969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 1 028 человек</w:t>
            </w:r>
          </w:p>
        </w:tc>
      </w:tr>
      <w:tr w:rsidR="00C830DF" w:rsidRPr="00DC4951" w:rsidTr="00B32C66">
        <w:tc>
          <w:tcPr>
            <w:tcW w:w="566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83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постоянно проживающего на территории муниципального образования, по состоянию на 1 января года, предшествующего году реализации проекта, чел. (на основании данных органов государственной статистики)</w:t>
            </w:r>
          </w:p>
        </w:tc>
        <w:tc>
          <w:tcPr>
            <w:tcW w:w="3969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30 592 человек</w:t>
            </w:r>
          </w:p>
        </w:tc>
      </w:tr>
      <w:tr w:rsidR="00C830DF" w:rsidRPr="00DC4951" w:rsidTr="00B32C66">
        <w:tc>
          <w:tcPr>
            <w:tcW w:w="566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83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3969" w:type="dxa"/>
          </w:tcPr>
          <w:p w:rsidR="00C830DF" w:rsidRPr="00C830DF" w:rsidRDefault="00C830DF" w:rsidP="00B32C6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830DF">
              <w:rPr>
                <w:rFonts w:ascii="Times New Roman" w:hAnsi="Times New Roman" w:cs="Times New Roman"/>
              </w:rPr>
              <w:t>1. Подготовка территории (планировка участка, устройство подстилающих слоев).</w:t>
            </w:r>
          </w:p>
          <w:p w:rsidR="00C830DF" w:rsidRPr="00C830DF" w:rsidRDefault="00C830DF" w:rsidP="00B32C6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830DF">
              <w:rPr>
                <w:rFonts w:ascii="Times New Roman" w:hAnsi="Times New Roman" w:cs="Times New Roman"/>
              </w:rPr>
              <w:t>2. Установка осветительного оборудования.</w:t>
            </w:r>
          </w:p>
          <w:p w:rsidR="00C830DF" w:rsidRPr="00C830DF" w:rsidRDefault="00C830DF" w:rsidP="00B32C6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830DF">
              <w:rPr>
                <w:rFonts w:ascii="Times New Roman" w:hAnsi="Times New Roman" w:cs="Times New Roman"/>
              </w:rPr>
              <w:t>3. Уборка территории от строительного мусора.</w:t>
            </w:r>
          </w:p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5E">
              <w:rPr>
                <w:rFonts w:ascii="Times New Roman" w:hAnsi="Times New Roman" w:cs="Times New Roman"/>
                <w:sz w:val="24"/>
                <w:szCs w:val="24"/>
              </w:rPr>
              <w:t>Данный проект планирует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 завершить до 1 сентября 2024</w:t>
            </w:r>
            <w:r w:rsidRPr="00162C5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C830DF" w:rsidRPr="00DC4951" w:rsidTr="00B32C66">
        <w:tc>
          <w:tcPr>
            <w:tcW w:w="566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83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3969" w:type="dxa"/>
          </w:tcPr>
          <w:p w:rsidR="00C830DF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C">
              <w:rPr>
                <w:rFonts w:ascii="Times New Roman" w:hAnsi="Times New Roman" w:cs="Times New Roman"/>
                <w:sz w:val="24"/>
                <w:szCs w:val="24"/>
              </w:rPr>
              <w:t>Трудовое участие жителей будет выражаться в уборке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усора, озеленении территории.</w:t>
            </w:r>
          </w:p>
          <w:p w:rsidR="00C830DF" w:rsidRPr="002976DC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участие ООО «Альянс Капитал», «Альянс», ООО «ТЕРРА»</w:t>
            </w:r>
            <w:r w:rsidRPr="00297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 выражаться</w:t>
            </w:r>
            <w:r w:rsidRPr="002976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планировки территории и  вывозе мусора,</w:t>
            </w:r>
            <w:r w:rsidRPr="002976DC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безвозмездном </w:t>
            </w:r>
            <w:r w:rsidRPr="00297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инвен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таря.</w:t>
            </w:r>
          </w:p>
        </w:tc>
      </w:tr>
      <w:tr w:rsidR="00C830DF" w:rsidRPr="00DC4951" w:rsidTr="00B32C66">
        <w:tc>
          <w:tcPr>
            <w:tcW w:w="566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83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Стоимость реализации проекта (в соответствии со сметой расходов на реализацию проекта), руб.</w:t>
            </w:r>
          </w:p>
        </w:tc>
        <w:tc>
          <w:tcPr>
            <w:tcW w:w="3969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1 179 351,66 руб.</w:t>
            </w:r>
          </w:p>
        </w:tc>
      </w:tr>
      <w:tr w:rsidR="00C830DF" w:rsidRPr="00DC4951" w:rsidTr="00B32C66">
        <w:tc>
          <w:tcPr>
            <w:tcW w:w="566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83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местного бюджета, направляемых на финансирование проекта (за исключением объема инициативных платежей), руб./доля софинансирования в общем объеме финансирования соответствующего проекта, %</w:t>
            </w:r>
          </w:p>
        </w:tc>
        <w:tc>
          <w:tcPr>
            <w:tcW w:w="3969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142 351,66 руб. / 12,1 %</w:t>
            </w:r>
          </w:p>
        </w:tc>
      </w:tr>
      <w:tr w:rsidR="00C830DF" w:rsidRPr="00DC4951" w:rsidTr="00B32C66">
        <w:tc>
          <w:tcPr>
            <w:tcW w:w="566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83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Объем софинансирования проекта за счет средств инициативных платежей (без учета сре</w:t>
            </w:r>
            <w:proofErr w:type="gramStart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проект), руб./доля софинансирования в общем объеме финансирования соответствующего проекта, %</w:t>
            </w:r>
          </w:p>
        </w:tc>
        <w:tc>
          <w:tcPr>
            <w:tcW w:w="3969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 руб. / 2,2 %</w:t>
            </w:r>
          </w:p>
        </w:tc>
      </w:tr>
      <w:tr w:rsidR="00C830DF" w:rsidRPr="00DC4951" w:rsidTr="00B32C66">
        <w:tc>
          <w:tcPr>
            <w:tcW w:w="566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83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Объем софинансирования проекта за счет сре</w:t>
            </w:r>
            <w:proofErr w:type="gramStart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проект, руб./доля софинансирования в общем объеме финансирования соответствующего проекта, %</w:t>
            </w:r>
          </w:p>
        </w:tc>
        <w:tc>
          <w:tcPr>
            <w:tcW w:w="3969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руб. / 1 %</w:t>
            </w:r>
          </w:p>
        </w:tc>
      </w:tr>
      <w:tr w:rsidR="00C830DF" w:rsidRPr="00DC4951" w:rsidTr="00B32C66">
        <w:tc>
          <w:tcPr>
            <w:tcW w:w="566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83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Запрашиваемый объем поддержки за счет средств областного бюджета, руб./доля софинансирования в общем объеме финансирования соответствующего проекта, %</w:t>
            </w:r>
          </w:p>
        </w:tc>
        <w:tc>
          <w:tcPr>
            <w:tcW w:w="3969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 руб. / 84.7%</w:t>
            </w:r>
          </w:p>
        </w:tc>
      </w:tr>
      <w:tr w:rsidR="00C830DF" w:rsidRPr="00DC4951" w:rsidTr="00B32C66">
        <w:tc>
          <w:tcPr>
            <w:tcW w:w="566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83" w:type="dxa"/>
          </w:tcPr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Способы информирования населения о практике поддержки инициативных проектов, о проекте.</w:t>
            </w:r>
          </w:p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В случае информирования о практике поддержки инициативных проектов в средствах массовой информации указываются наименование и номер выпуска средства массовой информации, в котором размещены соответствующие материалы, с приложением копии материалов.</w:t>
            </w:r>
          </w:p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В случае обсуждения практики поддержки инициативных проектов, проекта на публичных страницах в социальных сетях указываются адреса социальных страниц с приложением снимков (</w:t>
            </w:r>
            <w:proofErr w:type="spellStart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скриншотов</w:t>
            </w:r>
            <w:proofErr w:type="spellEnd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интернет-страниц</w:t>
            </w:r>
            <w:proofErr w:type="spellEnd"/>
            <w:proofErr w:type="gramEnd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использования информационных стендов в целях информирования населения о практике поддержки инициативных проектов, о проекте указывается адрес стенда с </w:t>
            </w:r>
            <w:r w:rsidRPr="00DC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приложением фотографии информационного стенда и размещенных на них материалов.</w:t>
            </w:r>
          </w:p>
          <w:p w:rsidR="00C830DF" w:rsidRPr="00DC4951" w:rsidRDefault="00C830DF" w:rsidP="00B32C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размещаются (публикуются) в течение шести месяцев, предшествующих дню окончания срока подачи заявочной документации, указанного в извещении о проведении конкурсного </w:t>
            </w:r>
            <w:proofErr w:type="gramStart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отбора проектов развития территорий муниципальных образований Ивановской</w:t>
            </w:r>
            <w:proofErr w:type="gramEnd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основанных на местных инициативах (инициативных проектов)</w:t>
            </w:r>
          </w:p>
        </w:tc>
        <w:tc>
          <w:tcPr>
            <w:tcW w:w="3969" w:type="dxa"/>
          </w:tcPr>
          <w:p w:rsidR="00C830DF" w:rsidRPr="00C830DF" w:rsidRDefault="00C830DF" w:rsidP="00B32C6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E07C3">
              <w:lastRenderedPageBreak/>
              <w:t>1.</w:t>
            </w:r>
            <w:r w:rsidRPr="00C830DF">
              <w:rPr>
                <w:rFonts w:ascii="Times New Roman" w:hAnsi="Times New Roman" w:cs="Times New Roman"/>
              </w:rPr>
              <w:t>Газета «Кохомский вестник»</w:t>
            </w:r>
          </w:p>
          <w:p w:rsidR="00C830DF" w:rsidRPr="00C830DF" w:rsidRDefault="00C830DF" w:rsidP="00B32C6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830DF">
              <w:rPr>
                <w:rFonts w:ascii="Times New Roman" w:hAnsi="Times New Roman" w:cs="Times New Roman"/>
              </w:rPr>
              <w:t>№ 88 от 17.11.2023;</w:t>
            </w:r>
          </w:p>
          <w:p w:rsidR="00C830DF" w:rsidRPr="00C830DF" w:rsidRDefault="00C830DF" w:rsidP="00B32C6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830DF">
              <w:rPr>
                <w:rFonts w:ascii="Times New Roman" w:hAnsi="Times New Roman" w:cs="Times New Roman"/>
              </w:rPr>
              <w:t>№ 89 от 22.11.2023;</w:t>
            </w:r>
          </w:p>
          <w:p w:rsidR="00C830DF" w:rsidRPr="00C830DF" w:rsidRDefault="00C830DF" w:rsidP="00B32C6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830DF">
              <w:rPr>
                <w:rFonts w:ascii="Times New Roman" w:hAnsi="Times New Roman" w:cs="Times New Roman"/>
              </w:rPr>
              <w:t>№ 94 от 08.12.2023.</w:t>
            </w:r>
          </w:p>
          <w:p w:rsidR="00C830DF" w:rsidRPr="00C830DF" w:rsidRDefault="00C830DF" w:rsidP="00B32C6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C830DF">
              <w:rPr>
                <w:rFonts w:ascii="Times New Roman" w:hAnsi="Times New Roman" w:cs="Times New Roman"/>
              </w:rPr>
              <w:t>2.Размещение информации в группе Администрация городского округа Кохма в социальных сетях (в одноклассниках и в контакте)</w:t>
            </w:r>
          </w:p>
          <w:p w:rsidR="00C830DF" w:rsidRPr="00C830DF" w:rsidRDefault="00C830DF" w:rsidP="00B32C6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7" w:history="1">
              <w:r w:rsidRPr="00C830DF">
                <w:rPr>
                  <w:rStyle w:val="a5"/>
                  <w:rFonts w:ascii="Times New Roman" w:hAnsi="Times New Roman" w:cs="Times New Roman"/>
                </w:rPr>
                <w:t>https://vk.com/</w:t>
              </w:r>
              <w:r w:rsidRPr="00C830DF">
                <w:rPr>
                  <w:rStyle w:val="a5"/>
                  <w:rFonts w:ascii="Times New Roman" w:hAnsi="Times New Roman" w:cs="Times New Roman"/>
                  <w:lang w:val="en-US"/>
                </w:rPr>
                <w:t>wall</w:t>
              </w:r>
              <w:r w:rsidRPr="00C830DF">
                <w:rPr>
                  <w:rStyle w:val="a5"/>
                  <w:rFonts w:ascii="Times New Roman" w:hAnsi="Times New Roman" w:cs="Times New Roman"/>
                </w:rPr>
                <w:t>515023643_57</w:t>
              </w:r>
            </w:hyperlink>
          </w:p>
          <w:p w:rsidR="00C830DF" w:rsidRPr="00C830DF" w:rsidRDefault="00C830DF" w:rsidP="00B32C6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8" w:history="1">
              <w:r w:rsidRPr="00C830DF">
                <w:rPr>
                  <w:rStyle w:val="a5"/>
                  <w:rFonts w:ascii="Times New Roman" w:hAnsi="Times New Roman" w:cs="Times New Roman"/>
                </w:rPr>
                <w:t>https://vk.com/</w:t>
              </w:r>
              <w:r w:rsidRPr="00C830DF">
                <w:rPr>
                  <w:rStyle w:val="a5"/>
                  <w:rFonts w:ascii="Times New Roman" w:hAnsi="Times New Roman" w:cs="Times New Roman"/>
                  <w:lang w:val="en-US"/>
                </w:rPr>
                <w:t>wall</w:t>
              </w:r>
              <w:r w:rsidRPr="00C830DF">
                <w:rPr>
                  <w:rStyle w:val="a5"/>
                  <w:rFonts w:ascii="Times New Roman" w:hAnsi="Times New Roman" w:cs="Times New Roman"/>
                </w:rPr>
                <w:t>-220746401_7</w:t>
              </w:r>
            </w:hyperlink>
          </w:p>
          <w:p w:rsidR="00C830DF" w:rsidRPr="00C830DF" w:rsidRDefault="00C830DF" w:rsidP="00B32C6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9" w:history="1">
              <w:r w:rsidRPr="00C830DF">
                <w:rPr>
                  <w:rStyle w:val="a5"/>
                  <w:rFonts w:ascii="Times New Roman" w:hAnsi="Times New Roman" w:cs="Times New Roman"/>
                </w:rPr>
                <w:t>https://vk.com/</w:t>
              </w:r>
              <w:r w:rsidRPr="00C830DF">
                <w:rPr>
                  <w:rStyle w:val="a5"/>
                  <w:rFonts w:ascii="Times New Roman" w:hAnsi="Times New Roman" w:cs="Times New Roman"/>
                  <w:lang w:val="en-US"/>
                </w:rPr>
                <w:t>wall</w:t>
              </w:r>
              <w:r w:rsidRPr="00C830DF">
                <w:rPr>
                  <w:rStyle w:val="a5"/>
                  <w:rFonts w:ascii="Times New Roman" w:hAnsi="Times New Roman" w:cs="Times New Roman"/>
                </w:rPr>
                <w:t>-64498497_286767</w:t>
              </w:r>
            </w:hyperlink>
          </w:p>
          <w:p w:rsidR="00C830DF" w:rsidRPr="00C830DF" w:rsidRDefault="00C830DF" w:rsidP="00B32C6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hyperlink r:id="rId10" w:history="1">
              <w:r w:rsidRPr="00C830DF">
                <w:rPr>
                  <w:rStyle w:val="a5"/>
                  <w:rFonts w:ascii="Times New Roman" w:hAnsi="Times New Roman" w:cs="Times New Roman"/>
                </w:rPr>
                <w:t>https://</w:t>
              </w:r>
              <w:r w:rsidRPr="00C830DF">
                <w:rPr>
                  <w:rStyle w:val="a5"/>
                  <w:rFonts w:ascii="Times New Roman" w:hAnsi="Times New Roman" w:cs="Times New Roman"/>
                  <w:lang w:val="en-US"/>
                </w:rPr>
                <w:t>ok</w:t>
              </w:r>
              <w:r w:rsidRPr="00C830D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C830D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C830DF">
                <w:rPr>
                  <w:rStyle w:val="a5"/>
                  <w:rFonts w:ascii="Times New Roman" w:hAnsi="Times New Roman" w:cs="Times New Roman"/>
                </w:rPr>
                <w:t>/</w:t>
              </w:r>
              <w:r w:rsidRPr="00C830DF">
                <w:rPr>
                  <w:rStyle w:val="a5"/>
                  <w:rFonts w:ascii="Times New Roman" w:hAnsi="Times New Roman" w:cs="Times New Roman"/>
                  <w:lang w:val="en-US"/>
                </w:rPr>
                <w:t>profile</w:t>
              </w:r>
              <w:r w:rsidRPr="00C830DF">
                <w:rPr>
                  <w:rStyle w:val="a5"/>
                  <w:rFonts w:ascii="Times New Roman" w:hAnsi="Times New Roman" w:cs="Times New Roman"/>
                </w:rPr>
                <w:t>/341091514058/</w:t>
              </w:r>
              <w:r w:rsidRPr="00C830DF">
                <w:rPr>
                  <w:rStyle w:val="a5"/>
                  <w:rFonts w:ascii="Times New Roman" w:hAnsi="Times New Roman" w:cs="Times New Roman"/>
                  <w:lang w:val="en-US"/>
                </w:rPr>
                <w:t>statuses</w:t>
              </w:r>
              <w:r w:rsidRPr="00C830DF">
                <w:rPr>
                  <w:rStyle w:val="a5"/>
                  <w:rFonts w:ascii="Times New Roman" w:hAnsi="Times New Roman" w:cs="Times New Roman"/>
                </w:rPr>
                <w:t>/156488038509514</w:t>
              </w:r>
            </w:hyperlink>
          </w:p>
          <w:p w:rsidR="00C830DF" w:rsidRPr="00DC4951" w:rsidRDefault="00C830DF" w:rsidP="00B32C66">
            <w:pPr>
              <w:spacing w:before="100" w:beforeAutospacing="1" w:after="100" w:afterAutospacing="1"/>
            </w:pPr>
            <w:r w:rsidRPr="00C830DF">
              <w:rPr>
                <w:rFonts w:ascii="Times New Roman" w:hAnsi="Times New Roman" w:cs="Times New Roman"/>
              </w:rPr>
              <w:t xml:space="preserve">3.Обновление информации на информационном стенде, </w:t>
            </w:r>
            <w:r w:rsidRPr="00C830DF">
              <w:rPr>
                <w:rFonts w:ascii="Times New Roman" w:hAnsi="Times New Roman" w:cs="Times New Roman"/>
              </w:rPr>
              <w:lastRenderedPageBreak/>
              <w:t xml:space="preserve">расположенном около остановки на ул. Р. Куклева, на стенде детской площадки в районе </w:t>
            </w:r>
            <w:proofErr w:type="spellStart"/>
            <w:r w:rsidRPr="00C830DF">
              <w:rPr>
                <w:rFonts w:ascii="Times New Roman" w:hAnsi="Times New Roman" w:cs="Times New Roman"/>
              </w:rPr>
              <w:t>дд</w:t>
            </w:r>
            <w:proofErr w:type="spellEnd"/>
            <w:r w:rsidRPr="00C830DF">
              <w:rPr>
                <w:rFonts w:ascii="Times New Roman" w:hAnsi="Times New Roman" w:cs="Times New Roman"/>
              </w:rPr>
              <w:t>. 17-22 на ул. Дошкольной.</w:t>
            </w:r>
          </w:p>
        </w:tc>
      </w:tr>
    </w:tbl>
    <w:p w:rsidR="00017535" w:rsidRDefault="00017535">
      <w:pPr>
        <w:rPr>
          <w:rFonts w:ascii="Times New Roman" w:hAnsi="Times New Roman" w:cs="Times New Roman"/>
          <w:sz w:val="24"/>
          <w:szCs w:val="24"/>
        </w:rPr>
      </w:pPr>
    </w:p>
    <w:p w:rsidR="00017535" w:rsidRPr="00017535" w:rsidRDefault="00017535">
      <w:pPr>
        <w:rPr>
          <w:rFonts w:ascii="Times New Roman" w:hAnsi="Times New Roman" w:cs="Times New Roman"/>
          <w:sz w:val="24"/>
          <w:szCs w:val="24"/>
        </w:rPr>
      </w:pPr>
      <w:r w:rsidRPr="00017535">
        <w:rPr>
          <w:rFonts w:ascii="Times New Roman" w:hAnsi="Times New Roman" w:cs="Times New Roman"/>
          <w:sz w:val="24"/>
          <w:szCs w:val="24"/>
        </w:rPr>
        <w:t>Фото до благоустройства территории:</w:t>
      </w:r>
    </w:p>
    <w:p w:rsidR="00E44935" w:rsidRDefault="00C830DF">
      <w:r>
        <w:rPr>
          <w:noProof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2" name="Рисунок 1" descr="\\filessrv.ivckohma.local\Управление строительства и ЖКХ\КОМФОРТНАЯ СРЕДА\МЕСТНЫЕ ИНИЦИАТИВЫ\ИП 2024\Дошкольная\Дошко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4\Дошкольная\Дошкольна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935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935"/>
    <w:rsid w:val="00017535"/>
    <w:rsid w:val="00136220"/>
    <w:rsid w:val="006C5733"/>
    <w:rsid w:val="0075667B"/>
    <w:rsid w:val="007C7734"/>
    <w:rsid w:val="009E6F61"/>
    <w:rsid w:val="00C830DF"/>
    <w:rsid w:val="00C91542"/>
    <w:rsid w:val="00E44935"/>
    <w:rsid w:val="00E913E6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4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E449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0746401_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515023643_5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oygkh@kohma37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hyperlink" Target="https://ok.ru/profile/341091514058/statuses/15648803850951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wall-64498497_286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5</cp:revision>
  <dcterms:created xsi:type="dcterms:W3CDTF">2023-03-17T07:11:00Z</dcterms:created>
  <dcterms:modified xsi:type="dcterms:W3CDTF">2024-01-12T07:16:00Z</dcterms:modified>
</cp:coreProperties>
</file>