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C4" w:rsidRPr="00D974FB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D974FB">
        <w:rPr>
          <w:rFonts w:ascii="Courier New" w:hAnsi="Courier New" w:cs="Courier New"/>
          <w:sz w:val="20"/>
          <w:szCs w:val="20"/>
        </w:rPr>
        <w:t>УТВЕРЖДАЮ</w:t>
      </w:r>
    </w:p>
    <w:p w:rsidR="004445C4" w:rsidRPr="006340DA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340DA">
        <w:rPr>
          <w:rFonts w:ascii="Courier New" w:hAnsi="Courier New" w:cs="Courier New"/>
          <w:sz w:val="20"/>
          <w:szCs w:val="20"/>
        </w:rPr>
        <w:t>Заместитель главы администрации</w:t>
      </w:r>
    </w:p>
    <w:p w:rsidR="004445C4" w:rsidRPr="006340DA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340DA">
        <w:rPr>
          <w:rFonts w:ascii="Courier New" w:hAnsi="Courier New" w:cs="Courier New"/>
          <w:sz w:val="20"/>
          <w:szCs w:val="20"/>
        </w:rPr>
        <w:t>городского округа Кохма,</w:t>
      </w:r>
    </w:p>
    <w:p w:rsidR="004445C4" w:rsidRPr="006340DA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340DA">
        <w:rPr>
          <w:rFonts w:ascii="Courier New" w:hAnsi="Courier New" w:cs="Courier New"/>
          <w:sz w:val="20"/>
          <w:szCs w:val="20"/>
        </w:rPr>
        <w:t>начальник управления образования и</w:t>
      </w:r>
    </w:p>
    <w:p w:rsidR="004445C4" w:rsidRPr="006340DA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340DA">
        <w:rPr>
          <w:rFonts w:ascii="Courier New" w:hAnsi="Courier New" w:cs="Courier New"/>
          <w:sz w:val="20"/>
          <w:szCs w:val="20"/>
        </w:rPr>
        <w:t>молодежной политики администрации</w:t>
      </w:r>
    </w:p>
    <w:p w:rsidR="004445C4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6340DA">
        <w:rPr>
          <w:rFonts w:ascii="Courier New" w:hAnsi="Courier New" w:cs="Courier New"/>
          <w:sz w:val="20"/>
          <w:szCs w:val="20"/>
        </w:rPr>
        <w:t>городского округа Кохма</w:t>
      </w:r>
    </w:p>
    <w:p w:rsidR="004445C4" w:rsidRPr="00D974FB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 w:rsidRPr="00D974FB">
        <w:rPr>
          <w:rFonts w:ascii="Courier New" w:hAnsi="Courier New" w:cs="Courier New"/>
          <w:sz w:val="20"/>
          <w:szCs w:val="20"/>
        </w:rPr>
        <w:t>___</w:t>
      </w:r>
    </w:p>
    <w:p w:rsidR="004445C4" w:rsidRPr="00D974FB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4445C4" w:rsidRPr="00D974FB" w:rsidRDefault="004445C4" w:rsidP="003A073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</w:t>
      </w:r>
      <w:r w:rsidR="00923271">
        <w:rPr>
          <w:rFonts w:ascii="Courier New" w:hAnsi="Courier New" w:cs="Courier New"/>
          <w:sz w:val="20"/>
          <w:szCs w:val="20"/>
        </w:rPr>
        <w:t xml:space="preserve">                           </w:t>
      </w:r>
      <w:bookmarkStart w:id="0" w:name="_GoBack"/>
      <w:r w:rsidR="00923271">
        <w:rPr>
          <w:rFonts w:ascii="Courier New" w:hAnsi="Courier New" w:cs="Courier New"/>
          <w:sz w:val="20"/>
          <w:szCs w:val="20"/>
        </w:rPr>
        <w:t>"28" декабря 2022</w:t>
      </w:r>
      <w:r w:rsidRPr="003518B3">
        <w:rPr>
          <w:rFonts w:ascii="Courier New" w:hAnsi="Courier New" w:cs="Courier New"/>
          <w:sz w:val="20"/>
          <w:szCs w:val="20"/>
        </w:rPr>
        <w:t xml:space="preserve"> </w:t>
      </w:r>
      <w:r w:rsidRPr="00D974FB">
        <w:rPr>
          <w:rFonts w:ascii="Courier New" w:hAnsi="Courier New" w:cs="Courier New"/>
          <w:sz w:val="20"/>
          <w:szCs w:val="20"/>
        </w:rPr>
        <w:t>г.</w:t>
      </w:r>
      <w:bookmarkEnd w:id="0"/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974FB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</w:t>
      </w:r>
      <w:r w:rsidRPr="00D974FB">
        <w:rPr>
          <w:rFonts w:ascii="Courier New" w:hAnsi="Courier New" w:cs="Courier New"/>
          <w:sz w:val="20"/>
          <w:szCs w:val="20"/>
        </w:rPr>
        <w:t>│               │</w:t>
      </w: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D6EB0">
        <w:rPr>
          <w:rFonts w:ascii="Courier New" w:hAnsi="Courier New" w:cs="Courier New"/>
          <w:sz w:val="20"/>
          <w:szCs w:val="20"/>
          <w:u w:val="single"/>
        </w:rPr>
        <w:t>3</w:t>
      </w:r>
      <w:r w:rsidRPr="00D974FB"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D6EB0">
        <w:rPr>
          <w:rFonts w:ascii="Courier New" w:hAnsi="Courier New" w:cs="Courier New"/>
          <w:sz w:val="20"/>
          <w:szCs w:val="20"/>
          <w:u w:val="single"/>
        </w:rPr>
        <w:t>4</w:t>
      </w:r>
      <w:r w:rsidRPr="00D974FB">
        <w:rPr>
          <w:rFonts w:ascii="Courier New" w:hAnsi="Courier New" w:cs="Courier New"/>
          <w:sz w:val="20"/>
          <w:szCs w:val="20"/>
        </w:rPr>
        <w:t xml:space="preserve">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D6EB0">
        <w:rPr>
          <w:rFonts w:ascii="Courier New" w:hAnsi="Courier New" w:cs="Courier New"/>
          <w:sz w:val="20"/>
          <w:szCs w:val="20"/>
          <w:u w:val="single"/>
        </w:rPr>
        <w:t>5</w:t>
      </w:r>
      <w:r w:rsidRPr="00D974FB"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</w:t>
      </w:r>
      <w:r w:rsidR="002225E3"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┌───────┐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</w:t>
      </w:r>
      <w:r w:rsidR="002225E3">
        <w:rPr>
          <w:rFonts w:ascii="Courier New" w:hAnsi="Courier New" w:cs="Courier New"/>
          <w:sz w:val="20"/>
          <w:szCs w:val="20"/>
        </w:rPr>
        <w:t xml:space="preserve"> </w:t>
      </w: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├───────┤</w:t>
      </w:r>
    </w:p>
    <w:p w:rsidR="004445C4" w:rsidRPr="00D974FB" w:rsidRDefault="00923271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923271">
        <w:rPr>
          <w:rFonts w:ascii="Courier New" w:hAnsi="Courier New" w:cs="Courier New"/>
          <w:sz w:val="20"/>
          <w:szCs w:val="20"/>
          <w:u w:val="single"/>
        </w:rPr>
        <w:t>от "28" декабря 2022</w:t>
      </w:r>
      <w:r w:rsidR="004445C4" w:rsidRPr="00923271">
        <w:rPr>
          <w:rFonts w:ascii="Courier New" w:hAnsi="Courier New" w:cs="Courier New"/>
          <w:sz w:val="20"/>
          <w:szCs w:val="20"/>
          <w:u w:val="single"/>
        </w:rPr>
        <w:t xml:space="preserve"> г.</w:t>
      </w:r>
      <w:r w:rsidR="004445C4" w:rsidRPr="00D974FB">
        <w:rPr>
          <w:rFonts w:ascii="Courier New" w:hAnsi="Courier New" w:cs="Courier New"/>
          <w:sz w:val="20"/>
          <w:szCs w:val="20"/>
        </w:rPr>
        <w:t xml:space="preserve">           </w:t>
      </w:r>
      <w:r w:rsidR="004445C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r w:rsidR="004445C4">
        <w:rPr>
          <w:rFonts w:ascii="Courier New" w:hAnsi="Courier New" w:cs="Courier New"/>
          <w:sz w:val="20"/>
          <w:szCs w:val="20"/>
        </w:rPr>
        <w:t xml:space="preserve">  </w:t>
      </w:r>
      <w:r w:rsidR="004445C4" w:rsidRPr="00D974FB">
        <w:rPr>
          <w:rFonts w:ascii="Courier New" w:hAnsi="Courier New" w:cs="Courier New"/>
          <w:sz w:val="20"/>
          <w:szCs w:val="20"/>
        </w:rPr>
        <w:t xml:space="preserve"> Дата│     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>реестру ├───────┤</w:t>
      </w: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D974FB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учреждение детский сад № 1 «Одуванчик»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3E397F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D974FB">
        <w:rPr>
          <w:rFonts w:ascii="Courier New" w:hAnsi="Courier New" w:cs="Courier New"/>
          <w:sz w:val="20"/>
          <w:szCs w:val="20"/>
        </w:rPr>
        <w:t xml:space="preserve">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   ├───────┤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6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="003E397F">
        <w:rPr>
          <w:rFonts w:ascii="Courier New" w:hAnsi="Courier New" w:cs="Courier New"/>
          <w:color w:val="0000FF"/>
          <w:sz w:val="20"/>
          <w:szCs w:val="20"/>
        </w:rPr>
        <w:t xml:space="preserve">     </w:t>
      </w:r>
      <w:r w:rsidR="003E397F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85.11</w:t>
      </w:r>
      <w:r w:rsidRPr="00D974FB">
        <w:rPr>
          <w:rFonts w:ascii="Courier New" w:hAnsi="Courier New" w:cs="Courier New"/>
          <w:sz w:val="20"/>
          <w:szCs w:val="20"/>
        </w:rPr>
        <w:t xml:space="preserve">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</w:t>
      </w:r>
      <w:r>
        <w:rPr>
          <w:rFonts w:ascii="Courier New" w:hAnsi="Courier New" w:cs="Courier New"/>
          <w:sz w:val="20"/>
          <w:szCs w:val="20"/>
        </w:rPr>
        <w:t>городского округа Кохма</w:t>
      </w:r>
      <w:r w:rsidRPr="00D974FB">
        <w:rPr>
          <w:rFonts w:ascii="Courier New" w:hAnsi="Courier New" w:cs="Courier New"/>
          <w:sz w:val="20"/>
          <w:szCs w:val="20"/>
        </w:rPr>
        <w:t xml:space="preserve">             ├───────┤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</w:t>
      </w:r>
      <w:r w:rsidR="008B00F5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_________________________________________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974FB">
        <w:rPr>
          <w:rFonts w:ascii="Courier New" w:hAnsi="Courier New" w:cs="Courier New"/>
          <w:sz w:val="20"/>
          <w:szCs w:val="20"/>
        </w:rPr>
        <w:t xml:space="preserve">(указывается 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├───────┤</w:t>
      </w:r>
      <w:proofErr w:type="gramEnd"/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перечня или регионального перечня)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└───────┘</w:t>
      </w:r>
    </w:p>
    <w:p w:rsidR="004445C4" w:rsidRPr="00D974FB" w:rsidRDefault="004445C4" w:rsidP="004445C4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</w:t>
      </w:r>
      <w:r>
        <w:rPr>
          <w:rFonts w:ascii="Courier New" w:hAnsi="Courier New" w:cs="Courier New"/>
          <w:sz w:val="20"/>
          <w:szCs w:val="20"/>
        </w:rPr>
        <w:t>муниципальных</w:t>
      </w:r>
      <w:r w:rsidRPr="00D974FB">
        <w:rPr>
          <w:rFonts w:ascii="Courier New" w:hAnsi="Courier New" w:cs="Courier New"/>
          <w:sz w:val="20"/>
          <w:szCs w:val="20"/>
        </w:rPr>
        <w:t xml:space="preserve"> услугах</w:t>
      </w:r>
      <w:r>
        <w:rPr>
          <w:rFonts w:ascii="Courier New" w:hAnsi="Courier New" w:cs="Courier New"/>
          <w:sz w:val="20"/>
          <w:szCs w:val="20"/>
        </w:rPr>
        <w:t xml:space="preserve"> 2)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РАЗДЕЛ</w:t>
      </w:r>
      <w:r>
        <w:rPr>
          <w:rFonts w:ascii="Courier New" w:hAnsi="Courier New" w:cs="Courier New"/>
          <w:sz w:val="20"/>
          <w:szCs w:val="20"/>
        </w:rPr>
        <w:t xml:space="preserve"> _</w:t>
      </w:r>
      <w:r w:rsidR="002225E3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D974FB">
        <w:rPr>
          <w:rFonts w:ascii="Courier New" w:hAnsi="Courier New" w:cs="Courier New"/>
          <w:sz w:val="20"/>
          <w:szCs w:val="20"/>
        </w:rPr>
        <w:t xml:space="preserve"> услуги          </w:t>
      </w:r>
      <w:r>
        <w:rPr>
          <w:rFonts w:ascii="Courier New" w:hAnsi="Courier New" w:cs="Courier New"/>
          <w:sz w:val="20"/>
          <w:szCs w:val="20"/>
        </w:rPr>
        <w:t xml:space="preserve">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D974FB">
        <w:rPr>
          <w:rFonts w:ascii="Courier New" w:hAnsi="Courier New" w:cs="Courier New"/>
          <w:sz w:val="20"/>
          <w:szCs w:val="20"/>
        </w:rPr>
        <w:t>┌───┐</w:t>
      </w:r>
    </w:p>
    <w:p w:rsidR="004445C4" w:rsidRPr="00884886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</w:t>
      </w:r>
      <w:r w:rsidRPr="00B11CE4">
        <w:rPr>
          <w:rFonts w:ascii="Courier New" w:hAnsi="Courier New" w:cs="Courier New"/>
          <w:sz w:val="20"/>
          <w:szCs w:val="20"/>
        </w:rPr>
        <w:t>│   │</w:t>
      </w:r>
      <w:r w:rsidRPr="00884886">
        <w:rPr>
          <w:rFonts w:ascii="Courier New" w:hAnsi="Courier New" w:cs="Courier New"/>
          <w:sz w:val="20"/>
          <w:szCs w:val="20"/>
        </w:rPr>
        <w:t xml:space="preserve"> </w:t>
      </w:r>
    </w:p>
    <w:p w:rsidR="00B63B0A" w:rsidRPr="00B63B0A" w:rsidRDefault="00B63B0A" w:rsidP="004445C4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486C03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</w:t>
      </w:r>
      <w:r w:rsidR="00A333CD">
        <w:rPr>
          <w:rFonts w:ascii="Courier New" w:hAnsi="Courier New" w:cs="Courier New"/>
          <w:sz w:val="20"/>
          <w:szCs w:val="20"/>
          <w:u w:val="single"/>
        </w:rPr>
        <w:t>щеоб</w:t>
      </w:r>
      <w:r>
        <w:rPr>
          <w:rFonts w:ascii="Courier New" w:hAnsi="Courier New" w:cs="Courier New"/>
          <w:sz w:val="20"/>
          <w:szCs w:val="20"/>
          <w:u w:val="single"/>
        </w:rPr>
        <w:t>разовательных программ</w:t>
      </w:r>
    </w:p>
    <w:p w:rsidR="004445C4" w:rsidRPr="00D974FB" w:rsidRDefault="00486C03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 w:rsidR="004445C4">
        <w:rPr>
          <w:rFonts w:ascii="Courier New" w:hAnsi="Courier New" w:cs="Courier New"/>
          <w:sz w:val="20"/>
          <w:szCs w:val="20"/>
        </w:rPr>
        <w:t xml:space="preserve">                    </w:t>
      </w:r>
      <w:r w:rsidR="002225E3">
        <w:rPr>
          <w:rFonts w:ascii="Courier New" w:hAnsi="Courier New" w:cs="Courier New"/>
          <w:sz w:val="20"/>
          <w:szCs w:val="20"/>
        </w:rPr>
        <w:t xml:space="preserve">          </w:t>
      </w:r>
      <w:r w:rsidR="004445C4" w:rsidRPr="00D974FB">
        <w:rPr>
          <w:rFonts w:ascii="Courier New" w:hAnsi="Courier New" w:cs="Courier New"/>
          <w:sz w:val="20"/>
          <w:szCs w:val="20"/>
        </w:rPr>
        <w:t>│   │</w:t>
      </w: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└───┘</w:t>
      </w:r>
    </w:p>
    <w:p w:rsidR="004445C4" w:rsidRDefault="004445C4" w:rsidP="004445C4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 w:rsidRPr="002D3A07"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 w:rsidRPr="002D3A07">
        <w:rPr>
          <w:rFonts w:ascii="Courier New" w:hAnsi="Courier New" w:cs="Courier New"/>
          <w:sz w:val="20"/>
          <w:szCs w:val="20"/>
        </w:rPr>
        <w:t>____________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  <w:r w:rsidRPr="00D974FB">
        <w:rPr>
          <w:rFonts w:ascii="Courier New" w:hAnsi="Courier New" w:cs="Courier New"/>
          <w:sz w:val="20"/>
          <w:szCs w:val="20"/>
        </w:rPr>
        <w:t xml:space="preserve">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услуги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 xml:space="preserve">.1. Показатели, характеризующие качество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D974FB">
        <w:rPr>
          <w:rFonts w:ascii="Courier New" w:hAnsi="Courier New" w:cs="Courier New"/>
          <w:sz w:val="20"/>
          <w:szCs w:val="20"/>
        </w:rPr>
        <w:t xml:space="preserve"> услуги</w:t>
      </w:r>
      <w:r>
        <w:rPr>
          <w:rFonts w:ascii="Courier New" w:hAnsi="Courier New" w:cs="Courier New"/>
          <w:sz w:val="20"/>
          <w:szCs w:val="20"/>
        </w:rPr>
        <w:t xml:space="preserve"> 3)</w:t>
      </w: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3260"/>
        <w:gridCol w:w="992"/>
        <w:gridCol w:w="993"/>
        <w:gridCol w:w="1275"/>
        <w:gridCol w:w="1276"/>
        <w:gridCol w:w="1134"/>
        <w:gridCol w:w="992"/>
        <w:gridCol w:w="1275"/>
      </w:tblGrid>
      <w:tr w:rsidR="004445C4" w:rsidRPr="008B00F5" w:rsidTr="008B00F5">
        <w:tc>
          <w:tcPr>
            <w:tcW w:w="709" w:type="dxa"/>
            <w:vMerge w:val="restart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8B00F5">
              <w:rPr>
                <w:rFonts w:ascii="Courier" w:hAnsi="Courier"/>
                <w:sz w:val="18"/>
                <w:szCs w:val="18"/>
              </w:rPr>
              <w:t>п</w:t>
            </w:r>
            <w:proofErr w:type="gramEnd"/>
            <w:r w:rsidRPr="008B00F5">
              <w:rPr>
                <w:rFonts w:ascii="Courier" w:hAnsi="Courier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5" w:type="dxa"/>
            <w:gridSpan w:val="3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267" w:type="dxa"/>
            <w:gridSpan w:val="2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4445C4" w:rsidRPr="008B00F5" w:rsidTr="008B00F5">
        <w:tc>
          <w:tcPr>
            <w:tcW w:w="709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260" w:type="dxa"/>
            <w:vMerge w:val="restart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275" w:type="dxa"/>
            <w:vMerge w:val="restart"/>
          </w:tcPr>
          <w:p w:rsidR="004445C4" w:rsidRPr="008B00F5" w:rsidRDefault="00233008" w:rsidP="003D6EB0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20</w:t>
            </w:r>
            <w:r w:rsidRPr="008B00F5">
              <w:rPr>
                <w:rFonts w:ascii="Courier" w:hAnsi="Courier"/>
                <w:sz w:val="18"/>
                <w:szCs w:val="18"/>
                <w:u w:val="single"/>
              </w:rPr>
              <w:t>2</w:t>
            </w:r>
            <w:r w:rsidR="003D6EB0">
              <w:rPr>
                <w:rFonts w:asciiTheme="minorHAnsi" w:hAnsiTheme="minorHAnsi"/>
                <w:sz w:val="18"/>
                <w:szCs w:val="18"/>
                <w:u w:val="single"/>
              </w:rPr>
              <w:t>3</w:t>
            </w:r>
            <w:r w:rsidR="004445C4" w:rsidRPr="008B00F5">
              <w:rPr>
                <w:rFonts w:ascii="Courier" w:hAnsi="Courier"/>
                <w:sz w:val="18"/>
                <w:szCs w:val="18"/>
              </w:rPr>
              <w:t>_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4445C4" w:rsidRPr="008B00F5" w:rsidRDefault="00233008" w:rsidP="003D6EB0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20</w:t>
            </w:r>
            <w:r w:rsidRPr="008B00F5">
              <w:rPr>
                <w:rFonts w:ascii="Courier" w:hAnsi="Courier"/>
                <w:sz w:val="18"/>
                <w:szCs w:val="18"/>
                <w:u w:val="single"/>
              </w:rPr>
              <w:t>2</w:t>
            </w:r>
            <w:r w:rsidR="003D6EB0">
              <w:rPr>
                <w:rFonts w:asciiTheme="minorHAnsi" w:hAnsiTheme="minorHAnsi"/>
                <w:sz w:val="18"/>
                <w:szCs w:val="18"/>
                <w:u w:val="single"/>
              </w:rPr>
              <w:t>4</w:t>
            </w:r>
            <w:r w:rsidR="004445C4" w:rsidRPr="008B00F5">
              <w:rPr>
                <w:rFonts w:ascii="Courier" w:hAnsi="Courier"/>
                <w:sz w:val="18"/>
                <w:szCs w:val="18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</w:tcPr>
          <w:p w:rsidR="004445C4" w:rsidRPr="008B00F5" w:rsidRDefault="004445C4" w:rsidP="003D6EB0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20</w:t>
            </w:r>
            <w:r w:rsidR="00233008" w:rsidRPr="008B00F5">
              <w:rPr>
                <w:rFonts w:ascii="Courier" w:hAnsi="Courier"/>
                <w:sz w:val="18"/>
                <w:szCs w:val="18"/>
                <w:u w:val="single"/>
              </w:rPr>
              <w:t>2</w:t>
            </w:r>
            <w:r w:rsidR="003D6EB0">
              <w:rPr>
                <w:rFonts w:asciiTheme="minorHAnsi" w:hAnsiTheme="minorHAnsi"/>
                <w:sz w:val="18"/>
                <w:szCs w:val="18"/>
                <w:u w:val="single"/>
              </w:rPr>
              <w:t>5</w:t>
            </w:r>
            <w:r w:rsidRPr="008B00F5">
              <w:rPr>
                <w:rFonts w:ascii="Courier" w:hAnsi="Courier"/>
                <w:sz w:val="18"/>
                <w:szCs w:val="18"/>
              </w:rPr>
              <w:t>_ год (2-й год планового периода)</w:t>
            </w:r>
          </w:p>
        </w:tc>
        <w:tc>
          <w:tcPr>
            <w:tcW w:w="992" w:type="dxa"/>
            <w:vMerge w:val="restart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в процентах</w:t>
            </w:r>
          </w:p>
        </w:tc>
        <w:tc>
          <w:tcPr>
            <w:tcW w:w="1275" w:type="dxa"/>
            <w:vMerge w:val="restart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в абсолютных величинах</w:t>
            </w:r>
          </w:p>
        </w:tc>
      </w:tr>
      <w:tr w:rsidR="004445C4" w:rsidRPr="008B00F5" w:rsidTr="008B00F5">
        <w:tc>
          <w:tcPr>
            <w:tcW w:w="709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 xml:space="preserve">код по </w:t>
            </w:r>
            <w:hyperlink r:id="rId9" w:history="1">
              <w:r w:rsidRPr="008B00F5">
                <w:rPr>
                  <w:rFonts w:ascii="Courier" w:hAnsi="Courier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275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4445C4" w:rsidRPr="008B00F5" w:rsidRDefault="004445C4" w:rsidP="009D6973">
            <w:pPr>
              <w:spacing w:after="200" w:line="276" w:lineRule="auto"/>
              <w:rPr>
                <w:rFonts w:ascii="Courier" w:eastAsiaTheme="minorHAnsi" w:hAnsi="Courier"/>
                <w:sz w:val="18"/>
                <w:szCs w:val="18"/>
                <w:lang w:eastAsia="en-US"/>
              </w:rPr>
            </w:pPr>
          </w:p>
        </w:tc>
      </w:tr>
      <w:tr w:rsidR="004445C4" w:rsidRPr="008B00F5" w:rsidTr="008B00F5">
        <w:tc>
          <w:tcPr>
            <w:tcW w:w="709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4445C4" w:rsidRPr="008B00F5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11</w:t>
            </w:r>
          </w:p>
        </w:tc>
      </w:tr>
      <w:tr w:rsidR="008B00F5" w:rsidRPr="008B00F5" w:rsidTr="008B00F5">
        <w:trPr>
          <w:trHeight w:val="3016"/>
        </w:trPr>
        <w:tc>
          <w:tcPr>
            <w:tcW w:w="709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</w:p>
        </w:tc>
        <w:tc>
          <w:tcPr>
            <w:tcW w:w="1559" w:type="dxa"/>
          </w:tcPr>
          <w:p w:rsidR="008B00F5" w:rsidRPr="008B00F5" w:rsidRDefault="008B00F5" w:rsidP="00D45F72">
            <w:pPr>
              <w:widowControl w:val="0"/>
              <w:autoSpaceDE w:val="0"/>
              <w:autoSpaceDN w:val="0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Реализация основных общеобразовательных программ</w:t>
            </w:r>
          </w:p>
          <w:p w:rsidR="008B00F5" w:rsidRPr="008B00F5" w:rsidRDefault="008B00F5" w:rsidP="008B00F5">
            <w:pPr>
              <w:widowControl w:val="0"/>
              <w:autoSpaceDE w:val="0"/>
              <w:autoSpaceDN w:val="0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 xml:space="preserve">дошкольного образования             </w:t>
            </w:r>
          </w:p>
        </w:tc>
        <w:tc>
          <w:tcPr>
            <w:tcW w:w="1418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очная</w:t>
            </w:r>
          </w:p>
        </w:tc>
        <w:tc>
          <w:tcPr>
            <w:tcW w:w="3260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 w:rsidRPr="008B00F5">
              <w:rPr>
                <w:rFonts w:ascii="Courier" w:hAnsi="Courier"/>
                <w:sz w:val="18"/>
                <w:szCs w:val="18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992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20"/>
                <w:szCs w:val="20"/>
              </w:rPr>
            </w:pPr>
            <w:r w:rsidRPr="008B00F5">
              <w:rPr>
                <w:rFonts w:ascii="Courier" w:hAnsi="Courier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8B00F5" w:rsidRPr="00FA08E4" w:rsidRDefault="00FA08E4" w:rsidP="009D697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B00F5" w:rsidRPr="008B00F5" w:rsidRDefault="00D66B28" w:rsidP="008B00F5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8B00F5" w:rsidRPr="008B00F5">
              <w:rPr>
                <w:rFonts w:ascii="Courier" w:hAnsi="Courier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B00F5" w:rsidRPr="008B00F5" w:rsidRDefault="00D66B28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8B00F5" w:rsidRPr="008B00F5">
              <w:rPr>
                <w:rFonts w:ascii="Courier" w:hAnsi="Courier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B00F5" w:rsidRPr="008B00F5" w:rsidRDefault="00D66B28" w:rsidP="009D6973">
            <w:pPr>
              <w:widowControl w:val="0"/>
              <w:autoSpaceDE w:val="0"/>
              <w:autoSpaceDN w:val="0"/>
              <w:jc w:val="center"/>
              <w:rPr>
                <w:rFonts w:ascii="Courier" w:hAnsi="Courier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8B00F5" w:rsidRPr="008B00F5">
              <w:rPr>
                <w:rFonts w:ascii="Courier" w:hAnsi="Courier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B00F5" w:rsidRPr="00FA08E4" w:rsidRDefault="00FA08E4" w:rsidP="009D697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8B00F5" w:rsidRPr="00FA08E4" w:rsidRDefault="00FA08E4" w:rsidP="009D6973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4445C4" w:rsidRDefault="004445C4" w:rsidP="004445C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8B00F5" w:rsidRDefault="008B00F5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B221B" wp14:editId="40885DE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5C4" w:rsidRDefault="004445C4" w:rsidP="004445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4445C4" w:rsidRDefault="004445C4" w:rsidP="004445C4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 xml:space="preserve">.2. Показатели, характеризующие объем </w:t>
      </w:r>
      <w:r>
        <w:rPr>
          <w:rFonts w:ascii="Courier New" w:hAnsi="Courier New" w:cs="Courier New"/>
          <w:sz w:val="20"/>
          <w:szCs w:val="20"/>
        </w:rPr>
        <w:t>муниципальной</w:t>
      </w:r>
      <w:r w:rsidRPr="00D974FB">
        <w:rPr>
          <w:rFonts w:ascii="Courier New" w:hAnsi="Courier New" w:cs="Courier New"/>
          <w:sz w:val="20"/>
          <w:szCs w:val="20"/>
        </w:rPr>
        <w:t xml:space="preserve"> услуги</w:t>
      </w:r>
      <w:hyperlink w:anchor="P462" w:history="1"/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4445C4" w:rsidRPr="00D974FB" w:rsidTr="009D6973">
        <w:tc>
          <w:tcPr>
            <w:tcW w:w="567" w:type="dxa"/>
            <w:vMerge w:val="restart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содержание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1276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 xml:space="preserve">Показатель, характеризующий условия (формы) оказания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3260" w:type="dxa"/>
            <w:gridSpan w:val="3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 xml:space="preserve">Показатель объема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 xml:space="preserve">Значение показателя объема </w:t>
            </w:r>
            <w:r>
              <w:rPr>
                <w:rFonts w:ascii="Calibri" w:hAnsi="Calibri" w:cs="Calibri"/>
                <w:sz w:val="22"/>
                <w:szCs w:val="20"/>
              </w:rPr>
              <w:t>муниципальной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 услуги</w:t>
            </w:r>
          </w:p>
        </w:tc>
        <w:tc>
          <w:tcPr>
            <w:tcW w:w="3402" w:type="dxa"/>
            <w:gridSpan w:val="3"/>
          </w:tcPr>
          <w:p w:rsidR="004445C4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Среднегодовой р</w:t>
            </w:r>
            <w:r w:rsidRPr="00D974FB">
              <w:rPr>
                <w:rFonts w:ascii="Calibri" w:hAnsi="Calibri" w:cs="Calibri"/>
                <w:sz w:val="22"/>
                <w:szCs w:val="20"/>
              </w:rPr>
              <w:t>азмер платы (цена, тариф</w:t>
            </w:r>
            <w:r>
              <w:rPr>
                <w:rFonts w:ascii="Calibri" w:hAnsi="Calibri" w:cs="Calibri"/>
                <w:sz w:val="22"/>
                <w:szCs w:val="20"/>
              </w:rPr>
              <w:t xml:space="preserve">), руб./ед. объема муниципальной услуги </w:t>
            </w:r>
          </w:p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445C4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4445C4" w:rsidRPr="00D974FB" w:rsidTr="009D6973">
        <w:tc>
          <w:tcPr>
            <w:tcW w:w="567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наименов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ание показателя</w:t>
            </w:r>
          </w:p>
        </w:tc>
        <w:tc>
          <w:tcPr>
            <w:tcW w:w="1276" w:type="dxa"/>
            <w:vMerge w:val="restart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наименова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ние показателя</w:t>
            </w:r>
          </w:p>
        </w:tc>
        <w:tc>
          <w:tcPr>
            <w:tcW w:w="1276" w:type="dxa"/>
            <w:vMerge w:val="restart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наименова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ние показателя</w:t>
            </w:r>
          </w:p>
        </w:tc>
        <w:tc>
          <w:tcPr>
            <w:tcW w:w="1984" w:type="dxa"/>
            <w:gridSpan w:val="2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единица 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 xml:space="preserve">измерения </w:t>
            </w:r>
          </w:p>
        </w:tc>
        <w:tc>
          <w:tcPr>
            <w:tcW w:w="1134" w:type="dxa"/>
            <w:vMerge w:val="restart"/>
          </w:tcPr>
          <w:p w:rsidR="004445C4" w:rsidRPr="00D974FB" w:rsidRDefault="004445C4" w:rsidP="003D6EB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20_</w:t>
            </w:r>
            <w:r w:rsidR="003D6EB0">
              <w:rPr>
                <w:rFonts w:ascii="Calibri" w:hAnsi="Calibri" w:cs="Calibri"/>
                <w:sz w:val="22"/>
                <w:szCs w:val="20"/>
                <w:u w:val="single"/>
              </w:rPr>
              <w:t>23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 год 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4445C4" w:rsidRPr="00D974FB" w:rsidRDefault="00233008" w:rsidP="003D6EB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lastRenderedPageBreak/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</w:rPr>
              <w:t>2</w:t>
            </w:r>
            <w:r w:rsidR="003D6EB0">
              <w:rPr>
                <w:rFonts w:ascii="Calibri" w:hAnsi="Calibri" w:cs="Calibri"/>
                <w:sz w:val="22"/>
                <w:szCs w:val="20"/>
                <w:u w:val="single"/>
              </w:rPr>
              <w:t>4</w:t>
            </w:r>
            <w:r w:rsidR="004445C4" w:rsidRPr="00D974FB">
              <w:rPr>
                <w:rFonts w:ascii="Calibri" w:hAnsi="Calibri" w:cs="Calibri"/>
                <w:sz w:val="22"/>
                <w:szCs w:val="20"/>
              </w:rPr>
              <w:t xml:space="preserve">_ год </w:t>
            </w:r>
            <w:r w:rsidR="004445C4" w:rsidRPr="00D974FB">
              <w:rPr>
                <w:rFonts w:ascii="Calibri" w:hAnsi="Calibri" w:cs="Calibri"/>
                <w:sz w:val="22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4445C4" w:rsidRPr="00D974FB" w:rsidRDefault="004445C4" w:rsidP="003D6EB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20</w:t>
            </w:r>
            <w:r w:rsidR="00233008">
              <w:rPr>
                <w:rFonts w:ascii="Calibri" w:hAnsi="Calibri" w:cs="Calibri"/>
                <w:sz w:val="22"/>
                <w:szCs w:val="20"/>
                <w:u w:val="single"/>
              </w:rPr>
              <w:t>2</w:t>
            </w:r>
            <w:r w:rsidR="003D6EB0">
              <w:rPr>
                <w:rFonts w:ascii="Calibri" w:hAnsi="Calibri" w:cs="Calibri"/>
                <w:sz w:val="22"/>
                <w:szCs w:val="20"/>
                <w:u w:val="single"/>
              </w:rPr>
              <w:t>5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_ год 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4445C4" w:rsidRPr="00D974FB" w:rsidRDefault="00233008" w:rsidP="003D6EB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lastRenderedPageBreak/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</w:rPr>
              <w:t>2</w:t>
            </w:r>
            <w:r w:rsidR="003D6EB0">
              <w:rPr>
                <w:rFonts w:ascii="Calibri" w:hAnsi="Calibri" w:cs="Calibri"/>
                <w:sz w:val="22"/>
                <w:szCs w:val="20"/>
                <w:u w:val="single"/>
              </w:rPr>
              <w:t>3</w:t>
            </w:r>
            <w:r w:rsidR="004445C4" w:rsidRPr="00D974FB">
              <w:rPr>
                <w:rFonts w:ascii="Calibri" w:hAnsi="Calibri" w:cs="Calibri"/>
                <w:sz w:val="22"/>
                <w:szCs w:val="20"/>
              </w:rPr>
              <w:t xml:space="preserve">_ год </w:t>
            </w:r>
            <w:r w:rsidR="004445C4" w:rsidRPr="00D974FB">
              <w:rPr>
                <w:rFonts w:ascii="Calibri" w:hAnsi="Calibri" w:cs="Calibri"/>
                <w:sz w:val="22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4445C4" w:rsidRPr="00D974FB" w:rsidRDefault="00233008" w:rsidP="003D6EB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lastRenderedPageBreak/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</w:rPr>
              <w:t>2</w:t>
            </w:r>
            <w:r w:rsidR="003D6EB0">
              <w:rPr>
                <w:rFonts w:ascii="Calibri" w:hAnsi="Calibri" w:cs="Calibri"/>
                <w:sz w:val="22"/>
                <w:szCs w:val="20"/>
                <w:u w:val="single"/>
              </w:rPr>
              <w:t>4</w:t>
            </w:r>
            <w:r w:rsidR="004445C4" w:rsidRPr="00D974FB">
              <w:rPr>
                <w:rFonts w:ascii="Calibri" w:hAnsi="Calibri" w:cs="Calibri"/>
                <w:sz w:val="22"/>
                <w:szCs w:val="20"/>
              </w:rPr>
              <w:t xml:space="preserve">_ год </w:t>
            </w:r>
            <w:r w:rsidR="004445C4" w:rsidRPr="00D974FB">
              <w:rPr>
                <w:rFonts w:ascii="Calibri" w:hAnsi="Calibri" w:cs="Calibri"/>
                <w:sz w:val="22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4445C4" w:rsidRPr="00D974FB" w:rsidRDefault="004445C4" w:rsidP="003D6EB0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20</w:t>
            </w:r>
            <w:r w:rsidR="00233008">
              <w:rPr>
                <w:rFonts w:ascii="Calibri" w:hAnsi="Calibri" w:cs="Calibri"/>
                <w:sz w:val="22"/>
                <w:szCs w:val="20"/>
              </w:rPr>
              <w:t>2</w:t>
            </w:r>
            <w:r w:rsidR="003D6EB0">
              <w:rPr>
                <w:rFonts w:ascii="Calibri" w:hAnsi="Calibri" w:cs="Calibri"/>
                <w:sz w:val="22"/>
                <w:szCs w:val="20"/>
              </w:rPr>
              <w:t>5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_ год </w:t>
            </w:r>
            <w:r w:rsidRPr="00D974FB">
              <w:rPr>
                <w:rFonts w:ascii="Calibri" w:hAnsi="Calibri" w:cs="Calibri"/>
                <w:sz w:val="22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4445C4" w:rsidRPr="00CC2BC5" w:rsidRDefault="004445C4" w:rsidP="009D6973">
            <w:pPr>
              <w:jc w:val="center"/>
            </w:pPr>
            <w:r w:rsidRPr="00CC2BC5">
              <w:rPr>
                <w:sz w:val="22"/>
                <w:szCs w:val="22"/>
              </w:rPr>
              <w:lastRenderedPageBreak/>
              <w:t xml:space="preserve">в </w:t>
            </w:r>
            <w:r w:rsidRPr="00CC2BC5">
              <w:rPr>
                <w:sz w:val="22"/>
                <w:szCs w:val="22"/>
              </w:rPr>
              <w:lastRenderedPageBreak/>
              <w:t>процентах</w:t>
            </w:r>
          </w:p>
        </w:tc>
        <w:tc>
          <w:tcPr>
            <w:tcW w:w="992" w:type="dxa"/>
            <w:vMerge w:val="restart"/>
          </w:tcPr>
          <w:p w:rsidR="004445C4" w:rsidRPr="00CC2BC5" w:rsidRDefault="004445C4" w:rsidP="009D6973">
            <w:pPr>
              <w:jc w:val="center"/>
            </w:pPr>
            <w:r w:rsidRPr="00CC2BC5">
              <w:rPr>
                <w:sz w:val="22"/>
                <w:szCs w:val="22"/>
              </w:rPr>
              <w:lastRenderedPageBreak/>
              <w:t xml:space="preserve">в </w:t>
            </w:r>
            <w:r w:rsidRPr="00CC2BC5">
              <w:rPr>
                <w:sz w:val="22"/>
                <w:szCs w:val="22"/>
              </w:rPr>
              <w:lastRenderedPageBreak/>
              <w:t>абсолютных величинах</w:t>
            </w:r>
          </w:p>
        </w:tc>
      </w:tr>
      <w:tr w:rsidR="004445C4" w:rsidRPr="00D974FB" w:rsidTr="009D6973">
        <w:tc>
          <w:tcPr>
            <w:tcW w:w="567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 xml:space="preserve">код по </w:t>
            </w:r>
            <w:hyperlink r:id="rId10" w:history="1">
              <w:r w:rsidRPr="00D974FB">
                <w:rPr>
                  <w:rFonts w:ascii="Calibri" w:hAnsi="Calibri" w:cs="Calibri"/>
                  <w:color w:val="0000FF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4445C4" w:rsidRPr="00D974FB" w:rsidRDefault="004445C4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45C4" w:rsidRPr="00D974FB" w:rsidTr="009D6973">
        <w:tc>
          <w:tcPr>
            <w:tcW w:w="567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14</w:t>
            </w:r>
          </w:p>
        </w:tc>
      </w:tr>
      <w:tr w:rsidR="008B00F5" w:rsidRPr="00D974FB" w:rsidTr="009D6973">
        <w:trPr>
          <w:trHeight w:val="2363"/>
        </w:trPr>
        <w:tc>
          <w:tcPr>
            <w:tcW w:w="567" w:type="dxa"/>
          </w:tcPr>
          <w:p w:rsidR="008B00F5" w:rsidRPr="00D974FB" w:rsidRDefault="008B00F5" w:rsidP="002225E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B00F5" w:rsidRPr="000648B3" w:rsidRDefault="008B00F5" w:rsidP="002225E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648B3">
              <w:rPr>
                <w:sz w:val="20"/>
                <w:szCs w:val="20"/>
              </w:rPr>
              <w:t>Реализация основных общеобразовательных программ</w:t>
            </w:r>
          </w:p>
          <w:p w:rsidR="008B00F5" w:rsidRPr="00D974FB" w:rsidRDefault="008B00F5" w:rsidP="002225E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0648B3">
              <w:rPr>
                <w:sz w:val="20"/>
                <w:szCs w:val="20"/>
              </w:rPr>
              <w:t>дошкольного образования</w:t>
            </w:r>
          </w:p>
        </w:tc>
        <w:tc>
          <w:tcPr>
            <w:tcW w:w="1276" w:type="dxa"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очная</w:t>
            </w:r>
          </w:p>
        </w:tc>
        <w:tc>
          <w:tcPr>
            <w:tcW w:w="1276" w:type="dxa"/>
          </w:tcPr>
          <w:p w:rsidR="008B00F5" w:rsidRPr="000648B3" w:rsidRDefault="008B00F5" w:rsidP="0023300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48B3">
              <w:rPr>
                <w:sz w:val="20"/>
                <w:szCs w:val="20"/>
              </w:rPr>
              <w:t>Численность воспитанников дошкольных образовательных организаций</w:t>
            </w:r>
            <w:r>
              <w:rPr>
                <w:sz w:val="20"/>
                <w:szCs w:val="20"/>
              </w:rPr>
              <w:t xml:space="preserve"> (от 1 до 3 лет)</w:t>
            </w:r>
          </w:p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B00F5" w:rsidRPr="00233008" w:rsidRDefault="008B00F5" w:rsidP="009D697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33008">
              <w:rPr>
                <w:sz w:val="20"/>
                <w:szCs w:val="20"/>
              </w:rPr>
              <w:t>Число воспитанников</w:t>
            </w:r>
          </w:p>
        </w:tc>
        <w:tc>
          <w:tcPr>
            <w:tcW w:w="992" w:type="dxa"/>
            <w:vMerge w:val="restart"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0F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0F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B00F5" w:rsidRP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0F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B00F5" w:rsidRPr="008B00F5" w:rsidRDefault="003A073B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00F5" w:rsidRPr="008B00F5" w:rsidRDefault="003A073B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B00F5" w:rsidRPr="008B00F5" w:rsidRDefault="003A073B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B00F5" w:rsidRPr="008B00F5" w:rsidRDefault="003E397F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B00F5" w:rsidRPr="008B00F5" w:rsidRDefault="00FA08E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8B00F5" w:rsidRPr="00D974FB" w:rsidTr="009D6973">
        <w:tc>
          <w:tcPr>
            <w:tcW w:w="567" w:type="dxa"/>
          </w:tcPr>
          <w:p w:rsidR="008B00F5" w:rsidRPr="00D974FB" w:rsidRDefault="008B00F5" w:rsidP="002225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8B00F5" w:rsidRPr="00D974FB" w:rsidRDefault="008B00F5" w:rsidP="002225E3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</w:tcPr>
          <w:p w:rsidR="008B00F5" w:rsidRPr="00D974FB" w:rsidRDefault="008B00F5" w:rsidP="009D6973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</w:tcPr>
          <w:p w:rsidR="008B00F5" w:rsidRPr="000648B3" w:rsidRDefault="008B00F5" w:rsidP="009D697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0648B3">
              <w:rPr>
                <w:sz w:val="20"/>
                <w:szCs w:val="20"/>
              </w:rPr>
              <w:t>Численность воспитанников дошкольных образовательных организаций</w:t>
            </w:r>
            <w:r>
              <w:rPr>
                <w:sz w:val="20"/>
                <w:szCs w:val="20"/>
              </w:rPr>
              <w:t xml:space="preserve"> (от 3 до 8 лет)</w:t>
            </w:r>
          </w:p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8B00F5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2225E3">
              <w:rPr>
                <w:rFonts w:ascii="Calibri" w:hAnsi="Calibri" w:cs="Calibri"/>
                <w:sz w:val="20"/>
                <w:szCs w:val="20"/>
              </w:rPr>
              <w:t>8</w:t>
            </w:r>
          </w:p>
          <w:p w:rsidR="008B00F5" w:rsidRPr="002225E3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0F5" w:rsidRPr="002225E3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2225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00F5" w:rsidRPr="002225E3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  <w:r w:rsidRPr="002225E3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134" w:type="dxa"/>
          </w:tcPr>
          <w:p w:rsidR="008B00F5" w:rsidRPr="00D974FB" w:rsidRDefault="008B00F5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993" w:type="dxa"/>
          </w:tcPr>
          <w:p w:rsidR="008B00F5" w:rsidRPr="00D974FB" w:rsidRDefault="00956487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</w:t>
            </w:r>
          </w:p>
        </w:tc>
        <w:tc>
          <w:tcPr>
            <w:tcW w:w="992" w:type="dxa"/>
          </w:tcPr>
          <w:p w:rsidR="008B00F5" w:rsidRPr="00D974FB" w:rsidRDefault="00FA08E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-</w:t>
            </w:r>
          </w:p>
        </w:tc>
      </w:tr>
    </w:tbl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8B00F5" w:rsidRDefault="008B00F5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</w:t>
      </w:r>
      <w:r w:rsidRPr="00D974FB">
        <w:rPr>
          <w:rFonts w:ascii="Calibri" w:hAnsi="Calibri" w:cs="Calibri"/>
          <w:sz w:val="22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4445C4" w:rsidRPr="00D974FB" w:rsidRDefault="004445C4" w:rsidP="004445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4445C4" w:rsidRPr="00D974FB" w:rsidTr="009D6973">
        <w:tc>
          <w:tcPr>
            <w:tcW w:w="9601" w:type="dxa"/>
            <w:gridSpan w:val="5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Нормативный правовой акт</w:t>
            </w:r>
          </w:p>
        </w:tc>
      </w:tr>
      <w:tr w:rsidR="004445C4" w:rsidRPr="00D974FB" w:rsidTr="009D6973">
        <w:tc>
          <w:tcPr>
            <w:tcW w:w="1649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дата</w:t>
            </w:r>
          </w:p>
        </w:tc>
        <w:tc>
          <w:tcPr>
            <w:tcW w:w="10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номер</w:t>
            </w:r>
          </w:p>
        </w:tc>
        <w:tc>
          <w:tcPr>
            <w:tcW w:w="2778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наименование</w:t>
            </w:r>
          </w:p>
        </w:tc>
      </w:tr>
      <w:tr w:rsidR="004445C4" w:rsidRPr="00D974FB" w:rsidTr="009D6973">
        <w:tc>
          <w:tcPr>
            <w:tcW w:w="1649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2608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147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  <w:tc>
          <w:tcPr>
            <w:tcW w:w="10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4</w:t>
            </w:r>
          </w:p>
        </w:tc>
        <w:tc>
          <w:tcPr>
            <w:tcW w:w="2778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5</w:t>
            </w:r>
          </w:p>
        </w:tc>
      </w:tr>
      <w:tr w:rsidR="004445C4" w:rsidRPr="00D974FB" w:rsidTr="009D6973">
        <w:tc>
          <w:tcPr>
            <w:tcW w:w="1649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608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47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109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2778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:rsidR="004445C4" w:rsidRPr="00D974FB" w:rsidRDefault="004445C4" w:rsidP="004445C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Pr="00D974FB">
        <w:rPr>
          <w:rFonts w:ascii="Calibri" w:hAnsi="Calibri" w:cs="Calibri"/>
          <w:sz w:val="22"/>
          <w:szCs w:val="20"/>
        </w:rPr>
        <w:t xml:space="preserve">. Порядок оказания </w:t>
      </w:r>
      <w:r>
        <w:rPr>
          <w:rFonts w:ascii="Calibri" w:hAnsi="Calibri" w:cs="Calibri"/>
          <w:sz w:val="22"/>
          <w:szCs w:val="20"/>
        </w:rPr>
        <w:t>муниципальной</w:t>
      </w:r>
      <w:r w:rsidRPr="00D974FB">
        <w:rPr>
          <w:rFonts w:ascii="Calibri" w:hAnsi="Calibri" w:cs="Calibri"/>
          <w:sz w:val="22"/>
          <w:szCs w:val="20"/>
        </w:rPr>
        <w:t xml:space="preserve"> услуги</w:t>
      </w:r>
    </w:p>
    <w:p w:rsidR="004445C4" w:rsidRDefault="004445C4" w:rsidP="004445C4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Pr="00D974FB">
        <w:rPr>
          <w:rFonts w:ascii="Courier New" w:hAnsi="Courier New" w:cs="Courier New"/>
          <w:sz w:val="20"/>
          <w:szCs w:val="20"/>
        </w:rPr>
        <w:t>.1.   Нормативные   правовые   акты,  регулирующие   порядок  оказания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муниципальной </w:t>
      </w:r>
      <w:r w:rsidRPr="00D974FB">
        <w:rPr>
          <w:rFonts w:ascii="Courier New" w:hAnsi="Courier New" w:cs="Courier New"/>
          <w:sz w:val="20"/>
          <w:szCs w:val="20"/>
        </w:rPr>
        <w:t xml:space="preserve"> услуги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lastRenderedPageBreak/>
        <w:t>_</w:t>
      </w:r>
      <w:r w:rsidR="00233008"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</w:t>
      </w:r>
      <w:r w:rsidR="00233008" w:rsidRPr="00233008">
        <w:rPr>
          <w:rFonts w:ascii="Courier New" w:hAnsi="Courier New" w:cs="Courier New"/>
          <w:sz w:val="20"/>
          <w:szCs w:val="20"/>
          <w:u w:val="single"/>
        </w:rPr>
        <w:t>.</w:t>
      </w:r>
      <w:r w:rsidR="00233008">
        <w:rPr>
          <w:rFonts w:ascii="Courier New" w:hAnsi="Courier New" w:cs="Courier New"/>
          <w:sz w:val="20"/>
          <w:szCs w:val="20"/>
          <w:u w:val="single"/>
        </w:rPr>
        <w:t>12</w:t>
      </w:r>
      <w:r w:rsidR="00233008" w:rsidRPr="00233008">
        <w:rPr>
          <w:rFonts w:ascii="Courier New" w:hAnsi="Courier New" w:cs="Courier New"/>
          <w:sz w:val="20"/>
          <w:szCs w:val="20"/>
          <w:u w:val="single"/>
        </w:rPr>
        <w:t>.</w:t>
      </w:r>
      <w:r w:rsidR="00233008">
        <w:rPr>
          <w:rFonts w:ascii="Courier New" w:hAnsi="Courier New" w:cs="Courier New"/>
          <w:sz w:val="20"/>
          <w:szCs w:val="20"/>
          <w:u w:val="single"/>
        </w:rPr>
        <w:t>20</w:t>
      </w:r>
      <w:r w:rsidR="002E331B">
        <w:rPr>
          <w:rFonts w:ascii="Courier New" w:hAnsi="Courier New" w:cs="Courier New"/>
          <w:sz w:val="20"/>
          <w:szCs w:val="20"/>
          <w:u w:val="single"/>
        </w:rPr>
        <w:t>1</w:t>
      </w:r>
      <w:r w:rsidR="00233008">
        <w:rPr>
          <w:rFonts w:ascii="Courier New" w:hAnsi="Courier New" w:cs="Courier New"/>
          <w:sz w:val="20"/>
          <w:szCs w:val="20"/>
          <w:u w:val="single"/>
        </w:rPr>
        <w:t xml:space="preserve">1 № </w:t>
      </w:r>
      <w:r w:rsidR="00233008" w:rsidRPr="00233008">
        <w:rPr>
          <w:rFonts w:ascii="Courier New" w:hAnsi="Courier New" w:cs="Courier New"/>
          <w:sz w:val="20"/>
          <w:szCs w:val="20"/>
          <w:u w:val="single"/>
        </w:rPr>
        <w:t>104</w:t>
      </w:r>
      <w:r w:rsidRPr="00D974FB">
        <w:rPr>
          <w:rFonts w:ascii="Courier New" w:hAnsi="Courier New" w:cs="Courier New"/>
          <w:sz w:val="20"/>
          <w:szCs w:val="20"/>
        </w:rPr>
        <w:t>________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4445C4" w:rsidRDefault="004445C4" w:rsidP="004445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Pr="003A103F">
        <w:rPr>
          <w:rFonts w:ascii="Calibri" w:hAnsi="Calibri" w:cs="Calibri"/>
          <w:sz w:val="20"/>
          <w:szCs w:val="20"/>
        </w:rPr>
        <w:t>.2.</w:t>
      </w:r>
      <w:r w:rsidRPr="00D974FB">
        <w:rPr>
          <w:rFonts w:ascii="Calibri" w:hAnsi="Calibri" w:cs="Calibri"/>
          <w:sz w:val="22"/>
          <w:szCs w:val="20"/>
        </w:rPr>
        <w:t xml:space="preserve"> Порядок информирова</w:t>
      </w:r>
      <w:r>
        <w:rPr>
          <w:rFonts w:ascii="Calibri" w:hAnsi="Calibri" w:cs="Calibri"/>
          <w:sz w:val="22"/>
          <w:szCs w:val="20"/>
        </w:rPr>
        <w:t>ния потенциальных потребителей муниципальной</w:t>
      </w:r>
      <w:r w:rsidRPr="00D974FB">
        <w:rPr>
          <w:rFonts w:ascii="Calibri" w:hAnsi="Calibri" w:cs="Calibri"/>
          <w:sz w:val="22"/>
          <w:szCs w:val="20"/>
        </w:rPr>
        <w:t xml:space="preserve"> услуги</w:t>
      </w:r>
    </w:p>
    <w:p w:rsidR="004445C4" w:rsidRPr="00D974FB" w:rsidRDefault="004445C4" w:rsidP="004445C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4253"/>
        <w:gridCol w:w="3827"/>
      </w:tblGrid>
      <w:tr w:rsidR="004445C4" w:rsidRPr="00D974FB" w:rsidTr="004159DD">
        <w:tc>
          <w:tcPr>
            <w:tcW w:w="5670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4253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4445C4" w:rsidRPr="00D974FB" w:rsidTr="004159DD">
        <w:tc>
          <w:tcPr>
            <w:tcW w:w="5670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4253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3827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233008" w:rsidRPr="00D974FB" w:rsidTr="004159DD">
        <w:tc>
          <w:tcPr>
            <w:tcW w:w="5670" w:type="dxa"/>
          </w:tcPr>
          <w:p w:rsidR="00233008" w:rsidRPr="00345F97" w:rsidRDefault="00233008" w:rsidP="009D6973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345F97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4253" w:type="dxa"/>
            <w:vMerge w:val="restart"/>
          </w:tcPr>
          <w:p w:rsidR="00233008" w:rsidRDefault="00233008" w:rsidP="0023300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233008" w:rsidRPr="002255F6" w:rsidRDefault="00233008" w:rsidP="0023300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55F6">
              <w:rPr>
                <w:rFonts w:ascii="Courier New" w:hAnsi="Courier New" w:cs="Courier New"/>
                <w:sz w:val="18"/>
                <w:szCs w:val="18"/>
              </w:rPr>
              <w:t>Административный регламент</w:t>
            </w:r>
          </w:p>
          <w:p w:rsidR="00233008" w:rsidRPr="002255F6" w:rsidRDefault="00233008" w:rsidP="00233008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255F6">
              <w:rPr>
                <w:rFonts w:ascii="Courier New" w:hAnsi="Courier New" w:cs="Courier New"/>
                <w:sz w:val="18"/>
                <w:szCs w:val="18"/>
              </w:rPr>
              <w:t>предоставления муниципальной услуги</w:t>
            </w:r>
          </w:p>
          <w:p w:rsidR="00233008" w:rsidRPr="00D974FB" w:rsidRDefault="00233008" w:rsidP="00233008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345F97">
              <w:rPr>
                <w:rFonts w:ascii="Courier New" w:hAnsi="Courier New" w:cs="Courier New"/>
                <w:sz w:val="18"/>
                <w:szCs w:val="18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827" w:type="dxa"/>
          </w:tcPr>
          <w:p w:rsidR="00233008" w:rsidRPr="00233008" w:rsidRDefault="00233008" w:rsidP="009D69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008">
              <w:rPr>
                <w:sz w:val="22"/>
                <w:szCs w:val="22"/>
              </w:rPr>
              <w:t>Еженедельно</w:t>
            </w:r>
          </w:p>
        </w:tc>
      </w:tr>
      <w:tr w:rsidR="00233008" w:rsidRPr="00D974FB" w:rsidTr="004159DD">
        <w:tc>
          <w:tcPr>
            <w:tcW w:w="5670" w:type="dxa"/>
          </w:tcPr>
          <w:p w:rsidR="00233008" w:rsidRPr="00345F97" w:rsidRDefault="00233008" w:rsidP="009D6973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345F97">
              <w:rPr>
                <w:rFonts w:ascii="Courier New" w:hAnsi="Courier New" w:cs="Courier New"/>
                <w:sz w:val="18"/>
                <w:szCs w:val="18"/>
              </w:rPr>
              <w:t>Сайт образовательного учреждения</w:t>
            </w:r>
          </w:p>
        </w:tc>
        <w:tc>
          <w:tcPr>
            <w:tcW w:w="4253" w:type="dxa"/>
            <w:vMerge/>
          </w:tcPr>
          <w:p w:rsidR="00233008" w:rsidRPr="00D974FB" w:rsidRDefault="00233008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</w:tcPr>
          <w:p w:rsidR="00233008" w:rsidRPr="00233008" w:rsidRDefault="00233008" w:rsidP="009D69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33008">
              <w:rPr>
                <w:sz w:val="22"/>
                <w:szCs w:val="22"/>
              </w:rPr>
              <w:t>Еженедельно</w:t>
            </w:r>
          </w:p>
        </w:tc>
      </w:tr>
      <w:tr w:rsidR="00233008" w:rsidRPr="00D974FB" w:rsidTr="004159DD">
        <w:tc>
          <w:tcPr>
            <w:tcW w:w="5670" w:type="dxa"/>
          </w:tcPr>
          <w:p w:rsidR="00233008" w:rsidRPr="00345F97" w:rsidRDefault="00233008" w:rsidP="009D6973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345F97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253" w:type="dxa"/>
            <w:vMerge/>
          </w:tcPr>
          <w:p w:rsidR="00233008" w:rsidRPr="00D974FB" w:rsidRDefault="00233008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</w:p>
        </w:tc>
        <w:tc>
          <w:tcPr>
            <w:tcW w:w="3827" w:type="dxa"/>
          </w:tcPr>
          <w:p w:rsidR="00233008" w:rsidRPr="00233008" w:rsidRDefault="00233008" w:rsidP="009D697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4445C4" w:rsidRDefault="004445C4" w:rsidP="004445C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----------------------------------------------</w:t>
      </w:r>
    </w:p>
    <w:p w:rsidR="004445C4" w:rsidRPr="00884886" w:rsidRDefault="004445C4" w:rsidP="004445C4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1) Номер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муниципального 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задания присваивается в соответствии с реестровым номером в реестре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муниципальных 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 заданий.</w:t>
      </w:r>
    </w:p>
    <w:p w:rsidR="004445C4" w:rsidRPr="00884886" w:rsidRDefault="004445C4" w:rsidP="004445C4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2) Формируется при установлении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муниципального 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 задания на оказание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муниципальной 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 услуги (услуг), выполнение работы (работ) и содержит требования к оказанию </w:t>
      </w:r>
      <w:r>
        <w:rPr>
          <w:rFonts w:asciiTheme="minorHAnsi" w:eastAsiaTheme="minorEastAsia" w:hAnsiTheme="minorHAnsi" w:cstheme="minorHAnsi"/>
          <w:sz w:val="22"/>
          <w:szCs w:val="22"/>
        </w:rPr>
        <w:t>муниципальной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 услуги (услуг), выполнению работы (работ) раздельно по каждой из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муниципальных 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>услуг (работ) с указанием порядкового номера раздела.</w:t>
      </w:r>
    </w:p>
    <w:p w:rsidR="004445C4" w:rsidRPr="00884886" w:rsidRDefault="004445C4" w:rsidP="004445C4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3) Заполняется при установлении показателей, характеризующих качество </w:t>
      </w:r>
      <w:r>
        <w:rPr>
          <w:rFonts w:asciiTheme="minorHAnsi" w:eastAsiaTheme="minorEastAsia" w:hAnsiTheme="minorHAnsi" w:cstheme="minorHAnsi"/>
          <w:sz w:val="22"/>
          <w:szCs w:val="22"/>
        </w:rPr>
        <w:t xml:space="preserve">муниципальной 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услуги (работы), в общероссийском перечне или региональном перечне </w:t>
      </w:r>
      <w:r>
        <w:rPr>
          <w:rFonts w:asciiTheme="minorHAnsi" w:eastAsiaTheme="minorEastAsia" w:hAnsiTheme="minorHAnsi" w:cstheme="minorHAnsi"/>
          <w:sz w:val="22"/>
          <w:szCs w:val="22"/>
        </w:rPr>
        <w:t>муниципальных</w:t>
      </w:r>
      <w:r w:rsidRPr="00884886">
        <w:rPr>
          <w:rFonts w:asciiTheme="minorHAnsi" w:eastAsiaTheme="minorEastAsia" w:hAnsiTheme="minorHAnsi" w:cstheme="minorHAnsi"/>
          <w:sz w:val="22"/>
          <w:szCs w:val="22"/>
        </w:rPr>
        <w:t xml:space="preserve"> услуг и работ.</w:t>
      </w:r>
    </w:p>
    <w:p w:rsidR="004445C4" w:rsidRPr="00884886" w:rsidRDefault="004445C4" w:rsidP="004445C4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84886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4445C4" w:rsidRDefault="004445C4" w:rsidP="004445C4">
      <w:pPr>
        <w:jc w:val="right"/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D974FB">
        <w:rPr>
          <w:rFonts w:ascii="Courier New" w:hAnsi="Courier New" w:cs="Courier New"/>
          <w:sz w:val="20"/>
          <w:szCs w:val="20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1)</w:t>
      </w:r>
    </w:p>
    <w:p w:rsidR="004445C4" w:rsidRPr="00D974FB" w:rsidRDefault="004445C4" w:rsidP="004445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D974FB"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 w:rsidRPr="00D974FB">
        <w:rPr>
          <w:rFonts w:ascii="Calibri" w:hAnsi="Calibri" w:cs="Calibri"/>
          <w:sz w:val="22"/>
          <w:szCs w:val="20"/>
        </w:rPr>
        <w:t>контроля за</w:t>
      </w:r>
      <w:proofErr w:type="gramEnd"/>
      <w:r w:rsidRPr="00D974FB">
        <w:rPr>
          <w:rFonts w:ascii="Calibri" w:hAnsi="Calibri" w:cs="Calibri"/>
          <w:sz w:val="22"/>
          <w:szCs w:val="20"/>
        </w:rPr>
        <w:t xml:space="preserve"> выполнением </w:t>
      </w:r>
      <w:r>
        <w:rPr>
          <w:rFonts w:ascii="Calibri" w:hAnsi="Calibri" w:cs="Calibri"/>
          <w:sz w:val="22"/>
          <w:szCs w:val="20"/>
        </w:rPr>
        <w:t>муниципального</w:t>
      </w:r>
      <w:r w:rsidRPr="00D974FB">
        <w:rPr>
          <w:rFonts w:ascii="Calibri" w:hAnsi="Calibri" w:cs="Calibri"/>
          <w:sz w:val="22"/>
          <w:szCs w:val="20"/>
        </w:rPr>
        <w:t xml:space="preserve"> задания</w:t>
      </w:r>
    </w:p>
    <w:p w:rsidR="004445C4" w:rsidRPr="00D974FB" w:rsidRDefault="004445C4" w:rsidP="004445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4962"/>
        <w:gridCol w:w="7655"/>
      </w:tblGrid>
      <w:tr w:rsidR="004445C4" w:rsidRPr="00D974FB" w:rsidTr="00486C03">
        <w:tc>
          <w:tcPr>
            <w:tcW w:w="198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496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7655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</w:rPr>
              <w:t xml:space="preserve"> осуществляющий функции и полномочия учредителя)</w:t>
            </w:r>
            <w:r w:rsidRPr="00D974FB">
              <w:rPr>
                <w:rFonts w:ascii="Calibri" w:hAnsi="Calibri" w:cs="Calibri"/>
                <w:sz w:val="22"/>
                <w:szCs w:val="20"/>
              </w:rPr>
              <w:t>, осуществляющи</w:t>
            </w:r>
            <w:r>
              <w:rPr>
                <w:rFonts w:ascii="Calibri" w:hAnsi="Calibri" w:cs="Calibri"/>
                <w:sz w:val="22"/>
                <w:szCs w:val="20"/>
              </w:rPr>
              <w:t>й</w:t>
            </w:r>
            <w:r w:rsidRPr="00D974FB">
              <w:rPr>
                <w:rFonts w:ascii="Calibri" w:hAnsi="Calibri" w:cs="Calibri"/>
                <w:sz w:val="22"/>
                <w:szCs w:val="20"/>
              </w:rPr>
              <w:t xml:space="preserve"> контроль за оказанием услуги</w:t>
            </w:r>
          </w:p>
        </w:tc>
      </w:tr>
      <w:tr w:rsidR="004445C4" w:rsidRPr="00D974FB" w:rsidTr="00486C03">
        <w:tc>
          <w:tcPr>
            <w:tcW w:w="1984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1</w:t>
            </w:r>
          </w:p>
        </w:tc>
        <w:tc>
          <w:tcPr>
            <w:tcW w:w="4962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2</w:t>
            </w:r>
          </w:p>
        </w:tc>
        <w:tc>
          <w:tcPr>
            <w:tcW w:w="7655" w:type="dxa"/>
          </w:tcPr>
          <w:p w:rsidR="004445C4" w:rsidRPr="00D974FB" w:rsidRDefault="004445C4" w:rsidP="009D6973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Cs w:val="20"/>
              </w:rPr>
            </w:pPr>
            <w:r w:rsidRPr="00D974FB">
              <w:rPr>
                <w:rFonts w:ascii="Calibri" w:hAnsi="Calibri" w:cs="Calibri"/>
                <w:sz w:val="22"/>
                <w:szCs w:val="20"/>
              </w:rPr>
              <w:t>3</w:t>
            </w:r>
          </w:p>
        </w:tc>
      </w:tr>
      <w:tr w:rsidR="00486C03" w:rsidRPr="00D974FB" w:rsidTr="00486C03">
        <w:tc>
          <w:tcPr>
            <w:tcW w:w="1984" w:type="dxa"/>
          </w:tcPr>
          <w:p w:rsidR="00486C03" w:rsidRPr="00523FAC" w:rsidRDefault="00486C03" w:rsidP="009D69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t xml:space="preserve">Мониторинг выполнения муниципального задания в виде </w:t>
            </w: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отчета</w:t>
            </w:r>
          </w:p>
          <w:p w:rsidR="00486C03" w:rsidRPr="00523FAC" w:rsidRDefault="00486C03" w:rsidP="009D6973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</w:tcPr>
          <w:p w:rsidR="00486C03" w:rsidRPr="00523FAC" w:rsidRDefault="00486C03" w:rsidP="009D69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lastRenderedPageBreak/>
              <w:t xml:space="preserve">Сводный отчет о выполнении муниципального задания представляется </w:t>
            </w:r>
          </w:p>
          <w:p w:rsidR="00486C03" w:rsidRPr="00523FAC" w:rsidRDefault="00486C03" w:rsidP="009D69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за первое полугодие – до 15 июля текущего года,  </w:t>
            </w:r>
          </w:p>
          <w:p w:rsidR="00486C03" w:rsidRPr="00523FAC" w:rsidRDefault="00486C03" w:rsidP="009D69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lastRenderedPageBreak/>
              <w:t xml:space="preserve">за 9 месяцев – до 15 октября текущего года, </w:t>
            </w:r>
          </w:p>
          <w:p w:rsidR="00486C03" w:rsidRPr="00523FAC" w:rsidRDefault="00486C03" w:rsidP="009D69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>отчетным</w:t>
            </w:r>
            <w:proofErr w:type="gramEnd"/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, </w:t>
            </w:r>
          </w:p>
          <w:p w:rsidR="00486C03" w:rsidRPr="00523FAC" w:rsidRDefault="00486C03" w:rsidP="009D6973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7655" w:type="dxa"/>
          </w:tcPr>
          <w:p w:rsidR="00486C03" w:rsidRPr="00523FAC" w:rsidRDefault="00486C03" w:rsidP="00486C03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23FAC">
              <w:rPr>
                <w:rFonts w:ascii="Courier New" w:hAnsi="Courier New" w:cs="Courier New"/>
                <w:sz w:val="20"/>
                <w:szCs w:val="20"/>
              </w:rPr>
              <w:lastRenderedPageBreak/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4445C4" w:rsidRPr="00D974FB" w:rsidRDefault="004445C4" w:rsidP="004445C4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2.  Основания  для   досроч</w:t>
      </w:r>
      <w:r>
        <w:rPr>
          <w:rFonts w:ascii="Courier New" w:hAnsi="Courier New" w:cs="Courier New"/>
          <w:sz w:val="20"/>
          <w:szCs w:val="20"/>
        </w:rPr>
        <w:t>ного  прекращения   исполнения муниципального</w:t>
      </w: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задания:</w:t>
      </w:r>
    </w:p>
    <w:p w:rsidR="00807553" w:rsidRPr="00523FAC" w:rsidRDefault="00807553" w:rsidP="0080755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807553" w:rsidRPr="00523FAC" w:rsidRDefault="00807553" w:rsidP="0080755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807553" w:rsidRPr="00523FAC" w:rsidRDefault="00807553" w:rsidP="0080755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807553" w:rsidRPr="00523FAC" w:rsidRDefault="00807553" w:rsidP="0080755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807553" w:rsidRPr="00523FAC" w:rsidRDefault="00807553" w:rsidP="0080755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3.  Требования   к  отчетности   об  исполнении  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 задания</w:t>
      </w:r>
    </w:p>
    <w:p w:rsidR="00807553" w:rsidRPr="00523FAC" w:rsidRDefault="00807553" w:rsidP="0080755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3.1.  Периодичность  представления  отчетов  об исполнении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задания _</w:t>
      </w:r>
      <w:r w:rsidR="00807553">
        <w:rPr>
          <w:rFonts w:ascii="Courier New" w:hAnsi="Courier New" w:cs="Courier New"/>
          <w:sz w:val="20"/>
          <w:szCs w:val="20"/>
          <w:u w:val="single"/>
        </w:rPr>
        <w:t>4 раза в год</w:t>
      </w:r>
      <w:r w:rsidRPr="00D974FB"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3.2. Сроки представления отчетов об исполнении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3.3. Иные требования к отчетности об исполнении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4. Иные показатели, связанные с выполнением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задания</w:t>
      </w:r>
    </w:p>
    <w:p w:rsidR="004445C4" w:rsidRPr="00D974FB" w:rsidRDefault="004445C4" w:rsidP="004445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445C4" w:rsidRDefault="004445C4" w:rsidP="004445C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----------------------------------------</w:t>
      </w:r>
    </w:p>
    <w:p w:rsidR="004445C4" w:rsidRPr="00DA1226" w:rsidRDefault="004445C4" w:rsidP="004445C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4445C4" w:rsidRPr="00DA1226" w:rsidSect="002225E3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07"/>
    <w:rsid w:val="0003475B"/>
    <w:rsid w:val="002225E3"/>
    <w:rsid w:val="00233008"/>
    <w:rsid w:val="00233784"/>
    <w:rsid w:val="002E331B"/>
    <w:rsid w:val="002F6AFA"/>
    <w:rsid w:val="003A073B"/>
    <w:rsid w:val="003B68B2"/>
    <w:rsid w:val="003D6EB0"/>
    <w:rsid w:val="003E397F"/>
    <w:rsid w:val="004159DD"/>
    <w:rsid w:val="004445C4"/>
    <w:rsid w:val="00486C03"/>
    <w:rsid w:val="00537CC0"/>
    <w:rsid w:val="005E3490"/>
    <w:rsid w:val="0065708F"/>
    <w:rsid w:val="00682027"/>
    <w:rsid w:val="00722BC2"/>
    <w:rsid w:val="00807553"/>
    <w:rsid w:val="008B00F5"/>
    <w:rsid w:val="00923271"/>
    <w:rsid w:val="0094348A"/>
    <w:rsid w:val="00956487"/>
    <w:rsid w:val="009D6973"/>
    <w:rsid w:val="00A333CD"/>
    <w:rsid w:val="00AB6C07"/>
    <w:rsid w:val="00B63B0A"/>
    <w:rsid w:val="00B64C17"/>
    <w:rsid w:val="00BB2E27"/>
    <w:rsid w:val="00CC0381"/>
    <w:rsid w:val="00D24528"/>
    <w:rsid w:val="00D45F72"/>
    <w:rsid w:val="00D66B28"/>
    <w:rsid w:val="00E44087"/>
    <w:rsid w:val="00FA08E4"/>
    <w:rsid w:val="00FE2468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Наталья</cp:lastModifiedBy>
  <cp:revision>3</cp:revision>
  <cp:lastPrinted>2021-01-21T13:00:00Z</cp:lastPrinted>
  <dcterms:created xsi:type="dcterms:W3CDTF">2023-03-09T13:46:00Z</dcterms:created>
  <dcterms:modified xsi:type="dcterms:W3CDTF">2023-03-15T10:59:00Z</dcterms:modified>
</cp:coreProperties>
</file>