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D6" w:rsidRPr="00AC57A1" w:rsidRDefault="00283F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Приложение</w:t>
      </w:r>
    </w:p>
    <w:p w:rsidR="00283FD6" w:rsidRPr="00AC57A1" w:rsidRDefault="00283F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83FD6" w:rsidRPr="00AC57A1" w:rsidRDefault="00283F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83FD6" w:rsidRPr="00AC57A1" w:rsidRDefault="00283F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городского округа Кохма</w:t>
      </w:r>
    </w:p>
    <w:p w:rsidR="00283FD6" w:rsidRPr="00AC57A1" w:rsidRDefault="00283F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от 29.09.2020 N 390</w:t>
      </w:r>
    </w:p>
    <w:p w:rsidR="00283FD6" w:rsidRPr="00AC57A1" w:rsidRDefault="00283F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3FD6" w:rsidRPr="00AC57A1" w:rsidRDefault="00283F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  <w:r w:rsidRPr="00AC57A1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283FD6" w:rsidRPr="00AC57A1" w:rsidRDefault="00283F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ПРЕДОСТАВЛЕНИЯ МУНИЦИПАЛЬНОЙ УСЛУГИ "ПРЕДОСТАВЛЕНИЕ</w:t>
      </w:r>
    </w:p>
    <w:p w:rsidR="00283FD6" w:rsidRPr="00AC57A1" w:rsidRDefault="00283F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МАЛОИМУЩИМ ГРАЖДАНАМ, НУЖДАЮЩИМСЯ В УЛУЧШЕНИИ </w:t>
      </w:r>
      <w:proofErr w:type="gramStart"/>
      <w:r w:rsidRPr="00AC57A1">
        <w:rPr>
          <w:rFonts w:ascii="Times New Roman" w:hAnsi="Times New Roman" w:cs="Times New Roman"/>
          <w:sz w:val="24"/>
          <w:szCs w:val="24"/>
        </w:rPr>
        <w:t>ЖИЛИЩНЫХ</w:t>
      </w:r>
      <w:proofErr w:type="gramEnd"/>
    </w:p>
    <w:p w:rsidR="00283FD6" w:rsidRPr="00AC57A1" w:rsidRDefault="00283F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УСЛОВИЙ, ЖИЛЫХ ПОМЕЩЕНИЙ ПО ДОГОВОРАМ СОЦИАЛЬНОГО НАЙМА"</w:t>
      </w:r>
    </w:p>
    <w:p w:rsidR="00283FD6" w:rsidRPr="00AC57A1" w:rsidRDefault="00283F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3FD6" w:rsidRPr="00AC57A1" w:rsidRDefault="00283FD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83FD6" w:rsidRPr="00AC57A1" w:rsidRDefault="00283F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3FD6" w:rsidRPr="00AC57A1" w:rsidRDefault="00283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"Предоставление малоимущим гражданам, нуждающимся в улучшении жилищных условий, жилых помещений по договорам социального найма" (далее - Регламент) разработан в соответствии с Федеральным </w:t>
      </w:r>
      <w:hyperlink r:id="rId4" w:history="1">
        <w:r w:rsidRPr="00AC57A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C57A1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1.2. Административный регламент устанавливает требования к предоставлению муниципальной услуги, определяет сроки и последовательность административных процедур (действий) при рассмотрении обращений заявителей, порядок создания комфортных условий для получения муниципальной услуги, способствующих снижению административных барьеров и достижению открытости и прозрачности работы органов местного самоуправления.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1.3. Муниципальная услуга предоставляется в отношении недвижимого имущества, находящегося в муниципальной собственности городского округа Кохма.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1.4. Правом на получение муниципальной услуги обладают граждане Российской Федерации, постоянно проживающие на территории городского округа Кохма, состоящие на учете в качестве малоимущих граждан, нуждающихся в жилых помещениях (далее - Заявители).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Указанной категории граждан жилые помещения из муниципального жилищного фонда по договорам социального найма предоставляются в порядке очередности, исходя из времени принятия таких граждан на учет.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Вне очереди жилые помещения по договорам социального найма предоставляются: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гражданам, жилые помещения которых признаны в установленном порядке непригодными для проживания и ремонту или реконструкции не подлежат;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- гражданам, страдающим тяжелыми формами хронических заболеваний, указанных в </w:t>
      </w:r>
      <w:proofErr w:type="gramStart"/>
      <w:r w:rsidRPr="00AC57A1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AC57A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C57A1">
          <w:rPr>
            <w:rFonts w:ascii="Times New Roman" w:hAnsi="Times New Roman" w:cs="Times New Roman"/>
            <w:sz w:val="24"/>
            <w:szCs w:val="24"/>
          </w:rPr>
          <w:t>пунктом 4 части 1 статьи 51</w:t>
        </w:r>
      </w:hyperlink>
      <w:r w:rsidRPr="00AC57A1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От имени Заявителей с заявлением о предоставлении муниципальной услуги вправе обратиться их представитель. Полномочия представителя при этом должны быть подтверждены в соответствии с действующим законодательством.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1.5. Порядок информирования о предоставлении муниципальной услуги.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lastRenderedPageBreak/>
        <w:t>Информирование о предоставлении муниципальной услуги осуществляется: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непосредственно в комитете по управлению муниципальным имуществом и муниципальным заказам администрации городского округа Кохма (далее - Комитет);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посредством размещения соответствующей информации (полного текста Регламента, бланков заявлений, адресов и номеров телефонов) на официальном сайте городского округа Кохма в сети Интернет (www.kohma37.ru) в подразделе "Административные регламенты" раздела "Нормотворческая деятельность";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- на едином и (или) региональном порталах государственных и муниципальных услуг по адресу: </w:t>
      </w:r>
      <w:proofErr w:type="spellStart"/>
      <w:r w:rsidRPr="00AC57A1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AC57A1">
        <w:rPr>
          <w:rFonts w:ascii="Times New Roman" w:hAnsi="Times New Roman" w:cs="Times New Roman"/>
          <w:sz w:val="24"/>
          <w:szCs w:val="24"/>
        </w:rPr>
        <w:t xml:space="preserve"> и (или) </w:t>
      </w:r>
      <w:proofErr w:type="spellStart"/>
      <w:r w:rsidRPr="00AC57A1">
        <w:rPr>
          <w:rFonts w:ascii="Times New Roman" w:hAnsi="Times New Roman" w:cs="Times New Roman"/>
          <w:sz w:val="24"/>
          <w:szCs w:val="24"/>
        </w:rPr>
        <w:t>www.pgu.ivanovoobl.ru</w:t>
      </w:r>
      <w:proofErr w:type="spellEnd"/>
      <w:r w:rsidRPr="00AC57A1">
        <w:rPr>
          <w:rFonts w:ascii="Times New Roman" w:hAnsi="Times New Roman" w:cs="Times New Roman"/>
          <w:sz w:val="24"/>
          <w:szCs w:val="24"/>
        </w:rPr>
        <w:t xml:space="preserve"> (далее - Порталы);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на информационном стенде, расположенном в непосредственной близости от помещения, где предоставляется муниципальная услуга;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с использованием средств телефонной связи: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телефон: 8 (4932) 93-91-03.</w:t>
      </w:r>
    </w:p>
    <w:p w:rsidR="00283FD6" w:rsidRPr="00AC57A1" w:rsidRDefault="00283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FD6" w:rsidRPr="00AC57A1" w:rsidRDefault="00283FD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283FD6" w:rsidRPr="00AC57A1" w:rsidRDefault="00283F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3FD6" w:rsidRPr="00AC57A1" w:rsidRDefault="00283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2.1. Наименование муниципальной услуги "Предоставление малоимущим гражданам, нуждающимся в улучшении жилищных условий, жилых помещений по договорам социального найма" (далее - муниципальная услуга).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2.2. Наименование органа, представляющего муниципальную услугу: администрация городского округа Кохма, в лице отраслевого (функционального) органа: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Комитет по управлению муниципальным имуществом и муниципальным заказам администрации городского округа Кохма (далее - Комитет).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Место нахождения и почтовый адрес Комитета: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153510, Ивановская область, </w:t>
      </w:r>
      <w:proofErr w:type="gramStart"/>
      <w:r w:rsidRPr="00AC57A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C57A1">
        <w:rPr>
          <w:rFonts w:ascii="Times New Roman" w:hAnsi="Times New Roman" w:cs="Times New Roman"/>
          <w:sz w:val="24"/>
          <w:szCs w:val="24"/>
        </w:rPr>
        <w:t xml:space="preserve">. Кохма, ул. Октябрьская, д. 38; телефон (4932) 93-91-03; адрес электронной почты: </w:t>
      </w:r>
      <w:proofErr w:type="spellStart"/>
      <w:r w:rsidRPr="00AC57A1">
        <w:rPr>
          <w:rFonts w:ascii="Times New Roman" w:hAnsi="Times New Roman" w:cs="Times New Roman"/>
          <w:sz w:val="24"/>
          <w:szCs w:val="24"/>
        </w:rPr>
        <w:t>ya.kumi-kohma@yandex.ru</w:t>
      </w:r>
      <w:proofErr w:type="spellEnd"/>
      <w:r w:rsidRPr="00AC57A1">
        <w:rPr>
          <w:rFonts w:ascii="Times New Roman" w:hAnsi="Times New Roman" w:cs="Times New Roman"/>
          <w:sz w:val="24"/>
          <w:szCs w:val="24"/>
        </w:rPr>
        <w:t>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График работы Комитета: понедельник - четверг - с 8:30 до 17:30, пятница - с 8:30 до 15:30, обед - с 12:00 </w:t>
      </w:r>
      <w:proofErr w:type="gramStart"/>
      <w:r w:rsidRPr="00AC57A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C57A1">
        <w:rPr>
          <w:rFonts w:ascii="Times New Roman" w:hAnsi="Times New Roman" w:cs="Times New Roman"/>
          <w:sz w:val="24"/>
          <w:szCs w:val="24"/>
        </w:rPr>
        <w:t xml:space="preserve"> 12:45.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Прием граждан осуществляется специалистами Комитета в соответствии со следующим графиком: среда, пятница - с 09:00 до 12:00.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 предоставление малоимущим гражданам, нуждающимся в улучшении жилищных условий, жилых помещений по договорам социального найма на территории городского округа Кохма Ивановской области.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не должен превышать 30 календарных дней.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услуги: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Pr="00AC57A1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AC57A1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- Гражданский </w:t>
      </w:r>
      <w:hyperlink r:id="rId7" w:history="1">
        <w:r w:rsidRPr="00AC57A1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AC57A1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lastRenderedPageBreak/>
        <w:t xml:space="preserve">- Жилищный </w:t>
      </w:r>
      <w:hyperlink r:id="rId8" w:history="1">
        <w:r w:rsidRPr="00AC57A1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AC57A1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9" w:history="1">
        <w:r w:rsidRPr="00AC57A1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C57A1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0" w:history="1">
        <w:r w:rsidRPr="00AC57A1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C57A1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1" w:history="1">
        <w:r w:rsidRPr="00AC57A1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C57A1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AC57A1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C57A1">
        <w:rPr>
          <w:rFonts w:ascii="Times New Roman" w:hAnsi="Times New Roman" w:cs="Times New Roman"/>
          <w:sz w:val="24"/>
          <w:szCs w:val="24"/>
        </w:rPr>
        <w:t xml:space="preserve"> Ивановской области от 17.05.2006 N 50-ОЗ "О порядке ведения учета граждан в качестве нуждающихся в жилых помещениях, предоставляемых по договорам социального найма, и предоставления таким гражданам жилых помещений по договорам социального найма на территории Ивановской области";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AC57A1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AC57A1">
        <w:rPr>
          <w:rFonts w:ascii="Times New Roman" w:hAnsi="Times New Roman" w:cs="Times New Roman"/>
          <w:sz w:val="24"/>
          <w:szCs w:val="24"/>
        </w:rPr>
        <w:t xml:space="preserve"> городского округа Кохма;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постановление администрации городского округа Кохма от 31.03.2009 N 181 "Об утверждении положения о жилищно-бытовой комиссии администрации городского округа Кохма";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Регламент.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Перед предоставлением жилых помещений Заявители должны вновь представить в Комитет документы, предусмотренные настоящим пунктом, а также письменное обязательство совершеннолетних членов семьи об освобождении после получения жилого помещения ранее занимаемой жилой площади на условиях социального найма, за исключением случаев предоставления жилого помещения в дополнение к имеющемуся жилому помещению.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0"/>
      <w:bookmarkEnd w:id="1"/>
      <w:r w:rsidRPr="00AC57A1">
        <w:rPr>
          <w:rFonts w:ascii="Times New Roman" w:hAnsi="Times New Roman" w:cs="Times New Roman"/>
          <w:sz w:val="24"/>
          <w:szCs w:val="24"/>
        </w:rPr>
        <w:t xml:space="preserve">2.6.1. Для получения муниципальной услуги Заявителем подается </w:t>
      </w:r>
      <w:hyperlink w:anchor="P299" w:history="1">
        <w:r w:rsidRPr="00AC57A1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AC57A1">
        <w:rPr>
          <w:rFonts w:ascii="Times New Roman" w:hAnsi="Times New Roman" w:cs="Times New Roman"/>
          <w:sz w:val="24"/>
          <w:szCs w:val="24"/>
        </w:rPr>
        <w:t xml:space="preserve"> в Комитет, согласно приложению 1 к Регламенту.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1"/>
      <w:bookmarkEnd w:id="2"/>
      <w:r w:rsidRPr="00AC57A1">
        <w:rPr>
          <w:rFonts w:ascii="Times New Roman" w:hAnsi="Times New Roman" w:cs="Times New Roman"/>
          <w:sz w:val="24"/>
          <w:szCs w:val="24"/>
        </w:rPr>
        <w:t>2.6.2. Документы, прилагаемые к заявлению, которые Заявитель должен представить самостоятельно: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документы, подтверждающие состав семьи (свидетельство о рождении, свидетельство о заключении брака, решение об усыновлении (удочерении), судебное решение о признании членом семьи);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документы, подтверждающие право быть признанным нуждающимся в жилом помещении, а именно: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а) выписка из домовой книги или справку о зарегистрированных гражданах;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б) 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помещения);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lastRenderedPageBreak/>
        <w:t>в)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семьи, представляемая каждым дееспособным членом семьи Заявителя;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г) акт обследования жилищных условий;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57A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C57A1">
        <w:rPr>
          <w:rFonts w:ascii="Times New Roman" w:hAnsi="Times New Roman" w:cs="Times New Roman"/>
          <w:sz w:val="24"/>
          <w:szCs w:val="24"/>
        </w:rPr>
        <w:t>) выписка из технического паспорта жилого помещения, занимаемого заявителем и членами его семьи;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е) договор о стационарном социальном обслуживании гражданина в государственном стационарном учреждении социального обслуживания населения Ивановской области, утратившего право на жилые помещения государственного и (или) муниципального фонда (для граждан, проживающих в государственных стационарных учреждениях социального обслуживания населения Ивановской области);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- документы о признании гражданина </w:t>
      </w:r>
      <w:proofErr w:type="gramStart"/>
      <w:r w:rsidRPr="00AC57A1"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  <w:r w:rsidRPr="00AC57A1">
        <w:rPr>
          <w:rFonts w:ascii="Times New Roman" w:hAnsi="Times New Roman" w:cs="Times New Roman"/>
          <w:sz w:val="24"/>
          <w:szCs w:val="24"/>
        </w:rPr>
        <w:t>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документы, подтверждающие право на предоставление жилых помещений вне очереди;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копия страхового свидетельства государственного пенсионного страхования (СНИЛС) Заявителя и всех членов семьи;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ж) выписка из Единого государственного реестра недвижимости о правах Заявителя и членов его семьи на имевшиеся (имеющиеся) у них объекты недвижимости.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4"/>
      <w:bookmarkEnd w:id="3"/>
      <w:r w:rsidRPr="00AC57A1">
        <w:rPr>
          <w:rFonts w:ascii="Times New Roman" w:hAnsi="Times New Roman" w:cs="Times New Roman"/>
          <w:sz w:val="24"/>
          <w:szCs w:val="24"/>
        </w:rPr>
        <w:t>2.6.3. Из вышеперечисленных документов Заявитель вправе не предоставлять следующее документы: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выписку из домовой книги или справку о зарегистрированных гражданах;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недвижимости о правах Заявителя и членов его семьи на имевшиеся (имеющиеся) у них объекты недвижимости;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акт обследования жилищных условий;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- документы о признании гражданина </w:t>
      </w:r>
      <w:proofErr w:type="gramStart"/>
      <w:r w:rsidRPr="00AC57A1"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  <w:r w:rsidRPr="00AC57A1">
        <w:rPr>
          <w:rFonts w:ascii="Times New Roman" w:hAnsi="Times New Roman" w:cs="Times New Roman"/>
          <w:sz w:val="24"/>
          <w:szCs w:val="24"/>
        </w:rPr>
        <w:t>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2.6.4. В случае если документы, указанные в </w:t>
      </w:r>
      <w:hyperlink w:anchor="P104" w:history="1">
        <w:r w:rsidRPr="00AC57A1">
          <w:rPr>
            <w:rFonts w:ascii="Times New Roman" w:hAnsi="Times New Roman" w:cs="Times New Roman"/>
            <w:sz w:val="24"/>
            <w:szCs w:val="24"/>
          </w:rPr>
          <w:t>пункте 2.6.3</w:t>
        </w:r>
      </w:hyperlink>
      <w:r w:rsidRPr="00AC57A1">
        <w:rPr>
          <w:rFonts w:ascii="Times New Roman" w:hAnsi="Times New Roman" w:cs="Times New Roman"/>
          <w:sz w:val="24"/>
          <w:szCs w:val="24"/>
        </w:rPr>
        <w:t xml:space="preserve"> Регламента Заявителем не представлены, Специалист, самостоятельно запрашивает документы (их копии или содержащиеся в них сведения), подлежащие представлению в рамках межведомственного информационного взаимодействия, в органах государственной власти, органах местного </w:t>
      </w:r>
      <w:proofErr w:type="gramStart"/>
      <w:r w:rsidRPr="00AC57A1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AC57A1">
        <w:rPr>
          <w:rFonts w:ascii="Times New Roman" w:hAnsi="Times New Roman" w:cs="Times New Roman"/>
          <w:sz w:val="24"/>
          <w:szCs w:val="24"/>
        </w:rPr>
        <w:t xml:space="preserve"> либо подведомственных органам государственной власти или органам местного самоуправления организациях,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 актами Ивановской области, муниципальными правовыми актами.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2.7. Заявление может быть подано одним из следующих способов: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при личном обращении в Комитет;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почтовым отправлением;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- в виде электронного документа (пакета документов), подписанного электронной подписью в соответствии с требованиями федеральных законов от 06.04.2011 </w:t>
      </w:r>
      <w:hyperlink r:id="rId14" w:history="1">
        <w:r w:rsidRPr="00AC57A1">
          <w:rPr>
            <w:rFonts w:ascii="Times New Roman" w:hAnsi="Times New Roman" w:cs="Times New Roman"/>
            <w:sz w:val="24"/>
            <w:szCs w:val="24"/>
          </w:rPr>
          <w:t>N 63-ФЗ</w:t>
        </w:r>
      </w:hyperlink>
      <w:r w:rsidRPr="00AC57A1">
        <w:rPr>
          <w:rFonts w:ascii="Times New Roman" w:hAnsi="Times New Roman" w:cs="Times New Roman"/>
          <w:sz w:val="24"/>
          <w:szCs w:val="24"/>
        </w:rPr>
        <w:t xml:space="preserve"> </w:t>
      </w:r>
      <w:r w:rsidRPr="00AC57A1">
        <w:rPr>
          <w:rFonts w:ascii="Times New Roman" w:hAnsi="Times New Roman" w:cs="Times New Roman"/>
          <w:sz w:val="24"/>
          <w:szCs w:val="24"/>
        </w:rPr>
        <w:lastRenderedPageBreak/>
        <w:t xml:space="preserve">"Об электронной подписи" и от 27.07.2010 </w:t>
      </w:r>
      <w:hyperlink r:id="rId15" w:history="1">
        <w:r w:rsidRPr="00AC57A1">
          <w:rPr>
            <w:rFonts w:ascii="Times New Roman" w:hAnsi="Times New Roman" w:cs="Times New Roman"/>
            <w:sz w:val="24"/>
            <w:szCs w:val="24"/>
          </w:rPr>
          <w:t>N 210-ФЗ</w:t>
        </w:r>
      </w:hyperlink>
      <w:r w:rsidRPr="00AC57A1"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4"/>
      <w:bookmarkEnd w:id="4"/>
      <w:r w:rsidRPr="00AC57A1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- непредставление или предоставление неполного комплекта документов, указанных в </w:t>
      </w:r>
      <w:hyperlink w:anchor="P90" w:history="1">
        <w:r w:rsidRPr="00AC57A1">
          <w:rPr>
            <w:rFonts w:ascii="Times New Roman" w:hAnsi="Times New Roman" w:cs="Times New Roman"/>
            <w:sz w:val="24"/>
            <w:szCs w:val="24"/>
          </w:rPr>
          <w:t>пунктах 2.6.1</w:t>
        </w:r>
      </w:hyperlink>
      <w:r w:rsidRPr="00AC57A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1" w:history="1">
        <w:r w:rsidRPr="00AC57A1">
          <w:rPr>
            <w:rFonts w:ascii="Times New Roman" w:hAnsi="Times New Roman" w:cs="Times New Roman"/>
            <w:sz w:val="24"/>
            <w:szCs w:val="24"/>
          </w:rPr>
          <w:t>2.6.2</w:t>
        </w:r>
      </w:hyperlink>
      <w:r w:rsidRPr="00AC57A1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заявление анонимного характера;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с заявлением о предоставлении муниципальной услуги обратилось ненадлежащее лицо;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представлены незаверенные копии документов;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несоответствие вида электронной подписи, использованной Заявителем для удостоверения заявления и приложенных к нему документов в электронном виде, требованиям законодательства Российской Федерации.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предоставлении муниципальной услуги: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представление Заявителем документов, которые не подтверждают право соответствующего гражданина состоять на учете в качестве нуждающегося в жилом помещении;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намеренное ухудшение гражданином или членами его семьи своих жилищных условий путем совершения сделки по отчуждению жилого помещения, в котором он или они являлись собственниками, в период за 5 лет, предшествующих подаче заявления;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7A1">
        <w:rPr>
          <w:rFonts w:ascii="Times New Roman" w:hAnsi="Times New Roman" w:cs="Times New Roman"/>
          <w:sz w:val="24"/>
          <w:szCs w:val="24"/>
        </w:rPr>
        <w:t xml:space="preserve">- наличие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принятия граждан на учет в качестве нуждающихся в жилых помещениях в соответствии с </w:t>
      </w:r>
      <w:hyperlink r:id="rId16" w:history="1">
        <w:r w:rsidRPr="00AC57A1">
          <w:rPr>
            <w:rFonts w:ascii="Times New Roman" w:hAnsi="Times New Roman" w:cs="Times New Roman"/>
            <w:sz w:val="24"/>
            <w:szCs w:val="24"/>
          </w:rPr>
          <w:t>частью 4 статьи 52</w:t>
        </w:r>
      </w:hyperlink>
      <w:r w:rsidRPr="00AC57A1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если соответствующий документ не был представлен Заявителем по собственной</w:t>
      </w:r>
      <w:proofErr w:type="gramEnd"/>
      <w:r w:rsidRPr="00AC57A1">
        <w:rPr>
          <w:rFonts w:ascii="Times New Roman" w:hAnsi="Times New Roman" w:cs="Times New Roman"/>
          <w:sz w:val="24"/>
          <w:szCs w:val="24"/>
        </w:rPr>
        <w:t xml:space="preserve">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2.10. Приостановление предоставления муниципальной услуги не предусмотрено.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2.11. Предоставление муниципальной услуги осуществляется безвозмездно.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2.12. Сроки ожидания при предоставлении муниципальной услуги.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2.12.1.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2.12.2. Регистрация заявления о предоставлении муниципальной услуги осуществляется в момент его подачи.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2.12.3. При направлении заявления посредством электронной почты в адрес </w:t>
      </w:r>
      <w:r w:rsidRPr="00AC57A1">
        <w:rPr>
          <w:rFonts w:ascii="Times New Roman" w:hAnsi="Times New Roman" w:cs="Times New Roman"/>
          <w:sz w:val="24"/>
          <w:szCs w:val="24"/>
        </w:rPr>
        <w:lastRenderedPageBreak/>
        <w:t>Комитета по почте: ya.kumi-kohma@yandex.ru в нерабочее время днем его поступления считается ближайший рабочий день.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2.13. </w:t>
      </w:r>
      <w:proofErr w:type="gramStart"/>
      <w:r w:rsidRPr="00AC57A1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2.13.1. Центральный вход должен быть оборудован информационной табличкой (вывеской), содержащей полное наименование органа, предоставляющего муниципальную услугу.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2.13.2. Прием Заявителей осуществляется в помещениях, которые должны соответствовать санитарно-эпидемиологическим </w:t>
      </w:r>
      <w:hyperlink r:id="rId17" w:history="1">
        <w:r w:rsidRPr="00AC57A1">
          <w:rPr>
            <w:rFonts w:ascii="Times New Roman" w:hAnsi="Times New Roman" w:cs="Times New Roman"/>
            <w:sz w:val="24"/>
            <w:szCs w:val="24"/>
          </w:rPr>
          <w:t>правилам</w:t>
        </w:r>
      </w:hyperlink>
      <w:r w:rsidRPr="00AC57A1">
        <w:rPr>
          <w:rFonts w:ascii="Times New Roman" w:hAnsi="Times New Roman" w:cs="Times New Roman"/>
          <w:sz w:val="24"/>
          <w:szCs w:val="24"/>
        </w:rPr>
        <w:t xml:space="preserve"> и нормативам "Гигиенические требования к персональным электронно-вычислительным машинам и организации работы. </w:t>
      </w:r>
      <w:proofErr w:type="spellStart"/>
      <w:r w:rsidRPr="00AC57A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C57A1">
        <w:rPr>
          <w:rFonts w:ascii="Times New Roman" w:hAnsi="Times New Roman" w:cs="Times New Roman"/>
          <w:sz w:val="24"/>
          <w:szCs w:val="24"/>
        </w:rPr>
        <w:t xml:space="preserve"> 2.2.2/2.4.1340-03", утвержденным Главным государственным санитарным врачом Российской Федерации 30.05.2003.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2.13.3. Места ожидания и заполнения заявлений должны быть оборудованы местами для сидения Заявителей, столами, стульями, канцелярскими принадлежностями для написания заявлений, а также соответствовать комфортным условиям для Заявителей.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2.13.4. Рабочие места специалистов, осуществляющих рассмотрение заявлений Заявителей, должны быть удобно расположены для приема посетителей, оборудованы персональным компьютером с возможностью доступа в "Интернет", к необходимым информационным базам данных и оргтехнике.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2.13.5. На информационном стенде по месту нахождения размещается следующая информация: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график работы специалистов;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информацию о порядке предоставления муниципальной услуги;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перечень документов, предоставляемых получателем муниципальной услуги;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образцы заполнения форм документов для получения муниципальной услуги;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извлечения из нормативных правовых актов по вопросам предоставления муниципальной услуги;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основания отказа в предоставлении муниципальной услуги;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2.13.6. Создаются условия, которые обеспечивают инвалидам: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условия беспрепятственного доступа к объекту (зданию, помещению), в котором предоставляется муниципальная услуга;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места для парковки специальных автотранспортных средств (не менее одного места), которые не должны занимать иные транспортные средства;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lastRenderedPageBreak/>
        <w:t>- сопровождение инвалидов, имеющие стойкие расстройства функции зрения и самостоятельного передвижения;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- допуск </w:t>
      </w:r>
      <w:proofErr w:type="spellStart"/>
      <w:r w:rsidRPr="00AC57A1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AC57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C57A1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AC57A1">
        <w:rPr>
          <w:rFonts w:ascii="Times New Roman" w:hAnsi="Times New Roman" w:cs="Times New Roman"/>
          <w:sz w:val="24"/>
          <w:szCs w:val="24"/>
        </w:rPr>
        <w:t>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2.14. Показатели доступности и качества муниципальных услуг.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2.14.1. Показатели доступности: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простота и ясность изложения информационных документов;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услуги;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доступность работы с представителями лиц, получающих услугу;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короткое время ожидания услуги;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удобный график работы органа, осуществляющего предоставление муниципальной услуги;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удобное территориальное расположение органа, осуществляющего предоставление муниципальной услуги;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количество обоснованных обжалований решений органа, осуществляющего предоставление муниципальной услуги;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обеспечение возможности направления заявления о предоставлении муниципальной услуги по различным каналам связи, в том числе и в электронной форме.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2.14.2. Показатели качества: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точность исполнения муниципальной услуги;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профессиональная подготовка сотрудников;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высокая культура обслуживания Заявителей;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строгое соблюдение сроков предоставления муниципальной услуги.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2.15. Предоставление муниципальной услуги в электронном виде осуществляется в соответствии с Регламентом.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 и документы, предусмотренные </w:t>
      </w:r>
      <w:hyperlink w:anchor="P91" w:history="1">
        <w:r w:rsidRPr="00AC57A1">
          <w:rPr>
            <w:rFonts w:ascii="Times New Roman" w:hAnsi="Times New Roman" w:cs="Times New Roman"/>
            <w:sz w:val="24"/>
            <w:szCs w:val="24"/>
          </w:rPr>
          <w:t>пунктом 2.6.2</w:t>
        </w:r>
      </w:hyperlink>
      <w:r w:rsidRPr="00AC57A1">
        <w:rPr>
          <w:rFonts w:ascii="Times New Roman" w:hAnsi="Times New Roman" w:cs="Times New Roman"/>
          <w:sz w:val="24"/>
          <w:szCs w:val="24"/>
        </w:rPr>
        <w:t xml:space="preserve"> Регламента, предоставленные Заявителем в электронном виде, удостоверяются электронной подписью.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lastRenderedPageBreak/>
        <w:t>Заявитель может воспользоваться размещенными на Портале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данное заявление не подлежит регистрации и в приеме документов Заявителю отказывается.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В случае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</w:t>
      </w:r>
      <w:proofErr w:type="gramStart"/>
      <w:r w:rsidRPr="00AC57A1">
        <w:rPr>
          <w:rFonts w:ascii="Times New Roman" w:hAnsi="Times New Roman" w:cs="Times New Roman"/>
          <w:sz w:val="24"/>
          <w:szCs w:val="24"/>
        </w:rPr>
        <w:t>законодательства</w:t>
      </w:r>
      <w:proofErr w:type="gramEnd"/>
      <w:r w:rsidRPr="00AC57A1">
        <w:rPr>
          <w:rFonts w:ascii="Times New Roman" w:hAnsi="Times New Roman" w:cs="Times New Roman"/>
          <w:sz w:val="24"/>
          <w:szCs w:val="24"/>
        </w:rPr>
        <w:t xml:space="preserve"> либо подлинность электронной подписи не подтверждена, такие документы считаются не приложенными к заявлению.</w:t>
      </w:r>
    </w:p>
    <w:p w:rsidR="00283FD6" w:rsidRPr="00AC57A1" w:rsidRDefault="00283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FD6" w:rsidRPr="00AC57A1" w:rsidRDefault="00283FD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283FD6" w:rsidRPr="00AC57A1" w:rsidRDefault="00283F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:rsidR="00283FD6" w:rsidRPr="00AC57A1" w:rsidRDefault="00283F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выполнения, в том числе особенности выполнения</w:t>
      </w:r>
    </w:p>
    <w:p w:rsidR="00283FD6" w:rsidRPr="00AC57A1" w:rsidRDefault="00283F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форме,</w:t>
      </w:r>
    </w:p>
    <w:p w:rsidR="00283FD6" w:rsidRPr="00AC57A1" w:rsidRDefault="00283F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а также особенности выполнения административных процедур</w:t>
      </w:r>
    </w:p>
    <w:p w:rsidR="00283FD6" w:rsidRPr="00AC57A1" w:rsidRDefault="00283F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в многофункциональных центрах</w:t>
      </w:r>
    </w:p>
    <w:p w:rsidR="00283FD6" w:rsidRPr="00AC57A1" w:rsidRDefault="00283F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3FD6" w:rsidRPr="00AC57A1" w:rsidRDefault="00283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3.1. Муниципальная услуга в многофункциональном центре не предоставляется.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3.2. Последовательность административных процедур (действий):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7A1">
        <w:rPr>
          <w:rFonts w:ascii="Times New Roman" w:hAnsi="Times New Roman" w:cs="Times New Roman"/>
          <w:sz w:val="24"/>
          <w:szCs w:val="24"/>
        </w:rPr>
        <w:t>- прием, регистрация заявления и документов для принятия решения о предоставлении Заявителю и членам его семьи жилого помещения муниципального жилищного фонда по договору социального найма как малоимущим гражданам, нуждающимся в улучшении жилищных условий;</w:t>
      </w:r>
      <w:proofErr w:type="gramEnd"/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проверка достоверности, полноты представленных Заявителем документов, формирование учетного дела и подготовка предложения на рассмотрение жилищно-бытовой комиссии администрации городского округа Кохма (далее - Комиссия);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рассмотрение Комиссией вопроса о предоставлении Заявителю и членам его семьи жилого помещения муниципального жилищного фонда по договору социального найма как малоимущим гражданам, нуждающимся в улучшении жилищных условий;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уведомление Заявителя о принятом решении, о предоставлении либо отказе в предоставлении ему и членам его семьи жилого помещения муниципального жилищного фонда по договору социального найма как малоимущим гражданам, нуждающимся в улучшении жилищных условий;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- направление пакета документов в Комитет для подготовки </w:t>
      </w:r>
      <w:proofErr w:type="gramStart"/>
      <w:r w:rsidRPr="00AC57A1">
        <w:rPr>
          <w:rFonts w:ascii="Times New Roman" w:hAnsi="Times New Roman" w:cs="Times New Roman"/>
          <w:sz w:val="24"/>
          <w:szCs w:val="24"/>
        </w:rPr>
        <w:t>проекта договора социального найма жилого помещения муниципального жилищного фонда</w:t>
      </w:r>
      <w:proofErr w:type="gramEnd"/>
      <w:r w:rsidRPr="00AC57A1">
        <w:rPr>
          <w:rFonts w:ascii="Times New Roman" w:hAnsi="Times New Roman" w:cs="Times New Roman"/>
          <w:sz w:val="24"/>
          <w:szCs w:val="24"/>
        </w:rPr>
        <w:t>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подготовка Комитетом проекта договора социального найма;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выдача Заявителю договора социального найма.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3.3. Прием, регистрация заявления и документов для принятия решения о предоставлении Заявителю и членам его семьи жилого помещения муниципального жилищного фонда по договору социального найма как малоимущим гражданам, нуждающимся в улучшении жилищных условий.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lastRenderedPageBreak/>
        <w:t xml:space="preserve">3.3.1. Основанием для начала административного действия по приему и регистрации документов от Заявителя в Комитете является предоставление Заявителем </w:t>
      </w:r>
      <w:hyperlink w:anchor="P299" w:history="1">
        <w:r w:rsidRPr="00AC57A1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AC57A1">
        <w:rPr>
          <w:rFonts w:ascii="Times New Roman" w:hAnsi="Times New Roman" w:cs="Times New Roman"/>
          <w:sz w:val="24"/>
          <w:szCs w:val="24"/>
        </w:rPr>
        <w:t xml:space="preserve"> по форме, согласно приложению 1 к Регламенту с приложением документов, указанных в </w:t>
      </w:r>
      <w:hyperlink w:anchor="P91" w:history="1">
        <w:r w:rsidRPr="00AC57A1">
          <w:rPr>
            <w:rFonts w:ascii="Times New Roman" w:hAnsi="Times New Roman" w:cs="Times New Roman"/>
            <w:sz w:val="24"/>
            <w:szCs w:val="24"/>
          </w:rPr>
          <w:t>пункте 2.6.2</w:t>
        </w:r>
      </w:hyperlink>
      <w:r w:rsidRPr="00AC57A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Прием заявления, его регистрация и доведение до председателя Комитета осуществляются в порядке общего делопроизводства.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3.3.2. Специалист Комитета, ответственный за прием и регистрацию заявления, осуществляет регистрацию заявления в день его поступления и передает председателю Комитета.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Председатель Комитета в течение трех дней передает заявление и дополнительные документы Специалисту для исполнения.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3.3.3. Специалист устанавливает личность Заявителя, полномочия представителя Заявителя, проверяет наличие всех необходимых документов, проверяет соответствие представленных документов, установленных действующим законодательством требованиям к их форме и содержанию.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3.3.4. При установлении фактов отсутствия необходимых документов, несоответствия представленных документов установленным требованиям, Специалист уведомляет Заявителя об отказе в приеме документов, необходимых для предоставления муниципальной услуги по одному из оснований, предусмотренных </w:t>
      </w:r>
      <w:hyperlink w:anchor="P114" w:history="1">
        <w:r w:rsidRPr="00AC57A1">
          <w:rPr>
            <w:rFonts w:ascii="Times New Roman" w:hAnsi="Times New Roman" w:cs="Times New Roman"/>
            <w:sz w:val="24"/>
            <w:szCs w:val="24"/>
          </w:rPr>
          <w:t>пунктом 2.8</w:t>
        </w:r>
      </w:hyperlink>
      <w:r w:rsidRPr="00AC57A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3.3.5. При поступлении заявления в электронном виде специалист Комитета, ответственный за прием и регистрацию заявления принимает документы, выполняя при этом следующие действия: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проверяет, подписаны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проверяет подлинность электронной подписи через установленный федеральный информационный ресурс;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в случае если заявление о получении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</w:t>
      </w:r>
      <w:proofErr w:type="gramStart"/>
      <w:r w:rsidRPr="00AC57A1">
        <w:rPr>
          <w:rFonts w:ascii="Times New Roman" w:hAnsi="Times New Roman" w:cs="Times New Roman"/>
          <w:sz w:val="24"/>
          <w:szCs w:val="24"/>
        </w:rPr>
        <w:t>законодательства</w:t>
      </w:r>
      <w:proofErr w:type="gramEnd"/>
      <w:r w:rsidRPr="00AC57A1">
        <w:rPr>
          <w:rFonts w:ascii="Times New Roman" w:hAnsi="Times New Roman" w:cs="Times New Roman"/>
          <w:sz w:val="24"/>
          <w:szCs w:val="24"/>
        </w:rPr>
        <w:t xml:space="preserve"> либо электронная подпись не подтверждена, специалист Комитета, ответственный за прием и регистрацию заявления направляет Заявителю уведомление об отказе в приеме документов по основаниям, предусмотренным </w:t>
      </w:r>
      <w:hyperlink w:anchor="P114" w:history="1">
        <w:r w:rsidRPr="00AC57A1">
          <w:rPr>
            <w:rFonts w:ascii="Times New Roman" w:hAnsi="Times New Roman" w:cs="Times New Roman"/>
            <w:sz w:val="24"/>
            <w:szCs w:val="24"/>
          </w:rPr>
          <w:t>пунктом 2.8</w:t>
        </w:r>
      </w:hyperlink>
      <w:r w:rsidRPr="00AC57A1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в случае если направленное в электронной форме заявление подписано электронной подписью и подлинность электронной подписи подтверждена, специалист Комитета, ответственный за прием и регистрацию заявления распечатывает данное заявление и приложенные к нему документы. Далее - регистрация и доведение документов до ответственного за обработку в порядке общего делопроизводства.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3.3.6. Результатом административной процедуры является регистрация заявления и дополнительных документов и доведение их до Специалиста в порядке общего делопроизводства.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3.3.7. Максимальный срок выполнения административной процедуры составляет три </w:t>
      </w:r>
      <w:r w:rsidRPr="00AC57A1">
        <w:rPr>
          <w:rFonts w:ascii="Times New Roman" w:hAnsi="Times New Roman" w:cs="Times New Roman"/>
          <w:sz w:val="24"/>
          <w:szCs w:val="24"/>
        </w:rPr>
        <w:lastRenderedPageBreak/>
        <w:t>дня.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3.4. Проверка достоверности, полноты представленных Заявителем документов, формирование учетного дела и подготовка предложения на рассмотрение Комиссии.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3.4.1. Основанием для начала административной процедуры является получение Специалистом заявления и дополнительных документов, прошедших регистрацию для проверки сведений, которые в них содержаться.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3.4.2. Специалист подготавливает пакет документов для рассмотрения на заседании Комиссии, в том числе запрашивает недостающие документы, предусмотренные </w:t>
      </w:r>
      <w:hyperlink w:anchor="P104" w:history="1">
        <w:r w:rsidRPr="00AC57A1">
          <w:rPr>
            <w:rFonts w:ascii="Times New Roman" w:hAnsi="Times New Roman" w:cs="Times New Roman"/>
            <w:sz w:val="24"/>
            <w:szCs w:val="24"/>
          </w:rPr>
          <w:t>пунктом 2.6.3</w:t>
        </w:r>
      </w:hyperlink>
      <w:r w:rsidRPr="00AC57A1">
        <w:rPr>
          <w:rFonts w:ascii="Times New Roman" w:hAnsi="Times New Roman" w:cs="Times New Roman"/>
          <w:sz w:val="24"/>
          <w:szCs w:val="24"/>
        </w:rPr>
        <w:t xml:space="preserve"> Регламента в порядке межведомственного информационного взаимодействия.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3.4.3. Учетное дело формируется Специалистом на каждого Заявителя в день поступления заявления и документов к нему, а в случае представления дополнительных документов они также подлежат включению в учетные дела.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3.4.3. Максимальный срок выполнения административной процедуры составляет три дня.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3.4.4. Результатом административной процедуры является направление заявления, дополнительных документов и предложение конкретного варианта жилого помещения, которое может быть предоставлено Заявителю для рассмотрения на заседании Комиссии.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3.5. Рассмотрение Комиссией вопроса о предоставлении Заявителю и членам его семьи жилого помещения муниципального жилищного фонда по договору социального найма как малоимущим гражданам, нуждающимся в улучшении жилищных условий.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3.5.1. Основанием для начала административной процедуры является поступление из Комитета заявления, пакета документов и предложений Комитета для рассмотрения на заседании Комиссии.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3.5.2. В своей работе Комиссия руководствуется постановлением администрации городского округа Кохма от 31.03.2009 N 181 "Об утверждении положения о жилищно-бытовой комиссии администрации городского округа Кохма".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3.5.3. Комиссия рассматривает учетное дело Заявителя, предложения Комитета и принимает решение, которое оформляется протоколом с приложением принятого решения. В протоколе указываются: дата и номер протокола; члены Комиссии, присутствующие на заседании; повестка дня и принятые решения; особое мнение членов Комиссии по рассматриваемым вопросам. Протокол заседания подписывается всеми членами Комиссии.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3.5.4. Решение Комиссии являются основанием для принятия постановления администрации по вопросу, рассмотренному Комиссией (далее - постановление администрации), или письменного ответа Комитета в адрес Заявителя.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3.5.5. Принятие постановления администрации по вопросу, рассмотренному Комиссией, служит основанием подготовки и выдачи Заявителю Комитетом договора социального найма жилого помещения.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3.5.6. При установлении Комиссией наличия оснований для отказа Заявителю в предоставлении ему и членам его семьи жилого помещения муниципального жилищного фонда по договору социального найма как малоимущим гражданам, нуждающимся в улучшении жилищных условий, выносится решение об отказе, которое должно содержать </w:t>
      </w:r>
      <w:r w:rsidRPr="00AC57A1">
        <w:rPr>
          <w:rFonts w:ascii="Times New Roman" w:hAnsi="Times New Roman" w:cs="Times New Roman"/>
          <w:sz w:val="24"/>
          <w:szCs w:val="24"/>
        </w:rPr>
        <w:lastRenderedPageBreak/>
        <w:t>основания такого отказа с обязательной ссылкой на нарушение.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3.5.7. Максимальный срок административной процедуры составляет не более пятнадцати дней.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3.5.8. Результатом административной процедуры является принятие Комиссией решения о предоставлении Заявителю и членам его семьи жилого помещения муниципального жилищного фонда городского округа Кохма по договору социального найма жилого помещения как малоимущим гражданам, нуждающимся в улучшении жилищных условий либо принятие решения об отказе в предоставлении жилого помещения.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3.6. Уведомление Заявителя о принятом решении, о предоставлении либо отказе в предоставлении ему и членам его семьи жилого помещения муниципального жилищного фонда по договору социального найма как малоимущим гражданам, нуждающимся в улучшении жилищных условий.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3.6.1. Основанием для начала административной процедуры является поступление в адрес Комитета решения Комиссии, оформленного в виде выписки из протокола заседания Комиссии (далее - Решение).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3.6.2. Решение Комиссии направляется в адрес Комитета в течение трех дней с момента принятия.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Комитет сообщает Заявителю о принятом решении и направляет в его адрес уведомление о признании (отказе в признании) Заявителя малоимущим, нуждающимся в улучшении жилищных условий и в предоставлении жилого помещения муниципального жилищного фонда по договору социального найма в течение трех дней с момента поступления в свой адрес указанного решения.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3.6.2. Максимальный срок административной процедуры составляет не более трех дней.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3.6.3. Результатом административной процедуры является направление Заявителю уведомления о принятом решении Комиссии.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3.7. Направление пакета документов в Комитет для подготовки проекта договора социального найма.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3.7.1. Основанием для начала административной процедуры является издание постановления администрации городского округа Кохма о предоставлении жилого помещения муниципального жилищного фонда городского округа Кохма Заявителю и членам его семьи по договору социального найма.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3.7.2. Председатель Комиссии в течение трех дней </w:t>
      </w:r>
      <w:proofErr w:type="gramStart"/>
      <w:r w:rsidRPr="00AC57A1">
        <w:rPr>
          <w:rFonts w:ascii="Times New Roman" w:hAnsi="Times New Roman" w:cs="Times New Roman"/>
          <w:sz w:val="24"/>
          <w:szCs w:val="24"/>
        </w:rPr>
        <w:t>с даты вынесения</w:t>
      </w:r>
      <w:proofErr w:type="gramEnd"/>
      <w:r w:rsidRPr="00AC57A1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администрации, направляет в Комитет для подготовки проекта договора социального найма, соглашения о внесении изменений либо соглашения о расторжении: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выписку из протокола заседания Комиссии;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постановление администрации.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3.7.3. Максимальный срок выполнения административной процедуры составляет не более двух дней.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lastRenderedPageBreak/>
        <w:t>3.7.4. Результатом административной процедуры является заключение договора социального найма.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3.8. Подготовка Комитетом проекта договора социального найма.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3.8.1. Основанием для начала административной процедуры является наличие полного пакета документов, необходимого для представления муниципальной услуги, в том числе протокола заседания Комиссии и постановления администрации.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3.8.2. Специалист в течение трех дней осуществляет подготовку проекта договора социального найма, соглашения о внесении изменений либо соглашения о расторжении и вызывает Заявителя для его подписания.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3.8.3. Максимальный срок выполнения административной процедуры составляет не более трех дней.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3.8.4. Результатом административной процедуры является подготовка проекта договора социального найма.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3.9. Выдача Заявителю договора социального найма.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3.9.1. Основанием для начала административной процедуры является наличие проекта договора социального найма.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3.9.2. Специалист, ответственный за подготовку проекта договора социального найма передает подготовленный проект договора социального найма, на подпись председателю Комитета.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После подписания договора социального найма председателем Комитета Специалист приглашает Заявителя для подписания договора социального найма.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Один экземпляр договора социального найма выдается на руки Заявителю, второй остается в Комитете.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3.9.3. Максимальный срок административной процедуры составляет не более двух дней.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3.9.4. Результатом административной процедуры является подписание обеими сторонами договора социального найма.</w:t>
      </w:r>
    </w:p>
    <w:p w:rsidR="00283FD6" w:rsidRPr="00AC57A1" w:rsidRDefault="00283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FD6" w:rsidRPr="00AC57A1" w:rsidRDefault="00283FD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AC57A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C57A1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283FD6" w:rsidRPr="00AC57A1" w:rsidRDefault="00283F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283FD6" w:rsidRPr="00AC57A1" w:rsidRDefault="00283F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3FD6" w:rsidRPr="00AC57A1" w:rsidRDefault="00283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AC57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C57A1">
        <w:rPr>
          <w:rFonts w:ascii="Times New Roman" w:hAnsi="Times New Roman" w:cs="Times New Roman"/>
          <w:sz w:val="24"/>
          <w:szCs w:val="24"/>
        </w:rPr>
        <w:t xml:space="preserve"> исполнением Регламента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Комитета.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4.2. Текущий контроль осуществляется председателем Комитета, путем проведения проверок соблюдения и исполнения работниками положений Регламента.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4.3. Периодичность осуществления текущего контроля устанавливается председателем Комитета.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4.4. Проведение проверок может носить плановый и внеплановый (по конкретному </w:t>
      </w:r>
      <w:r w:rsidRPr="00AC57A1">
        <w:rPr>
          <w:rFonts w:ascii="Times New Roman" w:hAnsi="Times New Roman" w:cs="Times New Roman"/>
          <w:sz w:val="24"/>
          <w:szCs w:val="24"/>
        </w:rPr>
        <w:lastRenderedPageBreak/>
        <w:t>обращению Заявителя) характер. При проверке могут рассматриваться все вопросы, связанные с исполнением Регламента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4.5. В случае выявления в результате осуществления </w:t>
      </w:r>
      <w:proofErr w:type="gramStart"/>
      <w:r w:rsidRPr="00AC57A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C57A1">
        <w:rPr>
          <w:rFonts w:ascii="Times New Roman" w:hAnsi="Times New Roman" w:cs="Times New Roman"/>
          <w:sz w:val="24"/>
          <w:szCs w:val="24"/>
        </w:rPr>
        <w:t xml:space="preserve"> исполнением Регламента нарушений прав Заявителя привлечение к ответственности виновных должностных лиц или муниципальных служащих осуществляется в соответствии с законодательством Российской Федерации.</w:t>
      </w:r>
    </w:p>
    <w:p w:rsidR="00283FD6" w:rsidRPr="00AC57A1" w:rsidRDefault="00283F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3FD6" w:rsidRPr="00AC57A1" w:rsidRDefault="00283FD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283FD6" w:rsidRPr="00AC57A1" w:rsidRDefault="00283F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283FD6" w:rsidRPr="00AC57A1" w:rsidRDefault="00283F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муниципальную услугу, должностного лица органа,</w:t>
      </w:r>
    </w:p>
    <w:p w:rsidR="00283FD6" w:rsidRPr="00AC57A1" w:rsidRDefault="00283F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57A1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AC57A1">
        <w:rPr>
          <w:rFonts w:ascii="Times New Roman" w:hAnsi="Times New Roman" w:cs="Times New Roman"/>
          <w:sz w:val="24"/>
          <w:szCs w:val="24"/>
        </w:rPr>
        <w:t xml:space="preserve"> муниципальную услугу,</w:t>
      </w:r>
    </w:p>
    <w:p w:rsidR="00283FD6" w:rsidRPr="00AC57A1" w:rsidRDefault="00283F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либо муниципального служащего, или их работников</w:t>
      </w:r>
    </w:p>
    <w:p w:rsidR="00283FD6" w:rsidRPr="00AC57A1" w:rsidRDefault="00283F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3FD6" w:rsidRPr="00AC57A1" w:rsidRDefault="00283F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действий (бездействия) должностных лиц Комитета и решений, осуществляемых и (или) принимаем ими в ходе предоставления муниципальной услуги, в досудебном (внесудебном) порядке.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случаях: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услуги, у Заявителя;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7A1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  <w:proofErr w:type="gramEnd"/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7A1">
        <w:rPr>
          <w:rFonts w:ascii="Times New Roman" w:hAnsi="Times New Roman" w:cs="Times New Roman"/>
          <w:sz w:val="24"/>
          <w:szCs w:val="24"/>
        </w:rPr>
        <w:t>- отказ Комитета, должностного лица Комитета,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- нарушение срока или порядка выдачи документов по результатам предоставления </w:t>
      </w:r>
      <w:r w:rsidRPr="00AC57A1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услуги;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7A1">
        <w:rPr>
          <w:rFonts w:ascii="Times New Roman" w:hAnsi="Times New Roman" w:cs="Times New Roman"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  <w:proofErr w:type="gramEnd"/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7A1">
        <w:rPr>
          <w:rFonts w:ascii="Times New Roman" w:hAnsi="Times New Roman" w:cs="Times New Roman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AC57A1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AC57A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  <w:proofErr w:type="gramEnd"/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5.3. Жалоба подается в Комитет в письменной форме на бумажном носителе, либо в электронной форме.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В случае обжалования решений, действия (бездействия) должностных лиц Комитета жалоба подается на имя председателя Комитета и рассматривается им.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В случае обжалования решений председателя Комитета жалоба подается в администрацию городского округа Кохма на имя Главы городского округа Кохма.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Также жалоба может быть направлена по почте, с использованием информационно-телекоммуникационной сети "Интернет", официального сайта городского округа Кохма, федеральной государственной информационной системы "Единый портал государственных и муниципальных услуг (функций)" (http://www.gosuslugi.ru) Регионального портала государственных и муниципальных услуг (функции) Ивановской области (http://pgu.iv</w:t>
      </w:r>
      <w:proofErr w:type="gramStart"/>
      <w:r w:rsidRPr="00AC57A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C57A1">
        <w:rPr>
          <w:rFonts w:ascii="Times New Roman" w:hAnsi="Times New Roman" w:cs="Times New Roman"/>
          <w:sz w:val="24"/>
          <w:szCs w:val="24"/>
        </w:rPr>
        <w:t>novoobl.ru), через многофункциональный центр предоставления государственных и муниципальных услуг, а также принята на личном приеме Заявителя.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5.4. Требования к содержанию жалобы установлены </w:t>
      </w:r>
      <w:hyperlink r:id="rId19" w:history="1">
        <w:r w:rsidRPr="00AC57A1">
          <w:rPr>
            <w:rFonts w:ascii="Times New Roman" w:hAnsi="Times New Roman" w:cs="Times New Roman"/>
            <w:sz w:val="24"/>
            <w:szCs w:val="24"/>
          </w:rPr>
          <w:t>частью 5 статьи 11.2</w:t>
        </w:r>
      </w:hyperlink>
      <w:r w:rsidRPr="00AC57A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76"/>
      <w:bookmarkEnd w:id="5"/>
      <w:r w:rsidRPr="00AC57A1">
        <w:rPr>
          <w:rFonts w:ascii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необходимо представить доверенность, оформленную в соответствии с Гражданским </w:t>
      </w:r>
      <w:hyperlink r:id="rId20" w:history="1">
        <w:r w:rsidRPr="00AC57A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C57A1">
        <w:rPr>
          <w:rFonts w:ascii="Times New Roman" w:hAnsi="Times New Roman" w:cs="Times New Roman"/>
          <w:sz w:val="24"/>
          <w:szCs w:val="24"/>
        </w:rPr>
        <w:t xml:space="preserve"> Российской Федерации, подтверждающую полномочия на осуществление действий от имени Заявителя.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электронном виде документы, указанные в </w:t>
      </w:r>
      <w:hyperlink w:anchor="P276" w:history="1">
        <w:r w:rsidRPr="00AC57A1">
          <w:rPr>
            <w:rFonts w:ascii="Times New Roman" w:hAnsi="Times New Roman" w:cs="Times New Roman"/>
            <w:sz w:val="24"/>
            <w:szCs w:val="24"/>
          </w:rPr>
          <w:t>абзаце втором</w:t>
        </w:r>
      </w:hyperlink>
      <w:r w:rsidRPr="00AC57A1">
        <w:rPr>
          <w:rFonts w:ascii="Times New Roman" w:hAnsi="Times New Roman" w:cs="Times New Roman"/>
          <w:sz w:val="24"/>
          <w:szCs w:val="24"/>
        </w:rPr>
        <w:t xml:space="preserve"> настоящего пункта (жалоба, доверенность), должны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 не требуется.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AC57A1">
        <w:rPr>
          <w:rFonts w:ascii="Times New Roman" w:hAnsi="Times New Roman" w:cs="Times New Roman"/>
          <w:sz w:val="24"/>
          <w:szCs w:val="24"/>
        </w:rPr>
        <w:t xml:space="preserve">Жалоба, поступившая в Комитет, подлежит рассмотрению в течение 15 рабочих </w:t>
      </w:r>
      <w:r w:rsidRPr="00AC57A1">
        <w:rPr>
          <w:rFonts w:ascii="Times New Roman" w:hAnsi="Times New Roman" w:cs="Times New Roman"/>
          <w:sz w:val="24"/>
          <w:szCs w:val="24"/>
        </w:rPr>
        <w:lastRenderedPageBreak/>
        <w:t>дней с даты ее регистрации, а в случае обжалования отказа Комитета,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 даты ее регистрации.</w:t>
      </w:r>
      <w:proofErr w:type="gramEnd"/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79"/>
      <w:bookmarkEnd w:id="6"/>
      <w:r w:rsidRPr="00AC57A1">
        <w:rPr>
          <w:rFonts w:ascii="Times New Roman" w:hAnsi="Times New Roman" w:cs="Times New Roman"/>
          <w:sz w:val="24"/>
          <w:szCs w:val="24"/>
        </w:rPr>
        <w:t>5.6. По результатам рассмотрения жалобы принимается одно из следующих решений: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7A1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актами;</w:t>
      </w:r>
      <w:proofErr w:type="gramEnd"/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5.7. В случае установления в ходе или по результатам </w:t>
      </w:r>
      <w:proofErr w:type="gramStart"/>
      <w:r w:rsidRPr="00AC57A1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C57A1">
        <w:rPr>
          <w:rFonts w:ascii="Times New Roman" w:hAnsi="Times New Roman" w:cs="Times New Roman"/>
          <w:sz w:val="24"/>
          <w:szCs w:val="24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5.8. Не позднее дня, следующего за днем принятия решения, указанного в </w:t>
      </w:r>
      <w:hyperlink w:anchor="P279" w:history="1">
        <w:r w:rsidRPr="00AC57A1">
          <w:rPr>
            <w:rFonts w:ascii="Times New Roman" w:hAnsi="Times New Roman" w:cs="Times New Roman"/>
            <w:sz w:val="24"/>
            <w:szCs w:val="24"/>
          </w:rPr>
          <w:t>пункте 5.6</w:t>
        </w:r>
      </w:hyperlink>
      <w:r w:rsidRPr="00AC57A1">
        <w:rPr>
          <w:rFonts w:ascii="Times New Roman" w:hAnsi="Times New Roman" w:cs="Times New Roman"/>
          <w:sz w:val="24"/>
          <w:szCs w:val="24"/>
        </w:rPr>
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5.8.1. В случае признания жалобы подлежащей удовлетворению в ответе Заявителю дается информация о действиях, осуществляемых Комитетом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C57A1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AC57A1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83FD6" w:rsidRPr="00AC57A1" w:rsidRDefault="00283F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7A1">
        <w:rPr>
          <w:rFonts w:ascii="Times New Roman" w:hAnsi="Times New Roman" w:cs="Times New Roman"/>
          <w:sz w:val="24"/>
          <w:szCs w:val="24"/>
        </w:rPr>
        <w:t xml:space="preserve">5.8.2. В случае признания </w:t>
      </w:r>
      <w:proofErr w:type="gramStart"/>
      <w:r w:rsidRPr="00AC57A1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AC57A1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83FD6" w:rsidRDefault="00283FD6">
      <w:pPr>
        <w:pStyle w:val="ConsPlusNormal"/>
        <w:ind w:firstLine="540"/>
        <w:jc w:val="both"/>
      </w:pPr>
    </w:p>
    <w:p w:rsidR="00283FD6" w:rsidRDefault="00283FD6">
      <w:pPr>
        <w:pStyle w:val="ConsPlusNormal"/>
        <w:ind w:firstLine="540"/>
        <w:jc w:val="both"/>
      </w:pPr>
    </w:p>
    <w:p w:rsidR="00283FD6" w:rsidRDefault="00283FD6">
      <w:pPr>
        <w:pStyle w:val="ConsPlusNormal"/>
        <w:ind w:firstLine="540"/>
        <w:jc w:val="both"/>
      </w:pPr>
    </w:p>
    <w:p w:rsidR="00283FD6" w:rsidRDefault="00283FD6">
      <w:pPr>
        <w:pStyle w:val="ConsPlusNormal"/>
        <w:ind w:firstLine="540"/>
        <w:jc w:val="both"/>
      </w:pPr>
    </w:p>
    <w:sectPr w:rsidR="00283FD6" w:rsidSect="0025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3FD6"/>
    <w:rsid w:val="00036D64"/>
    <w:rsid w:val="00283FD6"/>
    <w:rsid w:val="005F6A9B"/>
    <w:rsid w:val="00AC57A1"/>
    <w:rsid w:val="00AE3E8A"/>
    <w:rsid w:val="00B32A39"/>
    <w:rsid w:val="00BE205F"/>
    <w:rsid w:val="00E25218"/>
    <w:rsid w:val="00EA0F56"/>
    <w:rsid w:val="00F2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F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3F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3F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EA15D9EC55A9A4788B1B3F72AFE8D1AEDF54EFED79EA5834913301BF6811149EE255B91F393EBA99A04BFDB4C6SDL" TargetMode="External"/><Relationship Id="rId13" Type="http://schemas.openxmlformats.org/officeDocument/2006/relationships/hyperlink" Target="consultantplus://offline/ref=1BEA15D9EC55A9A4788B053264C3B4DEAED50CE0E97EE30768C73556E0381741CCA20BE04E7B75B79CB857FDB3718EB173C7S0L" TargetMode="External"/><Relationship Id="rId18" Type="http://schemas.openxmlformats.org/officeDocument/2006/relationships/hyperlink" Target="consultantplus://offline/ref=1BEA15D9EC55A9A4788B1B3F72AFE8D1A9D65AEAE870EA5834913301BF6811148CE20DB6163F2BEECDFA1CF0B66992B1746CA11FDEC2SC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BEA15D9EC55A9A4788B1B3F72AFE8D1AEDF52EEE87EEA5834913301BF6811149EE255B91F393EBA99A04BFDB4C6SDL" TargetMode="External"/><Relationship Id="rId12" Type="http://schemas.openxmlformats.org/officeDocument/2006/relationships/hyperlink" Target="consultantplus://offline/ref=1BEA15D9EC55A9A4788B053264C3B4DEAED50CE0E97DE50D6CC53556E0381741CCA20BE04E7B75B79CB857FDB3718EB173C7S0L" TargetMode="External"/><Relationship Id="rId17" Type="http://schemas.openxmlformats.org/officeDocument/2006/relationships/hyperlink" Target="consultantplus://offline/ref=1BEA15D9EC55A9A4788B1B3F72AFE8D1A8DE51EEE879EA5834913301BF6811148CE20DB51F3F20BB9EB51DACF23A81B1776CA31AC22CC196C5S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BEA15D9EC55A9A4788B1B3F72AFE8D1AEDF54EFED79EA5834913301BF6811148CE20DB5193E2BEECDFA1CF0B66992B1746CA11FDEC2SCL" TargetMode="External"/><Relationship Id="rId20" Type="http://schemas.openxmlformats.org/officeDocument/2006/relationships/hyperlink" Target="consultantplus://offline/ref=1BEA15D9EC55A9A4788B1B3F72AFE8D1AEDF52EEE87EEA5834913301BF6811149EE255B91F393EBA99A04BFDB4C6S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EA15D9EC55A9A4788B1B3F72AFE8D1A8D655E8E32EBD5A65C43D04B7384B049AAB00B2013F25A49EBE4BCFSFL" TargetMode="External"/><Relationship Id="rId11" Type="http://schemas.openxmlformats.org/officeDocument/2006/relationships/hyperlink" Target="consultantplus://offline/ref=1BEA15D9EC55A9A4788B1B3F72AFE8D1A9D65AEAE870EA5834913301BF6811149EE255B91F393EBA99A04BFDB4C6SDL" TargetMode="External"/><Relationship Id="rId5" Type="http://schemas.openxmlformats.org/officeDocument/2006/relationships/hyperlink" Target="consultantplus://offline/ref=1BEA15D9EC55A9A4788B1B3F72AFE8D1AEDF54EFED79EA5834913301BF6811148CE20DB51F3E22B29BB51DACF23A81B1776CA31AC22CC196C5S8L" TargetMode="External"/><Relationship Id="rId15" Type="http://schemas.openxmlformats.org/officeDocument/2006/relationships/hyperlink" Target="consultantplus://offline/ref=1BEA15D9EC55A9A4788B1B3F72AFE8D1A9D65AEAE870EA5834913301BF6811149EE255B91F393EBA99A04BFDB4C6SDL" TargetMode="External"/><Relationship Id="rId10" Type="http://schemas.openxmlformats.org/officeDocument/2006/relationships/hyperlink" Target="consultantplus://offline/ref=1BEA15D9EC55A9A4788B1B3F72AFE8D1A9D65BECE17BEA5834913301BF6811149EE255B91F393EBA99A04BFDB4C6SDL" TargetMode="External"/><Relationship Id="rId19" Type="http://schemas.openxmlformats.org/officeDocument/2006/relationships/hyperlink" Target="consultantplus://offline/ref=1BEA15D9EC55A9A4788B1B3F72AFE8D1A9D65AEAE870EA5834913301BF6811148CE20DB51E3D2BEECDFA1CF0B66992B1746CA11FDEC2SCL" TargetMode="External"/><Relationship Id="rId4" Type="http://schemas.openxmlformats.org/officeDocument/2006/relationships/hyperlink" Target="consultantplus://offline/ref=1BEA15D9EC55A9A4788B1B3F72AFE8D1A9D65AEAE870EA5834913301BF6811149EE255B91F393EBA99A04BFDB4C6SDL" TargetMode="External"/><Relationship Id="rId9" Type="http://schemas.openxmlformats.org/officeDocument/2006/relationships/hyperlink" Target="consultantplus://offline/ref=1BEA15D9EC55A9A4788B1B3F72AFE8D1AEDE57E5EB7AEA5834913301BF6811149EE255B91F393EBA99A04BFDB4C6SDL" TargetMode="External"/><Relationship Id="rId14" Type="http://schemas.openxmlformats.org/officeDocument/2006/relationships/hyperlink" Target="consultantplus://offline/ref=1BEA15D9EC55A9A4788B1B3F72AFE8D1AEDE54EFEA71EA5834913301BF6811149EE255B91F393EBA99A04BFDB4C6SD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5922</Words>
  <Characters>33759</Characters>
  <Application>Microsoft Office Word</Application>
  <DocSecurity>0</DocSecurity>
  <Lines>281</Lines>
  <Paragraphs>79</Paragraphs>
  <ScaleCrop>false</ScaleCrop>
  <Company>Reanimator Extreme Edition</Company>
  <LinksUpToDate>false</LinksUpToDate>
  <CharactersWithSpaces>39602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balikov</dc:creator>
  <cp:lastModifiedBy>balikov</cp:lastModifiedBy>
  <cp:revision>2</cp:revision>
  <dcterms:created xsi:type="dcterms:W3CDTF">2022-05-06T11:18:00Z</dcterms:created>
  <dcterms:modified xsi:type="dcterms:W3CDTF">2022-05-06T11:31:00Z</dcterms:modified>
</cp:coreProperties>
</file>