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F526E" w14:textId="77777777" w:rsidR="00450391" w:rsidRDefault="00450391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14:paraId="3AB9FC82" w14:textId="77777777" w:rsidR="00950680" w:rsidRPr="00950680" w:rsidRDefault="00950680" w:rsidP="00950680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950680">
        <w:rPr>
          <w:bCs/>
          <w:sz w:val="28"/>
          <w:szCs w:val="28"/>
        </w:rPr>
        <w:t>Приложение</w:t>
      </w:r>
    </w:p>
    <w:p w14:paraId="0C18EA0F" w14:textId="77777777" w:rsidR="00950680" w:rsidRPr="00950680" w:rsidRDefault="00950680" w:rsidP="00950680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950680">
        <w:rPr>
          <w:bCs/>
          <w:sz w:val="28"/>
          <w:szCs w:val="28"/>
        </w:rPr>
        <w:t>к постановлению администрации</w:t>
      </w:r>
    </w:p>
    <w:p w14:paraId="32D80B54" w14:textId="77777777" w:rsidR="00950680" w:rsidRPr="00950680" w:rsidRDefault="00950680" w:rsidP="00950680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950680">
        <w:rPr>
          <w:bCs/>
          <w:sz w:val="28"/>
          <w:szCs w:val="28"/>
        </w:rPr>
        <w:t xml:space="preserve"> городского округа Кохма</w:t>
      </w:r>
    </w:p>
    <w:p w14:paraId="2537731A" w14:textId="5F7DAD32" w:rsidR="00950680" w:rsidRPr="00950680" w:rsidRDefault="00C21248" w:rsidP="00950680">
      <w:pPr>
        <w:tabs>
          <w:tab w:val="left" w:pos="7425"/>
        </w:tabs>
        <w:ind w:left="142" w:firstLine="567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от</w:t>
      </w:r>
      <w:r w:rsidR="00B76A5A">
        <w:rPr>
          <w:bCs/>
          <w:sz w:val="28"/>
          <w:szCs w:val="28"/>
        </w:rPr>
        <w:t xml:space="preserve"> </w:t>
      </w:r>
      <w:r w:rsidR="00B76A5A" w:rsidRPr="00B76A5A">
        <w:rPr>
          <w:bCs/>
          <w:sz w:val="28"/>
          <w:szCs w:val="28"/>
          <w:u w:val="single"/>
        </w:rPr>
        <w:t>22.11.2022</w:t>
      </w:r>
      <w:r w:rsidR="00B76A5A">
        <w:rPr>
          <w:bCs/>
          <w:sz w:val="28"/>
          <w:szCs w:val="28"/>
        </w:rPr>
        <w:t xml:space="preserve"> </w:t>
      </w:r>
      <w:r w:rsidR="00950680" w:rsidRPr="00950680">
        <w:rPr>
          <w:bCs/>
          <w:sz w:val="28"/>
          <w:szCs w:val="28"/>
        </w:rPr>
        <w:t xml:space="preserve">№ </w:t>
      </w:r>
      <w:r w:rsidR="00B76A5A" w:rsidRPr="00B76A5A">
        <w:rPr>
          <w:bCs/>
          <w:sz w:val="28"/>
          <w:szCs w:val="28"/>
          <w:u w:val="single"/>
        </w:rPr>
        <w:t>623</w:t>
      </w:r>
    </w:p>
    <w:p w14:paraId="5B478143" w14:textId="77777777" w:rsidR="00366B5A" w:rsidRPr="00FE1B28" w:rsidRDefault="00366B5A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14:paraId="6136D8DB" w14:textId="77777777" w:rsidR="00AA1ABF" w:rsidRPr="00AA1ABF" w:rsidRDefault="00C7023A" w:rsidP="00C7023A">
      <w:pPr>
        <w:widowControl w:val="0"/>
        <w:autoSpaceDE w:val="0"/>
        <w:autoSpaceDN w:val="0"/>
        <w:adjustRightInd w:val="0"/>
        <w:ind w:firstLine="851"/>
        <w:jc w:val="center"/>
        <w:rPr>
          <w:i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А</w:t>
      </w:r>
      <w:r w:rsidR="006D765B" w:rsidRPr="00B739BA">
        <w:rPr>
          <w:b/>
          <w:sz w:val="28"/>
          <w:szCs w:val="28"/>
        </w:rPr>
        <w:t xml:space="preserve">дминистративный регламентпредоставления </w:t>
      </w:r>
      <w:r>
        <w:rPr>
          <w:b/>
          <w:sz w:val="28"/>
          <w:szCs w:val="28"/>
        </w:rPr>
        <w:t xml:space="preserve">муниципальной </w:t>
      </w:r>
      <w:r w:rsidR="006D765B" w:rsidRPr="00B739BA">
        <w:rPr>
          <w:b/>
          <w:sz w:val="28"/>
          <w:szCs w:val="28"/>
        </w:rPr>
        <w:t xml:space="preserve">услуги </w:t>
      </w:r>
      <w:r w:rsidR="005D3132" w:rsidRPr="00B739BA">
        <w:rPr>
          <w:b/>
          <w:bCs/>
          <w:sz w:val="28"/>
          <w:szCs w:val="28"/>
        </w:rPr>
        <w:t>«</w:t>
      </w:r>
      <w:r w:rsidR="00BE7325">
        <w:rPr>
          <w:b/>
          <w:bCs/>
          <w:sz w:val="28"/>
          <w:szCs w:val="28"/>
        </w:rPr>
        <w:t>П</w:t>
      </w:r>
      <w:r w:rsidR="00BE7325" w:rsidRPr="00BE7325">
        <w:rPr>
          <w:b/>
          <w:bCs/>
          <w:sz w:val="28"/>
          <w:szCs w:val="28"/>
        </w:rPr>
        <w:t xml:space="preserve">ризнание </w:t>
      </w:r>
      <w:bookmarkStart w:id="0" w:name="_Hlk114069861"/>
      <w:r w:rsidR="00BE7325" w:rsidRPr="00BE7325">
        <w:rPr>
          <w:b/>
          <w:bCs/>
          <w:sz w:val="28"/>
          <w:szCs w:val="28"/>
        </w:rPr>
        <w:t>садового дома жилым домоми жилого дома садовым домом</w:t>
      </w:r>
      <w:r w:rsidR="005D3132" w:rsidRPr="00B739BA">
        <w:rPr>
          <w:b/>
          <w:bCs/>
          <w:sz w:val="28"/>
          <w:szCs w:val="28"/>
        </w:rPr>
        <w:t xml:space="preserve">» </w:t>
      </w:r>
      <w:r w:rsidR="008139B2" w:rsidRPr="00B739BA">
        <w:rPr>
          <w:b/>
          <w:bCs/>
          <w:sz w:val="28"/>
          <w:szCs w:val="28"/>
        </w:rPr>
        <w:t xml:space="preserve">на территории </w:t>
      </w:r>
      <w:r w:rsidRPr="00C7023A">
        <w:rPr>
          <w:b/>
          <w:bCs/>
          <w:sz w:val="28"/>
          <w:szCs w:val="28"/>
        </w:rPr>
        <w:t>городского округа Ко</w:t>
      </w:r>
      <w:r>
        <w:rPr>
          <w:b/>
          <w:bCs/>
          <w:sz w:val="28"/>
          <w:szCs w:val="28"/>
        </w:rPr>
        <w:t>хм</w:t>
      </w:r>
      <w:r w:rsidRPr="00C7023A">
        <w:rPr>
          <w:b/>
          <w:bCs/>
          <w:sz w:val="28"/>
          <w:szCs w:val="28"/>
        </w:rPr>
        <w:t>а</w:t>
      </w:r>
    </w:p>
    <w:bookmarkEnd w:id="0"/>
    <w:p w14:paraId="102A2A85" w14:textId="77777777" w:rsidR="006D765B" w:rsidRPr="00FE1B28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14:paraId="3CADE571" w14:textId="77777777" w:rsidR="006D765B" w:rsidRPr="00FE1B28" w:rsidRDefault="00C21248" w:rsidP="00C21248">
      <w:pPr>
        <w:widowControl w:val="0"/>
        <w:tabs>
          <w:tab w:val="left" w:pos="567"/>
        </w:tabs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D765B" w:rsidRPr="00FE1B28">
        <w:rPr>
          <w:b/>
          <w:sz w:val="28"/>
          <w:szCs w:val="28"/>
        </w:rPr>
        <w:t>Общие положения</w:t>
      </w:r>
    </w:p>
    <w:p w14:paraId="7647F192" w14:textId="77777777" w:rsidR="00567D44" w:rsidRPr="00AB5E77" w:rsidRDefault="00567D44" w:rsidP="00567D44">
      <w:pPr>
        <w:widowControl w:val="0"/>
        <w:tabs>
          <w:tab w:val="left" w:pos="567"/>
        </w:tabs>
        <w:ind w:left="1287"/>
        <w:contextualSpacing/>
        <w:rPr>
          <w:sz w:val="28"/>
          <w:szCs w:val="28"/>
        </w:rPr>
      </w:pPr>
    </w:p>
    <w:p w14:paraId="410B5FDB" w14:textId="77777777" w:rsidR="00244AD8" w:rsidRPr="00C7023A" w:rsidRDefault="00E46434" w:rsidP="00D4566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B5E77">
        <w:rPr>
          <w:sz w:val="28"/>
          <w:szCs w:val="28"/>
        </w:rPr>
        <w:t xml:space="preserve">Административный регламент предоставления </w:t>
      </w:r>
      <w:r w:rsidR="00C7023A">
        <w:rPr>
          <w:sz w:val="28"/>
          <w:szCs w:val="28"/>
        </w:rPr>
        <w:t>муниципальной</w:t>
      </w:r>
      <w:r w:rsidRPr="00AB5E77">
        <w:rPr>
          <w:sz w:val="28"/>
          <w:szCs w:val="28"/>
        </w:rPr>
        <w:t>услуги «</w:t>
      </w:r>
      <w:r w:rsidR="00951AEA" w:rsidRPr="00951AEA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Pr="00AB5E77">
        <w:rPr>
          <w:sz w:val="28"/>
          <w:szCs w:val="28"/>
        </w:rPr>
        <w:t xml:space="preserve">» разработан в целях повышения качества </w:t>
      </w:r>
      <w:r w:rsidR="00C7023A" w:rsidRPr="00AB5E77">
        <w:rPr>
          <w:sz w:val="28"/>
          <w:szCs w:val="28"/>
        </w:rPr>
        <w:t xml:space="preserve">и </w:t>
      </w:r>
      <w:r w:rsidR="00C7023A">
        <w:rPr>
          <w:sz w:val="28"/>
          <w:szCs w:val="28"/>
        </w:rPr>
        <w:t>доступности</w:t>
      </w:r>
      <w:r w:rsidRPr="00AB5E77">
        <w:rPr>
          <w:sz w:val="28"/>
          <w:szCs w:val="28"/>
        </w:rPr>
        <w:t xml:space="preserve"> предоставления </w:t>
      </w:r>
      <w:r w:rsidR="00C7023A">
        <w:rPr>
          <w:sz w:val="28"/>
          <w:szCs w:val="28"/>
        </w:rPr>
        <w:t xml:space="preserve">муниципальной </w:t>
      </w:r>
      <w:r w:rsidRPr="00C10EE3">
        <w:rPr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</w:t>
      </w:r>
      <w:r w:rsidRPr="00AB5E77">
        <w:rPr>
          <w:sz w:val="28"/>
          <w:szCs w:val="28"/>
        </w:rPr>
        <w:t xml:space="preserve">полномочий по </w:t>
      </w:r>
      <w:r w:rsidR="00C7023A">
        <w:rPr>
          <w:sz w:val="28"/>
          <w:szCs w:val="28"/>
        </w:rPr>
        <w:t xml:space="preserve">признанию </w:t>
      </w:r>
      <w:r w:rsidR="00C7023A" w:rsidRPr="00C7023A">
        <w:rPr>
          <w:sz w:val="28"/>
          <w:szCs w:val="28"/>
        </w:rPr>
        <w:t>садового дома жилым домом и жилого дома садовым домом на территории городского округа Кохма</w:t>
      </w:r>
      <w:r w:rsidR="00C7023A">
        <w:rPr>
          <w:sz w:val="28"/>
          <w:szCs w:val="28"/>
        </w:rPr>
        <w:t>.</w:t>
      </w:r>
    </w:p>
    <w:p w14:paraId="6C692B19" w14:textId="17206099" w:rsidR="00E46434" w:rsidRDefault="005E2DE5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Настоящий </w:t>
      </w:r>
      <w:r w:rsidRPr="00AB5E77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регулирует отношения, возникающие при оказании следующих</w:t>
      </w:r>
      <w:r w:rsidR="007A4A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>:</w:t>
      </w:r>
    </w:p>
    <w:p w14:paraId="19A7566B" w14:textId="77777777" w:rsidR="005E2DE5" w:rsidRDefault="005E2DE5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Признания садового дома жилым домом;</w:t>
      </w:r>
    </w:p>
    <w:p w14:paraId="43AB15EC" w14:textId="77777777" w:rsidR="005E2DE5" w:rsidRDefault="005E2DE5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Признания жилого дома садовым домом.</w:t>
      </w:r>
    </w:p>
    <w:p w14:paraId="1574CA6A" w14:textId="5ECE83ED" w:rsidR="00F603CB" w:rsidRPr="00FE1B28" w:rsidRDefault="00F603CB" w:rsidP="00D4566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B5E77">
        <w:rPr>
          <w:sz w:val="28"/>
          <w:szCs w:val="28"/>
        </w:rPr>
        <w:t>Заяв</w:t>
      </w:r>
      <w:r w:rsidRPr="00FE1B28">
        <w:rPr>
          <w:sz w:val="28"/>
          <w:szCs w:val="28"/>
        </w:rPr>
        <w:t xml:space="preserve">ителями на получение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</w:t>
      </w:r>
      <w:r w:rsidRPr="00AB5E77">
        <w:rPr>
          <w:sz w:val="28"/>
          <w:szCs w:val="28"/>
        </w:rPr>
        <w:t>являются</w:t>
      </w:r>
      <w:r w:rsidR="005E2DE5">
        <w:rPr>
          <w:sz w:val="28"/>
          <w:szCs w:val="28"/>
        </w:rPr>
        <w:t xml:space="preserve">физические и </w:t>
      </w:r>
      <w:r w:rsidR="00951AEA" w:rsidRPr="00951AEA">
        <w:rPr>
          <w:sz w:val="28"/>
          <w:szCs w:val="28"/>
        </w:rPr>
        <w:t>юридические лица</w:t>
      </w:r>
      <w:r w:rsidR="005E2DE5">
        <w:rPr>
          <w:sz w:val="28"/>
          <w:szCs w:val="28"/>
        </w:rPr>
        <w:t>, индивидуальные предприниматели</w:t>
      </w:r>
      <w:r w:rsidR="00951AEA" w:rsidRPr="00951AEA">
        <w:rPr>
          <w:sz w:val="28"/>
          <w:szCs w:val="28"/>
        </w:rPr>
        <w:t>, являющиеся собственниками садового дома или жилого дома, расположенных на территории</w:t>
      </w:r>
      <w:r w:rsidR="00951AEA">
        <w:rPr>
          <w:sz w:val="28"/>
          <w:szCs w:val="28"/>
        </w:rPr>
        <w:t xml:space="preserve"> муниципального образования</w:t>
      </w:r>
      <w:r w:rsidR="00A767AF">
        <w:rPr>
          <w:sz w:val="28"/>
          <w:szCs w:val="28"/>
        </w:rPr>
        <w:t xml:space="preserve"> </w:t>
      </w:r>
      <w:r w:rsidR="00985DC4" w:rsidRPr="00FE1B28">
        <w:rPr>
          <w:sz w:val="28"/>
          <w:szCs w:val="28"/>
        </w:rPr>
        <w:t>(далее – Заявитель)</w:t>
      </w:r>
      <w:r w:rsidRPr="00FE1B28">
        <w:rPr>
          <w:sz w:val="28"/>
          <w:szCs w:val="28"/>
        </w:rPr>
        <w:t xml:space="preserve">. </w:t>
      </w:r>
    </w:p>
    <w:p w14:paraId="3C860984" w14:textId="77777777" w:rsidR="009978C7" w:rsidRPr="00FE1B28" w:rsidRDefault="00985DC4" w:rsidP="00D4566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3132">
        <w:rPr>
          <w:sz w:val="28"/>
          <w:szCs w:val="28"/>
        </w:rPr>
        <w:t xml:space="preserve">Интересы </w:t>
      </w:r>
      <w:r w:rsidR="00052869">
        <w:rPr>
          <w:sz w:val="28"/>
          <w:szCs w:val="28"/>
        </w:rPr>
        <w:t>З</w:t>
      </w:r>
      <w:r w:rsidRPr="005D3132">
        <w:rPr>
          <w:sz w:val="28"/>
          <w:szCs w:val="28"/>
        </w:rPr>
        <w:t>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D27F1F4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C10EE3">
        <w:rPr>
          <w:sz w:val="28"/>
          <w:szCs w:val="28"/>
        </w:rPr>
        <w:t>4</w:t>
      </w:r>
      <w:r w:rsidRPr="00FE1B28">
        <w:rPr>
          <w:sz w:val="28"/>
          <w:szCs w:val="28"/>
        </w:rPr>
        <w:t xml:space="preserve">. Информирование о порядке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осуществляется:</w:t>
      </w:r>
    </w:p>
    <w:p w14:paraId="007A1827" w14:textId="77777777" w:rsidR="005D5683" w:rsidRPr="00FE1B28" w:rsidRDefault="007E35FB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1</w:t>
      </w:r>
      <w:r w:rsidRPr="00C7023A">
        <w:rPr>
          <w:sz w:val="28"/>
          <w:szCs w:val="28"/>
        </w:rPr>
        <w:t xml:space="preserve">) </w:t>
      </w:r>
      <w:r w:rsidR="005D5683" w:rsidRPr="00C7023A">
        <w:rPr>
          <w:sz w:val="28"/>
          <w:szCs w:val="28"/>
        </w:rPr>
        <w:t xml:space="preserve">непосредственно при личном приеме </w:t>
      </w:r>
      <w:r w:rsidR="00052869">
        <w:rPr>
          <w:sz w:val="28"/>
          <w:szCs w:val="28"/>
        </w:rPr>
        <w:t>З</w:t>
      </w:r>
      <w:r w:rsidR="005D5683" w:rsidRPr="00C7023A">
        <w:rPr>
          <w:sz w:val="28"/>
          <w:szCs w:val="28"/>
        </w:rPr>
        <w:t xml:space="preserve">аявителя </w:t>
      </w:r>
      <w:r w:rsidR="003B4C67" w:rsidRPr="00C7023A">
        <w:rPr>
          <w:sz w:val="28"/>
          <w:szCs w:val="28"/>
        </w:rPr>
        <w:t xml:space="preserve">в </w:t>
      </w:r>
      <w:r w:rsidR="00C7023A" w:rsidRPr="00C7023A">
        <w:rPr>
          <w:sz w:val="28"/>
          <w:szCs w:val="28"/>
        </w:rPr>
        <w:t>управлении строительства и жилищно-коммунального хозяйства администрации городского округа Кохма</w:t>
      </w:r>
      <w:r w:rsidR="00394EBE">
        <w:rPr>
          <w:sz w:val="28"/>
          <w:szCs w:val="28"/>
        </w:rPr>
        <w:t>(</w:t>
      </w:r>
      <w:r w:rsidR="003B4C67">
        <w:rPr>
          <w:sz w:val="28"/>
          <w:szCs w:val="28"/>
        </w:rPr>
        <w:t>далее-</w:t>
      </w:r>
      <w:r w:rsidR="005D5683" w:rsidRPr="00FE1B28">
        <w:rPr>
          <w:sz w:val="28"/>
          <w:szCs w:val="28"/>
        </w:rPr>
        <w:t>Уполномочен</w:t>
      </w:r>
      <w:r w:rsidR="003B4C67">
        <w:rPr>
          <w:sz w:val="28"/>
          <w:szCs w:val="28"/>
        </w:rPr>
        <w:t>ный</w:t>
      </w:r>
      <w:r w:rsidR="005D5683" w:rsidRPr="00FE1B28">
        <w:rPr>
          <w:sz w:val="28"/>
          <w:szCs w:val="28"/>
        </w:rPr>
        <w:t xml:space="preserve"> орган</w:t>
      </w:r>
      <w:r w:rsidR="003B4C67">
        <w:rPr>
          <w:sz w:val="28"/>
          <w:szCs w:val="28"/>
        </w:rPr>
        <w:t xml:space="preserve">) </w:t>
      </w:r>
      <w:r w:rsidR="005D5683" w:rsidRPr="00FE1B28">
        <w:rPr>
          <w:sz w:val="28"/>
          <w:szCs w:val="28"/>
        </w:rPr>
        <w:t>или многофункциональном центре</w:t>
      </w:r>
      <w:r w:rsidR="003B4C67">
        <w:rPr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FE1B28">
        <w:rPr>
          <w:sz w:val="28"/>
          <w:szCs w:val="28"/>
        </w:rPr>
        <w:t>;</w:t>
      </w:r>
    </w:p>
    <w:p w14:paraId="66FD430B" w14:textId="77777777" w:rsidR="005D5683" w:rsidRPr="00FE1B28" w:rsidRDefault="007E35FB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2) </w:t>
      </w:r>
      <w:r w:rsidR="005D5683" w:rsidRPr="00FE1B28">
        <w:rPr>
          <w:sz w:val="28"/>
          <w:szCs w:val="28"/>
        </w:rPr>
        <w:t>по телефону</w:t>
      </w:r>
      <w:r w:rsidR="00052869">
        <w:rPr>
          <w:sz w:val="28"/>
          <w:szCs w:val="28"/>
        </w:rPr>
        <w:t xml:space="preserve"> в</w:t>
      </w:r>
      <w:r w:rsidR="005D5683" w:rsidRPr="00FE1B28">
        <w:rPr>
          <w:sz w:val="28"/>
          <w:szCs w:val="28"/>
        </w:rPr>
        <w:t xml:space="preserve"> Уполномоченном органеили многофункциональном центре;</w:t>
      </w:r>
    </w:p>
    <w:p w14:paraId="1D01E3A7" w14:textId="77777777" w:rsidR="005D5683" w:rsidRPr="00FE1B28" w:rsidRDefault="007E35FB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3) </w:t>
      </w:r>
      <w:r w:rsidR="005D5683" w:rsidRPr="00FE1B28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6C8736C3" w14:textId="77777777" w:rsidR="005D5683" w:rsidRPr="00FE1B28" w:rsidRDefault="007E35FB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4) </w:t>
      </w:r>
      <w:r w:rsidR="005D5683" w:rsidRPr="00FE1B28">
        <w:rPr>
          <w:sz w:val="28"/>
          <w:szCs w:val="28"/>
        </w:rPr>
        <w:t>посредством размещения в открытой и доступной форме информации:</w:t>
      </w:r>
    </w:p>
    <w:p w14:paraId="1A4CC06B" w14:textId="77777777" w:rsidR="007E35FB" w:rsidRDefault="007E35FB" w:rsidP="00C7023A">
      <w:pPr>
        <w:widowControl w:val="0"/>
        <w:tabs>
          <w:tab w:val="left" w:pos="851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</w:t>
      </w:r>
      <w:r w:rsidR="006D6BFD">
        <w:rPr>
          <w:sz w:val="28"/>
          <w:szCs w:val="28"/>
        </w:rPr>
        <w:t>, Единый портал</w:t>
      </w:r>
      <w:r w:rsidRPr="00FE1B28">
        <w:rPr>
          <w:sz w:val="28"/>
          <w:szCs w:val="28"/>
        </w:rPr>
        <w:t>);</w:t>
      </w:r>
    </w:p>
    <w:p w14:paraId="0D7E79CD" w14:textId="77777777" w:rsidR="006D6BFD" w:rsidRPr="003B4C67" w:rsidRDefault="006D6BFD" w:rsidP="00C7023A">
      <w:pPr>
        <w:widowControl w:val="0"/>
        <w:tabs>
          <w:tab w:val="left" w:pos="851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3C56C8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м</w:t>
      </w:r>
      <w:r w:rsidRPr="003C56C8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</w:t>
      </w:r>
      <w:r>
        <w:rPr>
          <w:bCs/>
          <w:sz w:val="28"/>
          <w:szCs w:val="28"/>
        </w:rPr>
        <w:t>;</w:t>
      </w:r>
    </w:p>
    <w:p w14:paraId="48137867" w14:textId="77777777" w:rsidR="00830018" w:rsidRPr="00FE1B28" w:rsidRDefault="007E35FB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 официальном сайте Уполномоченного органа</w:t>
      </w:r>
      <w:r w:rsidR="00C7023A" w:rsidRPr="00C7023A">
        <w:rPr>
          <w:color w:val="000000"/>
          <w:sz w:val="28"/>
          <w:szCs w:val="28"/>
        </w:rPr>
        <w:t>(</w:t>
      </w:r>
      <w:r w:rsidR="00C7023A" w:rsidRPr="00C7023A">
        <w:rPr>
          <w:iCs/>
          <w:color w:val="000000"/>
          <w:sz w:val="28"/>
          <w:szCs w:val="28"/>
        </w:rPr>
        <w:t>http://kohma37.ru/)</w:t>
      </w:r>
      <w:r w:rsidR="00C7023A" w:rsidRPr="00C7023A">
        <w:rPr>
          <w:color w:val="000000"/>
          <w:sz w:val="28"/>
          <w:szCs w:val="28"/>
        </w:rPr>
        <w:t>;</w:t>
      </w:r>
    </w:p>
    <w:p w14:paraId="2DFED379" w14:textId="77777777" w:rsidR="005D5683" w:rsidRPr="00FE1B28" w:rsidRDefault="007E35FB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5) </w:t>
      </w:r>
      <w:r w:rsidR="005D5683" w:rsidRPr="00FE1B28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24038A72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C10EE3">
        <w:rPr>
          <w:sz w:val="28"/>
          <w:szCs w:val="28"/>
        </w:rPr>
        <w:t>5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14:paraId="36E307D0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способов подачи </w:t>
      </w:r>
      <w:r w:rsidR="00AD71FB" w:rsidRPr="00AD71FB">
        <w:rPr>
          <w:bCs/>
          <w:sz w:val="28"/>
          <w:szCs w:val="28"/>
        </w:rPr>
        <w:t>уведомлени</w:t>
      </w:r>
      <w:r w:rsidR="00AD71FB">
        <w:rPr>
          <w:bCs/>
          <w:sz w:val="28"/>
          <w:szCs w:val="28"/>
        </w:rPr>
        <w:t>я</w:t>
      </w:r>
      <w:r w:rsidR="00AD71FB" w:rsidRPr="00AD71FB">
        <w:rPr>
          <w:bCs/>
          <w:sz w:val="28"/>
          <w:szCs w:val="28"/>
        </w:rPr>
        <w:t xml:space="preserve"> о</w:t>
      </w:r>
      <w:r w:rsidR="00052869">
        <w:rPr>
          <w:bCs/>
          <w:sz w:val="28"/>
          <w:szCs w:val="28"/>
        </w:rPr>
        <w:t xml:space="preserve"> признании садового дома жилым домом или жилого дома садовым домом</w:t>
      </w:r>
      <w:r w:rsidRPr="00FE1B28">
        <w:rPr>
          <w:sz w:val="28"/>
          <w:szCs w:val="28"/>
        </w:rPr>
        <w:t>;</w:t>
      </w:r>
    </w:p>
    <w:p w14:paraId="3EAF8C95" w14:textId="77777777" w:rsidR="005D3132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адресов Уполномоченного органаи многофункциональных центров, обращение в которые необходимо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6FB0F7AF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справочной информации о работе Уполномоченного органа;</w:t>
      </w:r>
    </w:p>
    <w:p w14:paraId="731AE051" w14:textId="77777777" w:rsidR="005D5683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документов, необходимых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691C8B6B" w14:textId="77777777" w:rsidR="005D5683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порядка и сроков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071D7BCA" w14:textId="77777777" w:rsidR="005D5683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получения сведений о ходе рассмотрения </w:t>
      </w:r>
      <w:r w:rsidR="00AD71FB" w:rsidRPr="00AD71FB">
        <w:rPr>
          <w:bCs/>
          <w:sz w:val="28"/>
          <w:szCs w:val="28"/>
        </w:rPr>
        <w:t>уведомлени</w:t>
      </w:r>
      <w:r w:rsidR="00AD71FB">
        <w:rPr>
          <w:bCs/>
          <w:sz w:val="28"/>
          <w:szCs w:val="28"/>
        </w:rPr>
        <w:t>я</w:t>
      </w:r>
      <w:r w:rsidR="00AD71FB" w:rsidRPr="00AD71FB">
        <w:rPr>
          <w:bCs/>
          <w:sz w:val="28"/>
          <w:szCs w:val="28"/>
        </w:rPr>
        <w:t xml:space="preserve"> о</w:t>
      </w:r>
      <w:r w:rsidR="00052869">
        <w:rPr>
          <w:bCs/>
          <w:sz w:val="28"/>
          <w:szCs w:val="28"/>
        </w:rPr>
        <w:t xml:space="preserve"> признании садового дома жилым домом или жилого жома садовым домом</w:t>
      </w:r>
      <w:r w:rsidRPr="00FE1B28">
        <w:rPr>
          <w:sz w:val="28"/>
          <w:szCs w:val="28"/>
        </w:rPr>
        <w:t xml:space="preserve"> и о результатах предоставления муниципальной услуги;</w:t>
      </w:r>
    </w:p>
    <w:p w14:paraId="1122A7C9" w14:textId="77777777" w:rsidR="005D5683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14:paraId="798B94B8" w14:textId="77777777" w:rsidR="005D5683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="008B1E99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14:paraId="7AD55AB7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C10EE3">
        <w:rPr>
          <w:sz w:val="28"/>
          <w:szCs w:val="28"/>
        </w:rPr>
        <w:t>6</w:t>
      </w:r>
      <w:r w:rsidRPr="00FE1B28">
        <w:rPr>
          <w:sz w:val="28"/>
          <w:szCs w:val="28"/>
        </w:rPr>
        <w:t xml:space="preserve">. При устном обращении Заявителя (лично или по телефону) </w:t>
      </w:r>
      <w:r w:rsidR="007E35FB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 xml:space="preserve">Уполномоченного органа, </w:t>
      </w:r>
      <w:r w:rsidR="00E17273" w:rsidRPr="00FE1B28">
        <w:rPr>
          <w:sz w:val="28"/>
          <w:szCs w:val="28"/>
        </w:rPr>
        <w:t xml:space="preserve">работник </w:t>
      </w:r>
      <w:r w:rsidRPr="00FE1B28">
        <w:rPr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60612B1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2080604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Если </w:t>
      </w:r>
      <w:r w:rsidR="00531E45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>Уполномоченного органане может самостоятельно дать ответ, телефонный звонокдолжен быть переадресован (переведен) на другое должностное лицо</w:t>
      </w:r>
      <w:r w:rsidR="00D3174E">
        <w:rPr>
          <w:sz w:val="28"/>
          <w:szCs w:val="28"/>
        </w:rPr>
        <w:t>,</w:t>
      </w:r>
      <w:r w:rsidRPr="00FE1B28">
        <w:rPr>
          <w:sz w:val="28"/>
          <w:szCs w:val="28"/>
        </w:rPr>
        <w:t xml:space="preserve"> или же обратившемуся лицу должен быть сообщен телефонный номер, по которому можно будет получить необходимую информацию</w:t>
      </w:r>
    </w:p>
    <w:p w14:paraId="58DB88A4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7915D677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изложить обращение в письменной форме; </w:t>
      </w:r>
    </w:p>
    <w:p w14:paraId="55D179BB" w14:textId="77777777" w:rsidR="005D5683" w:rsidRPr="00FE1B28" w:rsidRDefault="005D5683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назначить другое время для консультаций.</w:t>
      </w:r>
    </w:p>
    <w:p w14:paraId="6037E75A" w14:textId="77777777" w:rsidR="005D5683" w:rsidRPr="00FE1B28" w:rsidRDefault="00531E45" w:rsidP="00C7023A">
      <w:pPr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Должностное лицо </w:t>
      </w:r>
      <w:r w:rsidR="005D5683" w:rsidRPr="00FE1B28">
        <w:rPr>
          <w:sz w:val="28"/>
          <w:szCs w:val="28"/>
        </w:rPr>
        <w:t xml:space="preserve">Уполномоченного органане вправе осуществлять информирование, выходящее за рамки стандартных процедур и условий предоставления </w:t>
      </w:r>
      <w:r w:rsidR="00C7023A">
        <w:rPr>
          <w:sz w:val="28"/>
          <w:szCs w:val="28"/>
        </w:rPr>
        <w:t xml:space="preserve">муниципальной </w:t>
      </w:r>
      <w:r w:rsidR="005D5683" w:rsidRPr="00FE1B28">
        <w:rPr>
          <w:sz w:val="28"/>
          <w:szCs w:val="28"/>
        </w:rPr>
        <w:t>услуги, и влияющее прямо или косвенно на принимаемое решение.</w:t>
      </w:r>
    </w:p>
    <w:p w14:paraId="5BB36187" w14:textId="77777777" w:rsidR="005D5683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BB15F39" w14:textId="77777777" w:rsidR="005D5683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14:paraId="2E9EC5C1" w14:textId="77777777" w:rsidR="005D5683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C10EE3">
        <w:rPr>
          <w:sz w:val="28"/>
          <w:szCs w:val="28"/>
        </w:rPr>
        <w:t>7</w:t>
      </w:r>
      <w:r w:rsidRPr="00FE1B28">
        <w:rPr>
          <w:sz w:val="28"/>
          <w:szCs w:val="28"/>
        </w:rPr>
        <w:t xml:space="preserve">. По письменному обращению </w:t>
      </w:r>
      <w:r w:rsidR="00531E45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>Уполномоченного органа, ответственн</w:t>
      </w:r>
      <w:r w:rsidR="00052869">
        <w:rPr>
          <w:sz w:val="28"/>
          <w:szCs w:val="28"/>
        </w:rPr>
        <w:t>ое</w:t>
      </w:r>
      <w:r w:rsidRPr="00FE1B28">
        <w:rPr>
          <w:sz w:val="28"/>
          <w:szCs w:val="28"/>
        </w:rPr>
        <w:t xml:space="preserve"> за предоставление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подробно в </w:t>
      </w:r>
      <w:r w:rsidRPr="008240EE">
        <w:rPr>
          <w:sz w:val="28"/>
          <w:szCs w:val="28"/>
        </w:rPr>
        <w:t xml:space="preserve">письменной форме разъясняет гражданину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</w:t>
      </w:r>
      <w:r w:rsidR="00E53F9E" w:rsidRPr="008240EE">
        <w:rPr>
          <w:sz w:val="28"/>
          <w:szCs w:val="28"/>
        </w:rPr>
        <w:t xml:space="preserve">5 </w:t>
      </w:r>
      <w:r w:rsidRPr="008240EE">
        <w:rPr>
          <w:sz w:val="28"/>
          <w:szCs w:val="28"/>
        </w:rPr>
        <w:t>настоящего Административного регламента в порядке, установленном Федеральным законом</w:t>
      </w:r>
      <w:r w:rsidRPr="00FE1B28">
        <w:rPr>
          <w:sz w:val="28"/>
          <w:szCs w:val="28"/>
        </w:rPr>
        <w:t xml:space="preserve"> от </w:t>
      </w:r>
      <w:r w:rsidR="00052869">
        <w:rPr>
          <w:sz w:val="28"/>
          <w:szCs w:val="28"/>
        </w:rPr>
        <w:t>0</w:t>
      </w:r>
      <w:r w:rsidRPr="00FE1B28">
        <w:rPr>
          <w:sz w:val="28"/>
          <w:szCs w:val="28"/>
        </w:rPr>
        <w:t>2</w:t>
      </w:r>
      <w:r w:rsidR="00052869">
        <w:rPr>
          <w:sz w:val="28"/>
          <w:szCs w:val="28"/>
        </w:rPr>
        <w:t>.05.</w:t>
      </w:r>
      <w:r w:rsidRPr="00FE1B28">
        <w:rPr>
          <w:sz w:val="28"/>
          <w:szCs w:val="28"/>
        </w:rPr>
        <w:t>2006 № 59-ФЗ «О</w:t>
      </w:r>
      <w:r w:rsidR="008240EE"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Федерации».</w:t>
      </w:r>
    </w:p>
    <w:p w14:paraId="1C1551DC" w14:textId="77777777" w:rsidR="007E35FB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1.8. </w:t>
      </w:r>
      <w:r w:rsidR="007E35FB" w:rsidRPr="00FE1B28">
        <w:rPr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052869">
        <w:rPr>
          <w:sz w:val="28"/>
          <w:szCs w:val="28"/>
        </w:rPr>
        <w:t>.10.</w:t>
      </w:r>
      <w:r w:rsidR="007E35FB" w:rsidRPr="00FE1B28">
        <w:rPr>
          <w:sz w:val="28"/>
          <w:szCs w:val="28"/>
        </w:rPr>
        <w:t>2011 № 861.</w:t>
      </w:r>
    </w:p>
    <w:p w14:paraId="78F2291A" w14:textId="77777777" w:rsidR="005D5683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осуществляется без выполнения </w:t>
      </w:r>
      <w:r w:rsidR="00052869">
        <w:rPr>
          <w:sz w:val="28"/>
          <w:szCs w:val="28"/>
        </w:rPr>
        <w:t>З</w:t>
      </w:r>
      <w:r w:rsidRPr="00FE1B28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052869">
        <w:rPr>
          <w:sz w:val="28"/>
          <w:szCs w:val="28"/>
        </w:rPr>
        <w:t>З</w:t>
      </w:r>
      <w:r w:rsidRPr="00FE1B28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D1FD5E2" w14:textId="77777777" w:rsidR="007E35FB" w:rsidRPr="00FE1B28" w:rsidRDefault="005D5683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1.9. </w:t>
      </w:r>
      <w:r w:rsidR="007E35FB" w:rsidRPr="00FE1B28">
        <w:rPr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C7023A">
        <w:rPr>
          <w:sz w:val="28"/>
          <w:szCs w:val="28"/>
        </w:rPr>
        <w:t xml:space="preserve">муниципальной </w:t>
      </w:r>
      <w:r w:rsidR="007E35FB" w:rsidRPr="00FE1B28">
        <w:rPr>
          <w:sz w:val="28"/>
          <w:szCs w:val="28"/>
        </w:rPr>
        <w:t>услуги и в многофункциональном центре размещается следующая справочная информация:</w:t>
      </w:r>
    </w:p>
    <w:p w14:paraId="495D40A7" w14:textId="77777777" w:rsidR="007E35FB" w:rsidRPr="00FE1B28" w:rsidRDefault="007E35FB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 месте нахождения и графике работы Уполномоченного органа, ответственн</w:t>
      </w:r>
      <w:r w:rsidR="00052869">
        <w:rPr>
          <w:sz w:val="28"/>
          <w:szCs w:val="28"/>
        </w:rPr>
        <w:t>ого</w:t>
      </w:r>
      <w:r w:rsidRPr="00FE1B28">
        <w:rPr>
          <w:sz w:val="28"/>
          <w:szCs w:val="28"/>
        </w:rPr>
        <w:t xml:space="preserve"> за предоставление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а также многофункциональных центров;</w:t>
      </w:r>
    </w:p>
    <w:p w14:paraId="198622C2" w14:textId="77777777" w:rsidR="007E35FB" w:rsidRPr="00FE1B28" w:rsidRDefault="007E35FB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справочные телефоны Уполномоченного органа, ответственн</w:t>
      </w:r>
      <w:r w:rsidR="00052869">
        <w:rPr>
          <w:sz w:val="28"/>
          <w:szCs w:val="28"/>
        </w:rPr>
        <w:t>ого</w:t>
      </w:r>
      <w:r w:rsidRPr="00FE1B28">
        <w:rPr>
          <w:sz w:val="28"/>
          <w:szCs w:val="28"/>
        </w:rPr>
        <w:t xml:space="preserve"> за предоставление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в том числе номер телефона-автоинформатора (при наличии);</w:t>
      </w:r>
    </w:p>
    <w:p w14:paraId="49F02905" w14:textId="77777777" w:rsidR="007E35FB" w:rsidRPr="00FE1B28" w:rsidRDefault="007E35FB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1D6275AB" w14:textId="77777777" w:rsidR="007E35FB" w:rsidRPr="00FE1B28" w:rsidRDefault="007E35FB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1.10. В залах ожидания Уполномоченного органаразмещаются нормативные правовые акты, регулирующие порядок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в том числе Административный регламент, которые по требованию </w:t>
      </w:r>
      <w:r w:rsidR="00052869">
        <w:rPr>
          <w:sz w:val="28"/>
          <w:szCs w:val="28"/>
        </w:rPr>
        <w:t>З</w:t>
      </w:r>
      <w:r w:rsidRPr="00FE1B28">
        <w:rPr>
          <w:sz w:val="28"/>
          <w:szCs w:val="28"/>
        </w:rPr>
        <w:t>аявителя предоставляются ему для ознакомления.</w:t>
      </w:r>
    </w:p>
    <w:p w14:paraId="6548D438" w14:textId="77777777" w:rsidR="007E35FB" w:rsidRPr="00FE1B28" w:rsidRDefault="007E35FB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1.11. Размещение информации о порядке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360263E7" w14:textId="77777777" w:rsidR="005D5683" w:rsidRPr="00FE1B28" w:rsidRDefault="00DF0126" w:rsidP="00C702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E1B28">
        <w:rPr>
          <w:sz w:val="28"/>
        </w:rPr>
        <w:t>1.12</w:t>
      </w:r>
      <w:r w:rsidR="005D5683" w:rsidRPr="00FE1B28">
        <w:rPr>
          <w:sz w:val="28"/>
        </w:rPr>
        <w:t xml:space="preserve">. Информация о ходе рассмотрения </w:t>
      </w:r>
      <w:r w:rsidR="00AD71FB" w:rsidRPr="00AD71FB">
        <w:rPr>
          <w:bCs/>
          <w:sz w:val="28"/>
        </w:rPr>
        <w:t>уведомлени</w:t>
      </w:r>
      <w:r w:rsidR="00AD71FB">
        <w:rPr>
          <w:bCs/>
          <w:sz w:val="28"/>
        </w:rPr>
        <w:t>я</w:t>
      </w:r>
      <w:r w:rsidR="00AD71FB" w:rsidRPr="00AD71FB">
        <w:rPr>
          <w:bCs/>
          <w:sz w:val="28"/>
        </w:rPr>
        <w:t xml:space="preserve"> о</w:t>
      </w:r>
      <w:r w:rsidR="00052869">
        <w:rPr>
          <w:bCs/>
          <w:sz w:val="28"/>
        </w:rPr>
        <w:t xml:space="preserve"> признании садового дома жилым домом или жилого дома садовым домом</w:t>
      </w:r>
      <w:r w:rsidR="005D5683" w:rsidRPr="00FE1B28">
        <w:rPr>
          <w:sz w:val="28"/>
        </w:rPr>
        <w:t xml:space="preserve"> и о результатах предоставления </w:t>
      </w:r>
      <w:r w:rsidR="00C7023A">
        <w:rPr>
          <w:sz w:val="28"/>
          <w:szCs w:val="28"/>
        </w:rPr>
        <w:t xml:space="preserve">муниципальной </w:t>
      </w:r>
      <w:r w:rsidR="005D5683" w:rsidRPr="00FE1B28">
        <w:rPr>
          <w:sz w:val="28"/>
        </w:rPr>
        <w:t xml:space="preserve">услуги может быть получена заявителем (его представителем) в </w:t>
      </w:r>
      <w:r w:rsidR="007E35FB" w:rsidRPr="00FE1B28">
        <w:rPr>
          <w:sz w:val="28"/>
        </w:rPr>
        <w:t>л</w:t>
      </w:r>
      <w:r w:rsidR="005D5683" w:rsidRPr="00FE1B28">
        <w:rPr>
          <w:sz w:val="28"/>
        </w:rPr>
        <w:t xml:space="preserve">ичном кабинете на </w:t>
      </w:r>
      <w:r w:rsidR="007C1E5E" w:rsidRPr="00FE1B28">
        <w:rPr>
          <w:sz w:val="28"/>
          <w:szCs w:val="28"/>
        </w:rPr>
        <w:t>ЕПГУ</w:t>
      </w:r>
      <w:r w:rsidR="005D5683" w:rsidRPr="00FE1B28">
        <w:rPr>
          <w:sz w:val="28"/>
        </w:rPr>
        <w:t xml:space="preserve">, </w:t>
      </w:r>
      <w:bookmarkStart w:id="1" w:name="_Hlk79013065"/>
      <w:r w:rsidR="006D6BFD">
        <w:rPr>
          <w:sz w:val="28"/>
        </w:rPr>
        <w:t xml:space="preserve">региональном портале, </w:t>
      </w:r>
      <w:bookmarkEnd w:id="1"/>
      <w:r w:rsidR="005D5683" w:rsidRPr="00FE1B28">
        <w:rPr>
          <w:sz w:val="28"/>
        </w:rPr>
        <w:t>а также в Уполномоченно</w:t>
      </w:r>
      <w:r w:rsidR="00052869">
        <w:rPr>
          <w:sz w:val="28"/>
        </w:rPr>
        <w:t>м</w:t>
      </w:r>
      <w:r w:rsidR="005D5683" w:rsidRPr="00FE1B28">
        <w:rPr>
          <w:sz w:val="28"/>
        </w:rPr>
        <w:t xml:space="preserve"> орган</w:t>
      </w:r>
      <w:r w:rsidR="00052869">
        <w:rPr>
          <w:sz w:val="28"/>
        </w:rPr>
        <w:t>е</w:t>
      </w:r>
      <w:r w:rsidR="005D5683" w:rsidRPr="00FE1B28">
        <w:rPr>
          <w:sz w:val="28"/>
        </w:rPr>
        <w:t xml:space="preserve"> при обращении </w:t>
      </w:r>
      <w:r w:rsidR="00052869">
        <w:rPr>
          <w:sz w:val="28"/>
        </w:rPr>
        <w:t>З</w:t>
      </w:r>
      <w:r w:rsidR="005D5683" w:rsidRPr="00FE1B28">
        <w:rPr>
          <w:sz w:val="28"/>
        </w:rPr>
        <w:t xml:space="preserve">аявителя лично, по телефону посредством электронной почты. </w:t>
      </w:r>
    </w:p>
    <w:p w14:paraId="14BF5C8D" w14:textId="77777777" w:rsidR="009978C7" w:rsidRPr="00FE1B2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C4E5994" w14:textId="77777777" w:rsidR="00220606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II. Стандарт предоставления </w:t>
      </w:r>
      <w:r w:rsidR="00C7023A">
        <w:rPr>
          <w:b/>
          <w:bCs/>
          <w:sz w:val="28"/>
          <w:szCs w:val="28"/>
        </w:rPr>
        <w:t xml:space="preserve">муниципальной </w:t>
      </w:r>
      <w:r w:rsidRPr="00FE1B28">
        <w:rPr>
          <w:b/>
          <w:bCs/>
          <w:sz w:val="28"/>
          <w:szCs w:val="28"/>
        </w:rPr>
        <w:t>услуги</w:t>
      </w:r>
    </w:p>
    <w:p w14:paraId="34CF39C4" w14:textId="77777777" w:rsidR="003C56C8" w:rsidRPr="00FE1B28" w:rsidRDefault="003C56C8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CE7D41F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lastRenderedPageBreak/>
        <w:t xml:space="preserve">2.1. Наименование муниципальной услуги </w:t>
      </w:r>
      <w:r w:rsidR="00C7023A" w:rsidRPr="00C7023A">
        <w:rPr>
          <w:bCs/>
          <w:sz w:val="28"/>
          <w:szCs w:val="28"/>
        </w:rPr>
        <w:t>–«</w:t>
      </w:r>
      <w:r w:rsidR="00DC0285" w:rsidRPr="00C7023A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C7023A" w:rsidRPr="00C7023A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.</w:t>
      </w:r>
    </w:p>
    <w:p w14:paraId="34C15A6A" w14:textId="77777777" w:rsidR="003C56C8" w:rsidRPr="00C7023A" w:rsidRDefault="002C4E67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="003C56C8" w:rsidRPr="00C7023A">
        <w:rPr>
          <w:bCs/>
          <w:sz w:val="28"/>
          <w:szCs w:val="28"/>
        </w:rPr>
        <w:t xml:space="preserve"> услуга предоставляется Уполномоченным органом </w:t>
      </w:r>
      <w:r w:rsidR="00C7023A" w:rsidRPr="00C7023A">
        <w:rPr>
          <w:bCs/>
          <w:sz w:val="28"/>
          <w:szCs w:val="28"/>
        </w:rPr>
        <w:t>–управление</w:t>
      </w:r>
      <w:r w:rsidR="00052869">
        <w:rPr>
          <w:bCs/>
          <w:sz w:val="28"/>
          <w:szCs w:val="28"/>
        </w:rPr>
        <w:t>м</w:t>
      </w:r>
      <w:r w:rsidR="00C7023A" w:rsidRPr="00C7023A">
        <w:rPr>
          <w:bCs/>
          <w:sz w:val="28"/>
          <w:szCs w:val="28"/>
        </w:rPr>
        <w:t xml:space="preserve"> строительства и жилищно-коммунального хозяйства администрации городского округа Кохма</w:t>
      </w:r>
      <w:r w:rsidR="003C56C8" w:rsidRPr="00C7023A">
        <w:rPr>
          <w:bCs/>
          <w:sz w:val="28"/>
          <w:szCs w:val="28"/>
        </w:rPr>
        <w:t>.</w:t>
      </w:r>
    </w:p>
    <w:p w14:paraId="78B67457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2.2. Состав </w:t>
      </w:r>
      <w:r w:rsidR="00052869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аявителей.</w:t>
      </w:r>
    </w:p>
    <w:p w14:paraId="0A9A13A9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Заявителями при обращении за получением услуги являются </w:t>
      </w:r>
      <w:r w:rsidR="005E2DE5" w:rsidRPr="00C7023A">
        <w:rPr>
          <w:bCs/>
          <w:sz w:val="28"/>
          <w:szCs w:val="28"/>
        </w:rPr>
        <w:t xml:space="preserve">физические и </w:t>
      </w:r>
      <w:r w:rsidR="00DC0285" w:rsidRPr="00C7023A">
        <w:rPr>
          <w:bCs/>
          <w:sz w:val="28"/>
          <w:szCs w:val="28"/>
        </w:rPr>
        <w:t>юридические лица</w:t>
      </w:r>
      <w:r w:rsidR="005E2DE5" w:rsidRPr="00C7023A">
        <w:rPr>
          <w:bCs/>
          <w:sz w:val="28"/>
          <w:szCs w:val="28"/>
        </w:rPr>
        <w:t>, индивидуальные предприниматели</w:t>
      </w:r>
      <w:r w:rsidR="00DC0285" w:rsidRPr="00C7023A">
        <w:rPr>
          <w:bCs/>
          <w:sz w:val="28"/>
          <w:szCs w:val="28"/>
        </w:rPr>
        <w:t>, являющиеся собственниками садового дома или жилого дома, расположенных на территории муниципального образования</w:t>
      </w:r>
      <w:r w:rsidRPr="00C7023A">
        <w:rPr>
          <w:bCs/>
          <w:sz w:val="28"/>
          <w:szCs w:val="28"/>
        </w:rPr>
        <w:t>.</w:t>
      </w:r>
    </w:p>
    <w:p w14:paraId="53F0FD28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</w:t>
      </w:r>
      <w:r w:rsidR="00052869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аявителя, подтверждаются доверенностью, оформленной в соответствиис требованиями законодательства Российской Федерации.</w:t>
      </w:r>
    </w:p>
    <w:p w14:paraId="5F2CBB4D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2.3. Правовые основания для предоставления услуги:</w:t>
      </w:r>
    </w:p>
    <w:p w14:paraId="521A55A8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Градостроительный кодекс Российской Федерации;</w:t>
      </w:r>
    </w:p>
    <w:p w14:paraId="57550252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Земельный кодекс Российской Федерации;</w:t>
      </w:r>
    </w:p>
    <w:p w14:paraId="7346DA07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Федеральный закон </w:t>
      </w:r>
      <w:r w:rsidR="00052869">
        <w:rPr>
          <w:bCs/>
          <w:sz w:val="28"/>
          <w:szCs w:val="28"/>
        </w:rPr>
        <w:t>от 06.10.2003 № 131-ФЗ «</w:t>
      </w:r>
      <w:r w:rsidRPr="00C7023A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0027415F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Федеральный закон </w:t>
      </w:r>
      <w:r w:rsidR="00052869">
        <w:rPr>
          <w:bCs/>
          <w:sz w:val="28"/>
          <w:szCs w:val="28"/>
        </w:rPr>
        <w:t>от 27.07.2010 № 210-ФЗ «</w:t>
      </w:r>
      <w:r w:rsidRPr="00C7023A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7D0392AE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Федеральный закон </w:t>
      </w:r>
      <w:r w:rsidR="00052869">
        <w:rPr>
          <w:bCs/>
          <w:sz w:val="28"/>
          <w:szCs w:val="28"/>
        </w:rPr>
        <w:t>от 25.06.2002 № 73-ФЗ «</w:t>
      </w:r>
      <w:r w:rsidRPr="00C7023A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0D1F0DC2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Федеральный закон </w:t>
      </w:r>
      <w:r w:rsidR="00052869">
        <w:rPr>
          <w:bCs/>
          <w:sz w:val="28"/>
          <w:szCs w:val="28"/>
        </w:rPr>
        <w:t>от 06.04.2011 № 63-ФЗ «</w:t>
      </w:r>
      <w:r w:rsidRPr="00C7023A">
        <w:rPr>
          <w:bCs/>
          <w:sz w:val="28"/>
          <w:szCs w:val="28"/>
        </w:rPr>
        <w:t>Об электронной подписи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7B5F8697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Федеральный закон </w:t>
      </w:r>
      <w:r w:rsidR="00052869">
        <w:rPr>
          <w:bCs/>
          <w:sz w:val="28"/>
          <w:szCs w:val="28"/>
        </w:rPr>
        <w:t>от 27.07.2006 № 152-ФЗ «</w:t>
      </w:r>
      <w:r w:rsidRPr="00C7023A">
        <w:rPr>
          <w:bCs/>
          <w:sz w:val="28"/>
          <w:szCs w:val="28"/>
        </w:rPr>
        <w:t>О персональных данных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1ABB5B20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lastRenderedPageBreak/>
        <w:t>постановление Правительства Российской Федерации от 22</w:t>
      </w:r>
      <w:r w:rsidR="00052869">
        <w:rPr>
          <w:bCs/>
          <w:sz w:val="28"/>
          <w:szCs w:val="28"/>
        </w:rPr>
        <w:t>.12.</w:t>
      </w:r>
      <w:r w:rsidRPr="00C7023A">
        <w:rPr>
          <w:bCs/>
          <w:sz w:val="28"/>
          <w:szCs w:val="28"/>
        </w:rPr>
        <w:t xml:space="preserve">2012 № 1376 </w:t>
      </w:r>
      <w:r w:rsidR="00052869">
        <w:rPr>
          <w:bCs/>
          <w:sz w:val="28"/>
          <w:szCs w:val="28"/>
        </w:rPr>
        <w:t>«</w:t>
      </w:r>
      <w:r w:rsidRPr="00C7023A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</w:t>
      </w:r>
      <w:r w:rsidR="00543ED2">
        <w:rPr>
          <w:bCs/>
          <w:sz w:val="28"/>
          <w:szCs w:val="28"/>
        </w:rPr>
        <w:t>ия государственных</w:t>
      </w:r>
      <w:r w:rsidRPr="00C7023A">
        <w:rPr>
          <w:bCs/>
          <w:sz w:val="28"/>
          <w:szCs w:val="28"/>
        </w:rPr>
        <w:t>и муниципальных услуг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20A38F4D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постановление Правительства Российской Федерации от 27</w:t>
      </w:r>
      <w:r w:rsidR="00052869">
        <w:rPr>
          <w:bCs/>
          <w:sz w:val="28"/>
          <w:szCs w:val="28"/>
        </w:rPr>
        <w:t>.09.</w:t>
      </w:r>
      <w:r w:rsidRPr="00C7023A">
        <w:rPr>
          <w:bCs/>
          <w:sz w:val="28"/>
          <w:szCs w:val="28"/>
        </w:rPr>
        <w:t xml:space="preserve">2011 № 797 </w:t>
      </w:r>
      <w:r w:rsidR="00052869">
        <w:rPr>
          <w:bCs/>
          <w:sz w:val="28"/>
          <w:szCs w:val="28"/>
        </w:rPr>
        <w:t>«</w:t>
      </w:r>
      <w:r w:rsidRPr="00C7023A">
        <w:rPr>
          <w:bCs/>
          <w:sz w:val="28"/>
          <w:szCs w:val="28"/>
        </w:rPr>
        <w:t>О взаимодействии между многофункциональными центрами предоставления государ</w:t>
      </w:r>
      <w:r w:rsidR="00543ED2">
        <w:rPr>
          <w:bCs/>
          <w:sz w:val="28"/>
          <w:szCs w:val="28"/>
        </w:rPr>
        <w:t xml:space="preserve">ственных и муниципальных услуг </w:t>
      </w:r>
      <w:r w:rsidRPr="00C7023A">
        <w:rPr>
          <w:bCs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3DBD4B0C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постановление Правительства Российской Федерации от 25</w:t>
      </w:r>
      <w:r w:rsidR="00052869">
        <w:rPr>
          <w:bCs/>
          <w:sz w:val="28"/>
          <w:szCs w:val="28"/>
        </w:rPr>
        <w:t>.01.</w:t>
      </w:r>
      <w:r w:rsidRPr="00C7023A">
        <w:rPr>
          <w:bCs/>
          <w:sz w:val="28"/>
          <w:szCs w:val="28"/>
        </w:rPr>
        <w:t xml:space="preserve">2013 № 33 </w:t>
      </w:r>
      <w:r w:rsidR="00052869">
        <w:rPr>
          <w:bCs/>
          <w:sz w:val="28"/>
          <w:szCs w:val="28"/>
        </w:rPr>
        <w:t>«</w:t>
      </w:r>
      <w:r w:rsidRPr="00C7023A">
        <w:rPr>
          <w:b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21F4EF8A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постановление Правительства Российской Федерации от 18</w:t>
      </w:r>
      <w:r w:rsidR="00052869">
        <w:rPr>
          <w:bCs/>
          <w:sz w:val="28"/>
          <w:szCs w:val="28"/>
        </w:rPr>
        <w:t>.03.</w:t>
      </w:r>
      <w:r w:rsidR="00A6633A">
        <w:rPr>
          <w:bCs/>
          <w:sz w:val="28"/>
          <w:szCs w:val="28"/>
        </w:rPr>
        <w:t xml:space="preserve">2015 № </w:t>
      </w:r>
      <w:r w:rsidRPr="00C7023A">
        <w:rPr>
          <w:bCs/>
          <w:sz w:val="28"/>
          <w:szCs w:val="28"/>
        </w:rPr>
        <w:t xml:space="preserve">250 </w:t>
      </w:r>
      <w:r w:rsidR="00052869">
        <w:rPr>
          <w:bCs/>
          <w:sz w:val="28"/>
          <w:szCs w:val="28"/>
        </w:rPr>
        <w:t>«</w:t>
      </w:r>
      <w:r w:rsidRPr="00C7023A">
        <w:rPr>
          <w:bCs/>
          <w:sz w:val="28"/>
          <w:szCs w:val="28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</w:t>
      </w:r>
      <w:r w:rsidR="009C71B0">
        <w:rPr>
          <w:bCs/>
          <w:sz w:val="28"/>
          <w:szCs w:val="28"/>
        </w:rPr>
        <w:t xml:space="preserve">вляющими муниципальные услуги, </w:t>
      </w:r>
      <w:r w:rsidRPr="00C7023A">
        <w:rPr>
          <w:bCs/>
          <w:sz w:val="28"/>
          <w:szCs w:val="28"/>
        </w:rPr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4C96555A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lastRenderedPageBreak/>
        <w:t>постановление Правительства Российской Федерации от 26</w:t>
      </w:r>
      <w:r w:rsidR="00052869">
        <w:rPr>
          <w:bCs/>
          <w:sz w:val="28"/>
          <w:szCs w:val="28"/>
        </w:rPr>
        <w:t>.03.</w:t>
      </w:r>
      <w:r w:rsidRPr="00C7023A">
        <w:rPr>
          <w:bCs/>
          <w:sz w:val="28"/>
          <w:szCs w:val="28"/>
        </w:rPr>
        <w:t xml:space="preserve">2016 № 236 </w:t>
      </w:r>
      <w:r w:rsidR="00052869">
        <w:rPr>
          <w:bCs/>
          <w:sz w:val="28"/>
          <w:szCs w:val="28"/>
        </w:rPr>
        <w:t>«</w:t>
      </w:r>
      <w:r w:rsidRPr="00C7023A"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052869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;</w:t>
      </w:r>
    </w:p>
    <w:p w14:paraId="3E553DD4" w14:textId="77777777" w:rsidR="00994640" w:rsidRPr="00C7023A" w:rsidRDefault="00994640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постановление Правительства Российской Федерации от 28</w:t>
      </w:r>
      <w:r w:rsidR="00052869">
        <w:rPr>
          <w:bCs/>
          <w:sz w:val="28"/>
          <w:szCs w:val="28"/>
        </w:rPr>
        <w:t>.01.</w:t>
      </w:r>
      <w:r w:rsidRPr="00C7023A">
        <w:rPr>
          <w:bCs/>
          <w:sz w:val="28"/>
          <w:szCs w:val="28"/>
        </w:rPr>
        <w:t xml:space="preserve">2006 № 47 </w:t>
      </w:r>
      <w:r w:rsidR="00052869">
        <w:rPr>
          <w:bCs/>
          <w:sz w:val="28"/>
          <w:szCs w:val="28"/>
        </w:rPr>
        <w:t>«</w:t>
      </w:r>
      <w:r w:rsidRPr="00C7023A">
        <w:rPr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52869">
        <w:rPr>
          <w:bCs/>
          <w:sz w:val="28"/>
          <w:szCs w:val="28"/>
        </w:rPr>
        <w:t>»</w:t>
      </w:r>
      <w:r w:rsidR="00F86C56">
        <w:rPr>
          <w:bCs/>
          <w:sz w:val="28"/>
          <w:szCs w:val="28"/>
        </w:rPr>
        <w:t>.</w:t>
      </w:r>
    </w:p>
    <w:p w14:paraId="6731C993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2.4. Заявитель или его представитель представляет в </w:t>
      </w:r>
      <w:r w:rsidR="00F86C56">
        <w:rPr>
          <w:bCs/>
          <w:sz w:val="28"/>
          <w:szCs w:val="28"/>
        </w:rPr>
        <w:t>У</w:t>
      </w:r>
      <w:r w:rsidRPr="00C7023A">
        <w:rPr>
          <w:bCs/>
          <w:sz w:val="28"/>
          <w:szCs w:val="28"/>
        </w:rPr>
        <w:t>полномоченны</w:t>
      </w:r>
      <w:r w:rsidR="00A36019" w:rsidRPr="00C7023A">
        <w:rPr>
          <w:bCs/>
          <w:sz w:val="28"/>
          <w:szCs w:val="28"/>
        </w:rPr>
        <w:t>йорган заявление о признании садового дома жилым домом или жилого дома садовым домом (далее – заявление)</w:t>
      </w:r>
      <w:r w:rsidRPr="00C7023A">
        <w:rPr>
          <w:bCs/>
          <w:sz w:val="28"/>
          <w:szCs w:val="28"/>
        </w:rPr>
        <w:t>, а также прилагаемые к нему документы, указанные в пункт</w:t>
      </w:r>
      <w:r w:rsidR="00A36019" w:rsidRPr="00C7023A">
        <w:rPr>
          <w:bCs/>
          <w:sz w:val="28"/>
          <w:szCs w:val="28"/>
        </w:rPr>
        <w:t>е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8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одним из следующих способов по выбору </w:t>
      </w:r>
      <w:r w:rsidR="00F86C56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аявителя:</w:t>
      </w:r>
    </w:p>
    <w:p w14:paraId="7C0F0B41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</w:t>
      </w:r>
      <w:r w:rsidR="00F86C56">
        <w:rPr>
          <w:bCs/>
          <w:sz w:val="28"/>
          <w:szCs w:val="28"/>
        </w:rPr>
        <w:t>«</w:t>
      </w:r>
      <w:r w:rsidR="008B653F">
        <w:rPr>
          <w:bCs/>
          <w:sz w:val="28"/>
          <w:szCs w:val="28"/>
        </w:rPr>
        <w:t xml:space="preserve">Единый портал государственных </w:t>
      </w:r>
      <w:r w:rsidRPr="00C7023A">
        <w:rPr>
          <w:bCs/>
          <w:sz w:val="28"/>
          <w:szCs w:val="28"/>
        </w:rPr>
        <w:t>и муниципальных услуг (функций)</w:t>
      </w:r>
      <w:r w:rsidR="00F86C56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14:paraId="682FAA4E" w14:textId="77777777" w:rsidR="003C56C8" w:rsidRPr="00C7023A" w:rsidRDefault="00A36019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В случае направления заявления</w:t>
      </w:r>
      <w:r w:rsidR="003C56C8" w:rsidRPr="00C7023A">
        <w:rPr>
          <w:bCs/>
          <w:sz w:val="28"/>
          <w:szCs w:val="28"/>
        </w:rPr>
        <w:t xml:space="preserve"> и прилагаемых к нему документов указанным способом </w:t>
      </w:r>
      <w:r w:rsidR="00F86C56">
        <w:rPr>
          <w:bCs/>
          <w:sz w:val="28"/>
          <w:szCs w:val="28"/>
        </w:rPr>
        <w:t>З</w:t>
      </w:r>
      <w:r w:rsidR="003C56C8" w:rsidRPr="00C7023A">
        <w:rPr>
          <w:bCs/>
          <w:sz w:val="28"/>
          <w:szCs w:val="28"/>
        </w:rPr>
        <w:t xml:space="preserve">аявитель (представитель </w:t>
      </w:r>
      <w:r w:rsidR="00F86C56">
        <w:rPr>
          <w:bCs/>
          <w:sz w:val="28"/>
          <w:szCs w:val="28"/>
        </w:rPr>
        <w:t>З</w:t>
      </w:r>
      <w:r w:rsidR="003C56C8" w:rsidRPr="00C7023A">
        <w:rPr>
          <w:bCs/>
          <w:sz w:val="28"/>
          <w:szCs w:val="28"/>
        </w:rPr>
        <w:t xml:space="preserve">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 w:rsidR="00001B26" w:rsidRPr="00C7023A">
        <w:rPr>
          <w:bCs/>
          <w:sz w:val="28"/>
          <w:szCs w:val="28"/>
        </w:rPr>
        <w:t>ЕСИА</w:t>
      </w:r>
      <w:r w:rsidR="003C56C8" w:rsidRPr="00C7023A">
        <w:rPr>
          <w:bCs/>
          <w:sz w:val="28"/>
          <w:szCs w:val="28"/>
        </w:rPr>
        <w:t xml:space="preserve">), заполняет форму указанного уведомления с использованием интерактивной формы в электронном виде. </w:t>
      </w:r>
    </w:p>
    <w:p w14:paraId="07A56F8B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 xml:space="preserve">, в том числе через многофункциональный центр в </w:t>
      </w:r>
      <w:r w:rsidRPr="00C7023A">
        <w:rPr>
          <w:bCs/>
          <w:sz w:val="28"/>
          <w:szCs w:val="28"/>
        </w:rPr>
        <w:lastRenderedPageBreak/>
        <w:t xml:space="preserve">соответствии с соглашением о взаимодействии между многофункциональным центроми </w:t>
      </w:r>
      <w:r w:rsidR="00AC3816" w:rsidRPr="00C7023A">
        <w:rPr>
          <w:bCs/>
          <w:sz w:val="28"/>
          <w:szCs w:val="28"/>
        </w:rPr>
        <w:t>У</w:t>
      </w:r>
      <w:r w:rsidRPr="00C7023A">
        <w:rPr>
          <w:bCs/>
          <w:sz w:val="28"/>
          <w:szCs w:val="28"/>
        </w:rPr>
        <w:t>полномоченным органом в соответствии с постановлением Правительства Российской Федерации от 27</w:t>
      </w:r>
      <w:r w:rsidR="00F86C56">
        <w:rPr>
          <w:bCs/>
          <w:sz w:val="28"/>
          <w:szCs w:val="28"/>
        </w:rPr>
        <w:t>.09.</w:t>
      </w:r>
      <w:r w:rsidRPr="00C7023A">
        <w:rPr>
          <w:bCs/>
          <w:sz w:val="28"/>
          <w:szCs w:val="28"/>
        </w:rPr>
        <w:t>2011 № 797</w:t>
      </w:r>
      <w:r w:rsidR="00F86C56">
        <w:rPr>
          <w:bCs/>
          <w:sz w:val="28"/>
          <w:szCs w:val="28"/>
        </w:rPr>
        <w:t>«</w:t>
      </w:r>
      <w:r w:rsidRPr="00C7023A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86C56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14:paraId="70B4EEFA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В целях предоставления услуги </w:t>
      </w:r>
      <w:r w:rsidR="00F86C56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</w:t>
      </w:r>
      <w:r w:rsidR="00F86C56">
        <w:rPr>
          <w:bCs/>
          <w:sz w:val="28"/>
          <w:szCs w:val="28"/>
        </w:rPr>
        <w:t>.12.</w:t>
      </w:r>
      <w:r w:rsidRPr="00C7023A">
        <w:rPr>
          <w:bCs/>
          <w:sz w:val="28"/>
          <w:szCs w:val="28"/>
        </w:rPr>
        <w:t xml:space="preserve">2012 № 1376 </w:t>
      </w:r>
      <w:r w:rsidR="00F86C56">
        <w:rPr>
          <w:bCs/>
          <w:sz w:val="28"/>
          <w:szCs w:val="28"/>
        </w:rPr>
        <w:t>«</w:t>
      </w:r>
      <w:r w:rsidRPr="00C7023A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F86C56">
        <w:rPr>
          <w:bCs/>
          <w:sz w:val="28"/>
          <w:szCs w:val="28"/>
        </w:rPr>
        <w:t>»</w:t>
      </w:r>
      <w:r w:rsidRPr="00C7023A">
        <w:rPr>
          <w:bCs/>
          <w:sz w:val="28"/>
          <w:szCs w:val="28"/>
        </w:rPr>
        <w:t>.</w:t>
      </w:r>
    </w:p>
    <w:p w14:paraId="6840D199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2.5. Документы, прилагаемые к </w:t>
      </w:r>
      <w:r w:rsidR="00A36019" w:rsidRPr="00C7023A">
        <w:rPr>
          <w:bCs/>
          <w:sz w:val="28"/>
          <w:szCs w:val="28"/>
        </w:rPr>
        <w:t>заявлению</w:t>
      </w:r>
      <w:r w:rsidRPr="00C7023A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14:paraId="19B5C043" w14:textId="77777777" w:rsidR="00C1325E" w:rsidRPr="00C7023A" w:rsidRDefault="00C1325E" w:rsidP="00C7023A">
      <w:pPr>
        <w:pStyle w:val="ConsPlusNormal"/>
        <w:snapToGrid w:val="0"/>
        <w:spacing w:line="360" w:lineRule="auto"/>
        <w:ind w:firstLine="709"/>
        <w:jc w:val="both"/>
      </w:pPr>
      <w:r w:rsidRPr="00C7023A">
        <w:t xml:space="preserve">а) </w:t>
      </w:r>
      <w:proofErr w:type="spellStart"/>
      <w:r w:rsidRPr="00C7023A">
        <w:t>xml</w:t>
      </w:r>
      <w:proofErr w:type="spellEnd"/>
      <w:r w:rsidRPr="00C7023A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7023A">
        <w:t>xml</w:t>
      </w:r>
      <w:proofErr w:type="spellEnd"/>
      <w:r w:rsidRPr="00C7023A">
        <w:t>;</w:t>
      </w:r>
    </w:p>
    <w:p w14:paraId="6C9D9078" w14:textId="77777777" w:rsidR="00C1325E" w:rsidRPr="00C7023A" w:rsidRDefault="00C1325E" w:rsidP="00C7023A">
      <w:pPr>
        <w:pStyle w:val="ConsPlusNormal"/>
        <w:snapToGrid w:val="0"/>
        <w:spacing w:line="360" w:lineRule="auto"/>
        <w:ind w:firstLine="709"/>
        <w:jc w:val="both"/>
      </w:pPr>
      <w:r w:rsidRPr="00C7023A">
        <w:t xml:space="preserve">б) </w:t>
      </w:r>
      <w:proofErr w:type="spellStart"/>
      <w:r w:rsidRPr="00C7023A">
        <w:t>doc</w:t>
      </w:r>
      <w:proofErr w:type="spellEnd"/>
      <w:r w:rsidRPr="00C7023A">
        <w:t xml:space="preserve">, </w:t>
      </w:r>
      <w:proofErr w:type="spellStart"/>
      <w:r w:rsidRPr="00C7023A">
        <w:t>docx</w:t>
      </w:r>
      <w:proofErr w:type="spellEnd"/>
      <w:r w:rsidRPr="00C7023A">
        <w:t xml:space="preserve">, </w:t>
      </w:r>
      <w:proofErr w:type="spellStart"/>
      <w:r w:rsidRPr="00C7023A">
        <w:t>odt</w:t>
      </w:r>
      <w:proofErr w:type="spellEnd"/>
      <w:r w:rsidRPr="00C7023A"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F86C56">
        <w:t>«</w:t>
      </w:r>
      <w:r w:rsidRPr="00C7023A">
        <w:t>в</w:t>
      </w:r>
      <w:r w:rsidR="00F86C56">
        <w:t>»</w:t>
      </w:r>
      <w:r w:rsidRPr="00C7023A">
        <w:t xml:space="preserve"> настоящего пункта);</w:t>
      </w:r>
    </w:p>
    <w:p w14:paraId="73BC4C65" w14:textId="77777777" w:rsidR="00C1325E" w:rsidRPr="00C7023A" w:rsidRDefault="00C1325E" w:rsidP="00C7023A">
      <w:pPr>
        <w:pStyle w:val="ConsPlusNormal"/>
        <w:snapToGrid w:val="0"/>
        <w:spacing w:line="360" w:lineRule="auto"/>
        <w:ind w:firstLine="709"/>
        <w:jc w:val="both"/>
      </w:pPr>
      <w:r w:rsidRPr="00C7023A">
        <w:t xml:space="preserve">в) </w:t>
      </w:r>
      <w:proofErr w:type="spellStart"/>
      <w:r w:rsidRPr="00C7023A">
        <w:t>xls</w:t>
      </w:r>
      <w:proofErr w:type="spellEnd"/>
      <w:r w:rsidRPr="00C7023A">
        <w:t xml:space="preserve">, </w:t>
      </w:r>
      <w:proofErr w:type="spellStart"/>
      <w:r w:rsidRPr="00C7023A">
        <w:t>xlsx</w:t>
      </w:r>
      <w:proofErr w:type="spellEnd"/>
      <w:r w:rsidRPr="00C7023A">
        <w:t xml:space="preserve">, </w:t>
      </w:r>
      <w:proofErr w:type="spellStart"/>
      <w:r w:rsidRPr="00C7023A">
        <w:t>ods</w:t>
      </w:r>
      <w:proofErr w:type="spellEnd"/>
      <w:r w:rsidRPr="00C7023A">
        <w:t xml:space="preserve"> - для документов, содержащих расчеты;</w:t>
      </w:r>
    </w:p>
    <w:p w14:paraId="19CBA1D3" w14:textId="77777777" w:rsidR="00C1325E" w:rsidRPr="00C7023A" w:rsidRDefault="00C1325E" w:rsidP="00C7023A">
      <w:pPr>
        <w:pStyle w:val="ConsPlusNormal"/>
        <w:snapToGrid w:val="0"/>
        <w:spacing w:line="360" w:lineRule="auto"/>
        <w:ind w:firstLine="709"/>
        <w:jc w:val="both"/>
      </w:pPr>
      <w:r w:rsidRPr="00C7023A">
        <w:t xml:space="preserve">г) </w:t>
      </w:r>
      <w:proofErr w:type="spellStart"/>
      <w:r w:rsidRPr="00C7023A">
        <w:t>pdf</w:t>
      </w:r>
      <w:proofErr w:type="spellEnd"/>
      <w:r w:rsidRPr="00C7023A">
        <w:t xml:space="preserve">, </w:t>
      </w:r>
      <w:proofErr w:type="spellStart"/>
      <w:r w:rsidRPr="00C7023A">
        <w:t>jpg</w:t>
      </w:r>
      <w:proofErr w:type="spellEnd"/>
      <w:r w:rsidRPr="00C7023A">
        <w:t xml:space="preserve">, </w:t>
      </w:r>
      <w:proofErr w:type="spellStart"/>
      <w:r w:rsidRPr="00C7023A">
        <w:t>jpeg</w:t>
      </w:r>
      <w:proofErr w:type="spellEnd"/>
      <w:r w:rsidRPr="00C7023A">
        <w:t xml:space="preserve">, </w:t>
      </w:r>
      <w:proofErr w:type="spellStart"/>
      <w:r w:rsidRPr="00C7023A">
        <w:t>png</w:t>
      </w:r>
      <w:proofErr w:type="spellEnd"/>
      <w:r w:rsidRPr="00C7023A">
        <w:t xml:space="preserve">, </w:t>
      </w:r>
      <w:proofErr w:type="spellStart"/>
      <w:r w:rsidRPr="00C7023A">
        <w:t>bmp</w:t>
      </w:r>
      <w:proofErr w:type="spellEnd"/>
      <w:r w:rsidRPr="00C7023A">
        <w:t xml:space="preserve">, </w:t>
      </w:r>
      <w:proofErr w:type="spellStart"/>
      <w:r w:rsidRPr="00C7023A">
        <w:t>tiff</w:t>
      </w:r>
      <w:proofErr w:type="spellEnd"/>
      <w:r w:rsidRPr="00C7023A"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F86C56">
        <w:t>«</w:t>
      </w:r>
      <w:r w:rsidRPr="00C7023A">
        <w:t>в</w:t>
      </w:r>
      <w:r w:rsidR="00F86C56">
        <w:t>»</w:t>
      </w:r>
      <w:r w:rsidRPr="00C7023A">
        <w:t xml:space="preserve"> настоящего пункта), а также документов с графическим содержанием;</w:t>
      </w:r>
    </w:p>
    <w:p w14:paraId="340BDB1E" w14:textId="77777777" w:rsidR="00C1325E" w:rsidRPr="00C7023A" w:rsidRDefault="00C1325E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C7023A">
        <w:rPr>
          <w:sz w:val="28"/>
          <w:szCs w:val="28"/>
        </w:rPr>
        <w:lastRenderedPageBreak/>
        <w:t xml:space="preserve">д) </w:t>
      </w:r>
      <w:proofErr w:type="spellStart"/>
      <w:r w:rsidRPr="00C7023A">
        <w:rPr>
          <w:sz w:val="28"/>
          <w:szCs w:val="28"/>
        </w:rPr>
        <w:t>zip</w:t>
      </w:r>
      <w:proofErr w:type="spellEnd"/>
      <w:r w:rsidRPr="00C7023A">
        <w:rPr>
          <w:sz w:val="28"/>
          <w:szCs w:val="28"/>
        </w:rPr>
        <w:t xml:space="preserve">, </w:t>
      </w:r>
      <w:proofErr w:type="spellStart"/>
      <w:r w:rsidRPr="00C7023A">
        <w:rPr>
          <w:sz w:val="28"/>
          <w:szCs w:val="28"/>
        </w:rPr>
        <w:t>rar</w:t>
      </w:r>
      <w:proofErr w:type="spellEnd"/>
      <w:r w:rsidRPr="00C7023A">
        <w:rPr>
          <w:sz w:val="28"/>
          <w:szCs w:val="28"/>
        </w:rPr>
        <w:t xml:space="preserve"> – для сжатых документов в один файл;</w:t>
      </w:r>
    </w:p>
    <w:p w14:paraId="45E1E1F8" w14:textId="77777777" w:rsidR="00C1325E" w:rsidRPr="00C7023A" w:rsidRDefault="00C1325E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C7023A">
        <w:rPr>
          <w:sz w:val="28"/>
          <w:szCs w:val="28"/>
        </w:rPr>
        <w:t xml:space="preserve">е) </w:t>
      </w:r>
      <w:proofErr w:type="spellStart"/>
      <w:r w:rsidRPr="00C7023A">
        <w:rPr>
          <w:sz w:val="28"/>
          <w:szCs w:val="28"/>
        </w:rPr>
        <w:t>sig</w:t>
      </w:r>
      <w:proofErr w:type="spellEnd"/>
      <w:r w:rsidRPr="00C7023A">
        <w:rPr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05A6B94B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2.6. В случае если оригиналы документов, прилагаемых к </w:t>
      </w:r>
      <w:r w:rsidR="00A36019" w:rsidRPr="00C7023A">
        <w:rPr>
          <w:bCs/>
          <w:sz w:val="28"/>
          <w:szCs w:val="28"/>
        </w:rPr>
        <w:t>заявлению</w:t>
      </w:r>
      <w:r w:rsidRPr="00C7023A">
        <w:rPr>
          <w:bCs/>
          <w:sz w:val="28"/>
          <w:szCs w:val="28"/>
        </w:rPr>
        <w:t xml:space="preserve">, выданы и подписаны </w:t>
      </w:r>
      <w:r w:rsidR="00F86C56">
        <w:rPr>
          <w:bCs/>
          <w:sz w:val="28"/>
          <w:szCs w:val="28"/>
        </w:rPr>
        <w:t>У</w:t>
      </w:r>
      <w:r w:rsidRPr="00C7023A">
        <w:rPr>
          <w:bCs/>
          <w:sz w:val="28"/>
          <w:szCs w:val="28"/>
        </w:rPr>
        <w:t xml:space="preserve">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7023A">
        <w:rPr>
          <w:bCs/>
          <w:sz w:val="28"/>
          <w:szCs w:val="28"/>
        </w:rPr>
        <w:t>dpi</w:t>
      </w:r>
      <w:proofErr w:type="spellEnd"/>
      <w:r w:rsidRPr="00C7023A">
        <w:rPr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681F2FAF" w14:textId="77777777" w:rsidR="003C56C8" w:rsidRPr="00C7023A" w:rsidRDefault="00F86C56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C56C8" w:rsidRPr="00C7023A">
        <w:rPr>
          <w:bCs/>
          <w:sz w:val="28"/>
          <w:szCs w:val="28"/>
        </w:rPr>
        <w:t>черно-белый</w:t>
      </w:r>
      <w:r>
        <w:rPr>
          <w:bCs/>
          <w:sz w:val="28"/>
          <w:szCs w:val="28"/>
        </w:rPr>
        <w:t>»</w:t>
      </w:r>
      <w:r w:rsidR="003C56C8" w:rsidRPr="00C7023A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0F754AAF" w14:textId="77777777" w:rsidR="003C56C8" w:rsidRPr="00C7023A" w:rsidRDefault="00F86C56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C56C8" w:rsidRPr="00C7023A">
        <w:rPr>
          <w:bCs/>
          <w:sz w:val="28"/>
          <w:szCs w:val="28"/>
        </w:rPr>
        <w:t>оттенки серого</w:t>
      </w:r>
      <w:r>
        <w:rPr>
          <w:bCs/>
          <w:sz w:val="28"/>
          <w:szCs w:val="28"/>
        </w:rPr>
        <w:t>»</w:t>
      </w:r>
      <w:r w:rsidR="003C56C8" w:rsidRPr="00C7023A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21BEC397" w14:textId="77777777" w:rsidR="003C56C8" w:rsidRPr="00C7023A" w:rsidRDefault="00F86C56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C56C8" w:rsidRPr="00C7023A">
        <w:rPr>
          <w:bCs/>
          <w:sz w:val="28"/>
          <w:szCs w:val="28"/>
        </w:rPr>
        <w:t>цветной</w:t>
      </w:r>
      <w:r>
        <w:rPr>
          <w:bCs/>
          <w:sz w:val="28"/>
          <w:szCs w:val="28"/>
        </w:rPr>
        <w:t>»</w:t>
      </w:r>
      <w:r w:rsidR="003C56C8" w:rsidRPr="00C7023A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«</w:t>
      </w:r>
      <w:r w:rsidR="003C56C8" w:rsidRPr="00C7023A">
        <w:rPr>
          <w:bCs/>
          <w:sz w:val="28"/>
          <w:szCs w:val="28"/>
        </w:rPr>
        <w:t>режим полной цветопередачи</w:t>
      </w:r>
      <w:r>
        <w:rPr>
          <w:bCs/>
          <w:sz w:val="28"/>
          <w:szCs w:val="28"/>
        </w:rPr>
        <w:t>»</w:t>
      </w:r>
      <w:r w:rsidR="004947A8">
        <w:rPr>
          <w:bCs/>
          <w:sz w:val="28"/>
          <w:szCs w:val="28"/>
        </w:rPr>
        <w:t xml:space="preserve"> (при наличии </w:t>
      </w:r>
      <w:r w:rsidR="003C56C8" w:rsidRPr="00C7023A">
        <w:rPr>
          <w:bCs/>
          <w:sz w:val="28"/>
          <w:szCs w:val="28"/>
        </w:rPr>
        <w:t>в документе цветных графических изображений либо цветного текста).</w:t>
      </w:r>
    </w:p>
    <w:p w14:paraId="2E622B2F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71F6DD0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2.7.  Документы, прилагаемые </w:t>
      </w:r>
      <w:r w:rsidR="00F86C56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аявителем к </w:t>
      </w:r>
      <w:r w:rsidR="00A36019" w:rsidRPr="00C7023A">
        <w:rPr>
          <w:bCs/>
          <w:sz w:val="28"/>
          <w:szCs w:val="28"/>
        </w:rPr>
        <w:t>заявлению</w:t>
      </w:r>
      <w:r w:rsidRPr="00C7023A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BC47FD4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7023A">
        <w:rPr>
          <w:bCs/>
          <w:sz w:val="28"/>
          <w:szCs w:val="28"/>
        </w:rPr>
        <w:t>xls</w:t>
      </w:r>
      <w:proofErr w:type="spellEnd"/>
      <w:r w:rsidRPr="00C7023A">
        <w:rPr>
          <w:bCs/>
          <w:sz w:val="28"/>
          <w:szCs w:val="28"/>
        </w:rPr>
        <w:t xml:space="preserve">, </w:t>
      </w:r>
      <w:proofErr w:type="spellStart"/>
      <w:r w:rsidRPr="00C7023A">
        <w:rPr>
          <w:bCs/>
          <w:sz w:val="28"/>
          <w:szCs w:val="28"/>
        </w:rPr>
        <w:t>xlsx</w:t>
      </w:r>
      <w:proofErr w:type="spellEnd"/>
      <w:r w:rsidRPr="00C7023A">
        <w:rPr>
          <w:bCs/>
          <w:sz w:val="28"/>
          <w:szCs w:val="28"/>
        </w:rPr>
        <w:t xml:space="preserve"> или </w:t>
      </w:r>
      <w:proofErr w:type="spellStart"/>
      <w:r w:rsidRPr="00C7023A">
        <w:rPr>
          <w:bCs/>
          <w:sz w:val="28"/>
          <w:szCs w:val="28"/>
        </w:rPr>
        <w:t>ods</w:t>
      </w:r>
      <w:proofErr w:type="spellEnd"/>
      <w:r w:rsidRPr="00C7023A">
        <w:rPr>
          <w:bCs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14:paraId="1C68DBDB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lastRenderedPageBreak/>
        <w:t xml:space="preserve">2.8. Исчерпывающий перечень документов, необходимых для предоставления услуги, подлежащих представлению </w:t>
      </w:r>
      <w:r w:rsidR="00F86C56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аявителем самостоятельно:</w:t>
      </w:r>
    </w:p>
    <w:p w14:paraId="7DC7335A" w14:textId="77777777" w:rsidR="00A36019" w:rsidRPr="00C7023A" w:rsidRDefault="00A36019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а) заявление </w:t>
      </w:r>
      <w:r w:rsidR="00786122" w:rsidRPr="00C7023A">
        <w:rPr>
          <w:bCs/>
          <w:sz w:val="28"/>
          <w:szCs w:val="28"/>
        </w:rPr>
        <w:t xml:space="preserve">о предоставлении </w:t>
      </w:r>
      <w:r w:rsidR="00F86C56">
        <w:rPr>
          <w:bCs/>
          <w:sz w:val="28"/>
          <w:szCs w:val="28"/>
        </w:rPr>
        <w:t>муниципальной</w:t>
      </w:r>
      <w:r w:rsidR="00786122" w:rsidRPr="00C7023A">
        <w:rPr>
          <w:bCs/>
          <w:sz w:val="28"/>
          <w:szCs w:val="28"/>
        </w:rPr>
        <w:t xml:space="preserve"> услуги по форме согласно,</w:t>
      </w:r>
      <w:r w:rsidR="00EB28EF" w:rsidRPr="00C7023A">
        <w:rPr>
          <w:bCs/>
          <w:sz w:val="28"/>
          <w:szCs w:val="28"/>
        </w:rPr>
        <w:t xml:space="preserve"> приложени</w:t>
      </w:r>
      <w:r w:rsidR="00786122" w:rsidRPr="00C7023A">
        <w:rPr>
          <w:bCs/>
          <w:sz w:val="28"/>
          <w:szCs w:val="28"/>
        </w:rPr>
        <w:t>ю</w:t>
      </w:r>
      <w:r w:rsidR="00EB28EF" w:rsidRPr="00C7023A">
        <w:rPr>
          <w:bCs/>
          <w:sz w:val="28"/>
          <w:szCs w:val="28"/>
        </w:rPr>
        <w:t xml:space="preserve"> № </w:t>
      </w:r>
      <w:r w:rsidR="00F86C56">
        <w:rPr>
          <w:bCs/>
          <w:sz w:val="28"/>
          <w:szCs w:val="28"/>
        </w:rPr>
        <w:t>3</w:t>
      </w:r>
      <w:r w:rsidR="00EB28EF" w:rsidRPr="00C7023A">
        <w:rPr>
          <w:bCs/>
          <w:sz w:val="28"/>
          <w:szCs w:val="28"/>
        </w:rPr>
        <w:t xml:space="preserve"> к настоящему Административному регламенту (далее - заявление)</w:t>
      </w:r>
      <w:r w:rsidR="00786122" w:rsidRPr="00C7023A">
        <w:rPr>
          <w:bCs/>
          <w:sz w:val="28"/>
          <w:szCs w:val="28"/>
        </w:rPr>
        <w:t>.</w:t>
      </w:r>
    </w:p>
    <w:p w14:paraId="5E09F8E2" w14:textId="77777777" w:rsidR="00786122" w:rsidRPr="00C7023A" w:rsidRDefault="00786122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3F9DD33D" w14:textId="77777777" w:rsidR="00786122" w:rsidRPr="00C7023A" w:rsidRDefault="00786122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F86C56">
        <w:rPr>
          <w:bCs/>
          <w:sz w:val="28"/>
          <w:szCs w:val="28"/>
        </w:rPr>
        <w:t>муниципальной</w:t>
      </w:r>
      <w:r w:rsidRPr="00C7023A">
        <w:rPr>
          <w:bCs/>
          <w:sz w:val="28"/>
          <w:szCs w:val="28"/>
        </w:rPr>
        <w:t xml:space="preserve"> услуги:</w:t>
      </w:r>
    </w:p>
    <w:p w14:paraId="24BD9C89" w14:textId="77777777" w:rsidR="00786122" w:rsidRPr="00C7023A" w:rsidRDefault="00786122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в форме электронного документа в личном кабинете на ЕПГУ;</w:t>
      </w:r>
    </w:p>
    <w:p w14:paraId="192AF14A" w14:textId="77777777" w:rsidR="00786122" w:rsidRPr="00C7023A" w:rsidRDefault="00786122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1F775C3B" w14:textId="77777777" w:rsidR="00786122" w:rsidRPr="00C7023A" w:rsidRDefault="00786122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на бумажном носителе в Уполномоченном органе, многофункциональном центре</w:t>
      </w:r>
      <w:r w:rsidR="00F86C56">
        <w:rPr>
          <w:bCs/>
          <w:sz w:val="28"/>
          <w:szCs w:val="28"/>
        </w:rPr>
        <w:t>.</w:t>
      </w:r>
    </w:p>
    <w:p w14:paraId="411A0DB0" w14:textId="77777777" w:rsidR="00624D14" w:rsidRPr="00C7023A" w:rsidRDefault="00B921F1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б) </w:t>
      </w:r>
      <w:r w:rsidR="00624D14" w:rsidRPr="00C7023A">
        <w:rPr>
          <w:bCs/>
          <w:sz w:val="28"/>
          <w:szCs w:val="28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F86C56">
        <w:rPr>
          <w:bCs/>
          <w:sz w:val="28"/>
          <w:szCs w:val="28"/>
        </w:rPr>
        <w:t>У</w:t>
      </w:r>
      <w:r w:rsidR="00624D14" w:rsidRPr="00C7023A">
        <w:rPr>
          <w:bCs/>
          <w:sz w:val="28"/>
          <w:szCs w:val="28"/>
        </w:rPr>
        <w:t>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F8BF301" w14:textId="77777777" w:rsidR="0078049C" w:rsidRPr="00C7023A" w:rsidRDefault="00B921F1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в) </w:t>
      </w:r>
      <w:r w:rsidR="00624D14" w:rsidRPr="00C7023A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</w:t>
      </w:r>
      <w:r w:rsidR="0078049C" w:rsidRPr="00C7023A">
        <w:rPr>
          <w:bCs/>
          <w:sz w:val="28"/>
          <w:szCs w:val="28"/>
        </w:rPr>
        <w:t xml:space="preserve">имени Заявителя (в случае обращения за предоставлением </w:t>
      </w:r>
      <w:r w:rsidR="0078049C" w:rsidRPr="00C7023A">
        <w:rPr>
          <w:bCs/>
          <w:sz w:val="28"/>
          <w:szCs w:val="28"/>
        </w:rPr>
        <w:lastRenderedPageBreak/>
        <w:t xml:space="preserve">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78049C" w:rsidRPr="00C7023A">
        <w:rPr>
          <w:bCs/>
          <w:sz w:val="28"/>
          <w:szCs w:val="28"/>
          <w:lang w:val="en-US"/>
        </w:rPr>
        <w:t>sig</w:t>
      </w:r>
      <w:r w:rsidR="0078049C" w:rsidRPr="00C7023A">
        <w:rPr>
          <w:bCs/>
          <w:sz w:val="28"/>
          <w:szCs w:val="28"/>
        </w:rPr>
        <w:t>3.</w:t>
      </w:r>
    </w:p>
    <w:p w14:paraId="56F62D93" w14:textId="77777777" w:rsidR="0078049C" w:rsidRPr="00C7023A" w:rsidRDefault="0078049C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Для </w:t>
      </w:r>
      <w:proofErr w:type="spellStart"/>
      <w:r w:rsidRPr="00C7023A">
        <w:rPr>
          <w:bCs/>
          <w:sz w:val="28"/>
          <w:szCs w:val="28"/>
        </w:rPr>
        <w:t>подуслуги</w:t>
      </w:r>
      <w:proofErr w:type="spellEnd"/>
      <w:r w:rsidRPr="00C7023A">
        <w:rPr>
          <w:bCs/>
          <w:sz w:val="28"/>
          <w:szCs w:val="28"/>
        </w:rPr>
        <w:t xml:space="preserve"> «Признания садового дома жилым домом»:</w:t>
      </w:r>
    </w:p>
    <w:p w14:paraId="3D3F53CB" w14:textId="77777777" w:rsidR="0078049C" w:rsidRPr="00C7023A" w:rsidRDefault="00FA1443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г) </w:t>
      </w:r>
      <w:r w:rsidR="0078049C" w:rsidRPr="00C7023A">
        <w:rPr>
          <w:bCs/>
          <w:sz w:val="28"/>
          <w:szCs w:val="28"/>
        </w:rPr>
        <w:t xml:space="preserve">правоустанавливающие документы на садовый дом (в случае, если право собственности </w:t>
      </w:r>
      <w:r w:rsidR="00F86C56">
        <w:rPr>
          <w:bCs/>
          <w:sz w:val="28"/>
          <w:szCs w:val="28"/>
        </w:rPr>
        <w:t>З</w:t>
      </w:r>
      <w:r w:rsidR="0078049C" w:rsidRPr="00C7023A">
        <w:rPr>
          <w:bCs/>
          <w:sz w:val="28"/>
          <w:szCs w:val="28"/>
        </w:rPr>
        <w:t>аявителя на садовый дом не зарегистрировано в ЕГРН, или нотариально заверенную копию такого документа);</w:t>
      </w:r>
    </w:p>
    <w:p w14:paraId="417E6218" w14:textId="77777777" w:rsidR="00A36019" w:rsidRPr="00C7023A" w:rsidRDefault="00FA1443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д) </w:t>
      </w:r>
      <w:r w:rsidR="00A36019" w:rsidRPr="00C7023A">
        <w:rPr>
          <w:bCs/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F86C56">
        <w:rPr>
          <w:bCs/>
          <w:sz w:val="28"/>
          <w:szCs w:val="28"/>
        </w:rPr>
        <w:t>от 30.12.2009 № 384-ФЗ «</w:t>
      </w:r>
      <w:r w:rsidR="00A36019" w:rsidRPr="00C7023A">
        <w:rPr>
          <w:bCs/>
          <w:sz w:val="28"/>
          <w:szCs w:val="28"/>
        </w:rPr>
        <w:t>Технический регламент о безопасности зданий и сооружений</w:t>
      </w:r>
      <w:r w:rsidR="00F86C56">
        <w:rPr>
          <w:bCs/>
          <w:sz w:val="28"/>
          <w:szCs w:val="28"/>
        </w:rPr>
        <w:t>»</w:t>
      </w:r>
      <w:r w:rsidR="00A36019" w:rsidRPr="00C7023A">
        <w:rPr>
          <w:bCs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28861A45" w14:textId="77777777" w:rsidR="00A36019" w:rsidRPr="00C7023A" w:rsidRDefault="00FA1443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е) </w:t>
      </w:r>
      <w:r w:rsidR="00A36019" w:rsidRPr="00C7023A">
        <w:rPr>
          <w:bCs/>
          <w:sz w:val="28"/>
          <w:szCs w:val="28"/>
        </w:rPr>
        <w:t xml:space="preserve">в случае, если садовый дом или жилой дом обременен правами третьих лиц, - нотариально удостоверенное согласие </w:t>
      </w:r>
      <w:r w:rsidR="001B0923" w:rsidRPr="00C7023A">
        <w:rPr>
          <w:bCs/>
          <w:sz w:val="28"/>
          <w:szCs w:val="28"/>
        </w:rPr>
        <w:t xml:space="preserve">третьих лиц на признание садового дома жилым в случае, если садовый дом обременен правами </w:t>
      </w:r>
      <w:r w:rsidR="00A36019" w:rsidRPr="00C7023A">
        <w:rPr>
          <w:bCs/>
          <w:sz w:val="28"/>
          <w:szCs w:val="28"/>
        </w:rPr>
        <w:t>указанных лиц.</w:t>
      </w:r>
    </w:p>
    <w:p w14:paraId="3BAAA3F4" w14:textId="77777777" w:rsidR="001B0923" w:rsidRPr="00C7023A" w:rsidRDefault="001B0923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Для </w:t>
      </w:r>
      <w:proofErr w:type="spellStart"/>
      <w:r w:rsidRPr="00C7023A">
        <w:rPr>
          <w:bCs/>
          <w:sz w:val="28"/>
          <w:szCs w:val="28"/>
        </w:rPr>
        <w:t>подуслуги</w:t>
      </w:r>
      <w:proofErr w:type="spellEnd"/>
      <w:r w:rsidRPr="00C7023A">
        <w:rPr>
          <w:bCs/>
          <w:sz w:val="28"/>
          <w:szCs w:val="28"/>
        </w:rPr>
        <w:t xml:space="preserve"> «Признания </w:t>
      </w:r>
      <w:r w:rsidR="00F86C56">
        <w:rPr>
          <w:bCs/>
          <w:sz w:val="28"/>
          <w:szCs w:val="28"/>
        </w:rPr>
        <w:t>жилого</w:t>
      </w:r>
      <w:r w:rsidRPr="00C7023A">
        <w:rPr>
          <w:bCs/>
          <w:sz w:val="28"/>
          <w:szCs w:val="28"/>
        </w:rPr>
        <w:t xml:space="preserve"> дома </w:t>
      </w:r>
      <w:r w:rsidR="00F86C56">
        <w:rPr>
          <w:bCs/>
          <w:sz w:val="28"/>
          <w:szCs w:val="28"/>
        </w:rPr>
        <w:t>садовым</w:t>
      </w:r>
      <w:r w:rsidRPr="00C7023A">
        <w:rPr>
          <w:bCs/>
          <w:sz w:val="28"/>
          <w:szCs w:val="28"/>
        </w:rPr>
        <w:t xml:space="preserve"> домом»:</w:t>
      </w:r>
    </w:p>
    <w:p w14:paraId="1C60AE25" w14:textId="77777777" w:rsidR="001B0923" w:rsidRPr="00C7023A" w:rsidRDefault="00FA1443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ж) </w:t>
      </w:r>
      <w:r w:rsidR="001B0923" w:rsidRPr="00C7023A">
        <w:rPr>
          <w:bCs/>
          <w:sz w:val="28"/>
          <w:szCs w:val="28"/>
        </w:rPr>
        <w:t xml:space="preserve">правоустанавливающие документы на жилой дом (в случае, если право собственности </w:t>
      </w:r>
      <w:r w:rsidR="00F86C56">
        <w:rPr>
          <w:bCs/>
          <w:sz w:val="28"/>
          <w:szCs w:val="28"/>
        </w:rPr>
        <w:t>З</w:t>
      </w:r>
      <w:r w:rsidR="001B0923" w:rsidRPr="00C7023A">
        <w:rPr>
          <w:bCs/>
          <w:sz w:val="28"/>
          <w:szCs w:val="28"/>
        </w:rPr>
        <w:t>аявителя на жилой дом не зарегистрировано в ЕГРН, или нотариально заверенную копию такого документа);</w:t>
      </w:r>
    </w:p>
    <w:p w14:paraId="44058780" w14:textId="77777777" w:rsidR="001B0923" w:rsidRPr="00C7023A" w:rsidRDefault="00FA1443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lastRenderedPageBreak/>
        <w:t xml:space="preserve">з) </w:t>
      </w:r>
      <w:r w:rsidR="001B0923" w:rsidRPr="00C7023A">
        <w:rPr>
          <w:bCs/>
          <w:sz w:val="28"/>
          <w:szCs w:val="28"/>
        </w:rPr>
        <w:t xml:space="preserve">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14:paraId="232C0CF9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AC3816" w:rsidRPr="00C7023A">
        <w:rPr>
          <w:bCs/>
          <w:sz w:val="28"/>
          <w:szCs w:val="28"/>
        </w:rPr>
        <w:t>У</w:t>
      </w:r>
      <w:r w:rsidRPr="00C7023A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</w:t>
      </w:r>
      <w:r w:rsidR="00F86C56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аявитель вправе представить по собственной инициативе:</w:t>
      </w:r>
    </w:p>
    <w:p w14:paraId="6BFA6D45" w14:textId="77777777" w:rsidR="003C56C8" w:rsidRPr="00C7023A" w:rsidRDefault="00A36019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</w:t>
      </w:r>
      <w:r w:rsidR="00F86C56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аявителя на садовый дом или жилой дом, либо правоустанавливающий документ на жилой дом или садовый дом в случае, если право собственности </w:t>
      </w:r>
      <w:r w:rsidR="00F86C56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аявителя на садовый дом или жилой дом не зарегистрировано в Едином государственномреестре недвижимости, или нотариально заверенную копию такого документа</w:t>
      </w:r>
      <w:r w:rsidR="003C56C8" w:rsidRPr="00C7023A">
        <w:rPr>
          <w:bCs/>
          <w:sz w:val="28"/>
          <w:szCs w:val="28"/>
        </w:rPr>
        <w:t>.</w:t>
      </w:r>
    </w:p>
    <w:p w14:paraId="013ECE7B" w14:textId="77777777" w:rsidR="00ED6566" w:rsidRPr="00C7023A" w:rsidRDefault="00ED6566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В случае подачи документов от представителя Заявителя с ролью «юридическое лицо», «индивидуальный предприниматель» дополнительно предоставляются документы</w:t>
      </w:r>
      <w:r w:rsidR="002C228A">
        <w:rPr>
          <w:bCs/>
          <w:sz w:val="28"/>
          <w:szCs w:val="28"/>
        </w:rPr>
        <w:t>,</w:t>
      </w:r>
      <w:r w:rsidRPr="00C7023A">
        <w:rPr>
          <w:bCs/>
          <w:sz w:val="28"/>
          <w:szCs w:val="28"/>
        </w:rPr>
        <w:t xml:space="preserve"> необходимые в соответствии с нормативными правовыми актами для предоставления </w:t>
      </w:r>
      <w:r w:rsidR="00F86C56">
        <w:rPr>
          <w:bCs/>
          <w:sz w:val="28"/>
          <w:szCs w:val="28"/>
        </w:rPr>
        <w:t>муниципальной</w:t>
      </w:r>
      <w:r w:rsidR="00C645DB" w:rsidRPr="00C7023A">
        <w:rPr>
          <w:bCs/>
          <w:sz w:val="28"/>
          <w:szCs w:val="28"/>
        </w:rPr>
        <w:t xml:space="preserve"> услуги, которые находятся в распоряжении государственных органов, </w:t>
      </w:r>
      <w:r w:rsidR="00C645DB" w:rsidRPr="00C7023A">
        <w:rPr>
          <w:bCs/>
          <w:sz w:val="28"/>
          <w:szCs w:val="28"/>
        </w:rPr>
        <w:lastRenderedPageBreak/>
        <w:t>органов местного самоуправления и иных органов, участвующих в предоставлении государственных и муниципальных услуг:</w:t>
      </w:r>
    </w:p>
    <w:p w14:paraId="6183F310" w14:textId="77777777" w:rsidR="00C645DB" w:rsidRPr="00C7023A" w:rsidRDefault="00C645DB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Выписка из Единого государственного реестра юридических лиц;</w:t>
      </w:r>
    </w:p>
    <w:p w14:paraId="1E10975D" w14:textId="77777777" w:rsidR="00C645DB" w:rsidRPr="00C7023A" w:rsidRDefault="00C645DB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Выписка из Единого государственного реестра индивидуальных предпринимателей.</w:t>
      </w:r>
    </w:p>
    <w:p w14:paraId="7D8B94F6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2.10. Регистрация </w:t>
      </w:r>
      <w:r w:rsidR="00A36019" w:rsidRPr="00C7023A">
        <w:rPr>
          <w:bCs/>
          <w:sz w:val="28"/>
          <w:szCs w:val="28"/>
        </w:rPr>
        <w:t>заявления</w:t>
      </w:r>
      <w:r w:rsidRPr="00C7023A">
        <w:rPr>
          <w:bCs/>
          <w:sz w:val="28"/>
          <w:szCs w:val="28"/>
        </w:rPr>
        <w:t xml:space="preserve">, представленного в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 xml:space="preserve"> способами, указанными в пункте 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4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6EDE9AD3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В случае направления </w:t>
      </w:r>
      <w:r w:rsidR="00A36019" w:rsidRPr="00C7023A">
        <w:rPr>
          <w:bCs/>
          <w:sz w:val="28"/>
          <w:szCs w:val="28"/>
        </w:rPr>
        <w:t>заявления</w:t>
      </w:r>
      <w:r w:rsidRPr="00C7023A">
        <w:rPr>
          <w:bCs/>
          <w:sz w:val="28"/>
          <w:szCs w:val="28"/>
        </w:rPr>
        <w:t xml:space="preserve"> в электронной форме способом, указанным в подпункте «а» пункта 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4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вне рабочего времени </w:t>
      </w:r>
      <w:r w:rsidR="0085672C" w:rsidRPr="00C7023A">
        <w:rPr>
          <w:bCs/>
          <w:sz w:val="28"/>
          <w:szCs w:val="28"/>
        </w:rPr>
        <w:t>У</w:t>
      </w:r>
      <w:r w:rsidRPr="00C7023A">
        <w:rPr>
          <w:bCs/>
          <w:sz w:val="28"/>
          <w:szCs w:val="28"/>
        </w:rPr>
        <w:t>полномоченного органа либо в выходной, нерабочий праздничный день днем поступления уведомления о</w:t>
      </w:r>
      <w:r w:rsidR="00F86C56">
        <w:rPr>
          <w:bCs/>
          <w:sz w:val="28"/>
          <w:szCs w:val="28"/>
        </w:rPr>
        <w:t xml:space="preserve"> признании садового дома жилым домом или жилого дома садовым домом</w:t>
      </w:r>
      <w:r w:rsidRPr="00C7023A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</w:p>
    <w:p w14:paraId="6CE67B6C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2.11. Срок предоставления услуги составляет не более </w:t>
      </w:r>
      <w:r w:rsidR="00F86C56">
        <w:rPr>
          <w:bCs/>
          <w:sz w:val="28"/>
          <w:szCs w:val="28"/>
        </w:rPr>
        <w:t>сорока пяти</w:t>
      </w:r>
      <w:r w:rsidR="003124F3" w:rsidRPr="00C7023A">
        <w:rPr>
          <w:bCs/>
          <w:sz w:val="28"/>
          <w:szCs w:val="28"/>
        </w:rPr>
        <w:t xml:space="preserve"> рабочих</w:t>
      </w:r>
      <w:r w:rsidRPr="00C7023A">
        <w:rPr>
          <w:bCs/>
          <w:sz w:val="28"/>
          <w:szCs w:val="28"/>
        </w:rPr>
        <w:t xml:space="preserve"> дней со дня поступления уведомления </w:t>
      </w:r>
      <w:r w:rsidR="00F86C56" w:rsidRPr="00F86C5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C7023A">
        <w:rPr>
          <w:bCs/>
          <w:sz w:val="28"/>
          <w:szCs w:val="28"/>
        </w:rPr>
        <w:t xml:space="preserve"> в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>.</w:t>
      </w:r>
    </w:p>
    <w:p w14:paraId="6119D84A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2.12. </w:t>
      </w:r>
      <w:r w:rsidR="002B38F3" w:rsidRPr="00C7023A">
        <w:rPr>
          <w:bCs/>
          <w:sz w:val="28"/>
          <w:szCs w:val="28"/>
        </w:rPr>
        <w:t xml:space="preserve">Исчерпывающий перечень оснований </w:t>
      </w:r>
      <w:r w:rsidRPr="00C7023A">
        <w:rPr>
          <w:bCs/>
          <w:sz w:val="28"/>
          <w:szCs w:val="28"/>
        </w:rPr>
        <w:t>для приостановления предоставления услуги или отказа в предоставлении услуги.</w:t>
      </w:r>
    </w:p>
    <w:p w14:paraId="378B8B0A" w14:textId="77777777" w:rsidR="002C20E7" w:rsidRPr="00C7023A" w:rsidRDefault="002C20E7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Для </w:t>
      </w:r>
      <w:proofErr w:type="spellStart"/>
      <w:r w:rsidRPr="00C7023A">
        <w:rPr>
          <w:bCs/>
          <w:sz w:val="28"/>
          <w:szCs w:val="28"/>
        </w:rPr>
        <w:t>подуслуги</w:t>
      </w:r>
      <w:proofErr w:type="spellEnd"/>
      <w:r w:rsidRPr="00C7023A">
        <w:rPr>
          <w:bCs/>
          <w:sz w:val="28"/>
          <w:szCs w:val="28"/>
        </w:rPr>
        <w:t xml:space="preserve"> «Признани</w:t>
      </w:r>
      <w:r w:rsidR="004B46AD" w:rsidRPr="00C7023A">
        <w:rPr>
          <w:bCs/>
          <w:sz w:val="28"/>
          <w:szCs w:val="28"/>
        </w:rPr>
        <w:t xml:space="preserve">е </w:t>
      </w:r>
      <w:r w:rsidRPr="00C7023A">
        <w:rPr>
          <w:bCs/>
          <w:sz w:val="28"/>
          <w:szCs w:val="28"/>
        </w:rPr>
        <w:t>садового дома жилым домом»:</w:t>
      </w:r>
    </w:p>
    <w:p w14:paraId="7F61D7A5" w14:textId="77777777" w:rsidR="002C20E7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1) </w:t>
      </w:r>
      <w:r w:rsidR="002C20E7" w:rsidRPr="00C7023A">
        <w:rPr>
          <w:bCs/>
          <w:sz w:val="28"/>
          <w:szCs w:val="28"/>
        </w:rPr>
        <w:t xml:space="preserve">непредставление </w:t>
      </w:r>
      <w:r w:rsidR="00F86C56">
        <w:rPr>
          <w:bCs/>
          <w:sz w:val="28"/>
          <w:szCs w:val="28"/>
        </w:rPr>
        <w:t>З</w:t>
      </w:r>
      <w:r w:rsidR="002C20E7" w:rsidRPr="00C7023A">
        <w:rPr>
          <w:bCs/>
          <w:sz w:val="28"/>
          <w:szCs w:val="28"/>
        </w:rPr>
        <w:t xml:space="preserve">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</w:t>
      </w:r>
      <w:r w:rsidR="00B70597" w:rsidRPr="00C7023A">
        <w:rPr>
          <w:bCs/>
          <w:sz w:val="28"/>
          <w:szCs w:val="28"/>
        </w:rPr>
        <w:t>2 статьи 5, статьями 7, 8 и 10 Федерального закона от 30</w:t>
      </w:r>
      <w:r w:rsidR="00F86C56">
        <w:rPr>
          <w:bCs/>
          <w:sz w:val="28"/>
          <w:szCs w:val="28"/>
        </w:rPr>
        <w:t>.12.</w:t>
      </w:r>
      <w:r w:rsidR="00B70597" w:rsidRPr="00C7023A">
        <w:rPr>
          <w:bCs/>
          <w:sz w:val="28"/>
          <w:szCs w:val="28"/>
        </w:rPr>
        <w:t xml:space="preserve">2009 № 384-ФЗ «Технический регламент о безопасности зданий и сооружений», выданное индивидуальным предпринимателем или юридическим лицом, которые </w:t>
      </w:r>
      <w:r w:rsidR="00B70597" w:rsidRPr="00C7023A">
        <w:rPr>
          <w:bCs/>
          <w:sz w:val="28"/>
          <w:szCs w:val="28"/>
        </w:rPr>
        <w:lastRenderedPageBreak/>
        <w:t>являются членами саморегулируемой организации в области инженерных изысканий;</w:t>
      </w:r>
    </w:p>
    <w:p w14:paraId="679ACD0D" w14:textId="77777777" w:rsidR="00B70597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2) </w:t>
      </w:r>
      <w:r w:rsidR="00B70597" w:rsidRPr="00C7023A">
        <w:rPr>
          <w:bCs/>
          <w:sz w:val="28"/>
          <w:szCs w:val="28"/>
        </w:rPr>
        <w:t xml:space="preserve">поступления в </w:t>
      </w:r>
      <w:r w:rsidR="00F86C56">
        <w:rPr>
          <w:bCs/>
          <w:sz w:val="28"/>
          <w:szCs w:val="28"/>
        </w:rPr>
        <w:t>У</w:t>
      </w:r>
      <w:r w:rsidR="00B70597" w:rsidRPr="00C7023A">
        <w:rPr>
          <w:bCs/>
          <w:sz w:val="28"/>
          <w:szCs w:val="28"/>
        </w:rPr>
        <w:t xml:space="preserve">полномоченный орган сведений, содержащихся в ЕГРН, о зарегистрированном праве собственности на садовый дом лица, не являющегося </w:t>
      </w:r>
      <w:r w:rsidR="00F86C56">
        <w:rPr>
          <w:bCs/>
          <w:sz w:val="28"/>
          <w:szCs w:val="28"/>
        </w:rPr>
        <w:t>З</w:t>
      </w:r>
      <w:r w:rsidR="00B70597" w:rsidRPr="00C7023A">
        <w:rPr>
          <w:bCs/>
          <w:sz w:val="28"/>
          <w:szCs w:val="28"/>
        </w:rPr>
        <w:t>аявителем;</w:t>
      </w:r>
    </w:p>
    <w:p w14:paraId="38B94C28" w14:textId="77777777" w:rsidR="00B70597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3) </w:t>
      </w:r>
      <w:r w:rsidR="00B70597" w:rsidRPr="00C7023A">
        <w:rPr>
          <w:bCs/>
          <w:sz w:val="28"/>
          <w:szCs w:val="28"/>
        </w:rPr>
        <w:t xml:space="preserve">непредставление </w:t>
      </w:r>
      <w:r w:rsidR="00F86C56">
        <w:rPr>
          <w:bCs/>
          <w:sz w:val="28"/>
          <w:szCs w:val="28"/>
        </w:rPr>
        <w:t>З</w:t>
      </w:r>
      <w:r w:rsidR="00B70597" w:rsidRPr="00C7023A">
        <w:rPr>
          <w:bCs/>
          <w:sz w:val="28"/>
          <w:szCs w:val="28"/>
        </w:rPr>
        <w:t xml:space="preserve">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</w:t>
      </w:r>
      <w:r w:rsidR="00F86C56">
        <w:rPr>
          <w:bCs/>
          <w:sz w:val="28"/>
          <w:szCs w:val="28"/>
        </w:rPr>
        <w:t>У</w:t>
      </w:r>
      <w:r w:rsidR="00B70597" w:rsidRPr="00C7023A">
        <w:rPr>
          <w:bCs/>
          <w:sz w:val="28"/>
          <w:szCs w:val="28"/>
        </w:rPr>
        <w:t xml:space="preserve">полномоченный орган уведомления об отсутствии в ЕГРН сведений о зарегистрированных правах на садовый дом; </w:t>
      </w:r>
    </w:p>
    <w:p w14:paraId="37AB6B9B" w14:textId="77777777" w:rsidR="00B70597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4) </w:t>
      </w:r>
      <w:r w:rsidR="004B46AD" w:rsidRPr="00C7023A">
        <w:rPr>
          <w:bCs/>
          <w:sz w:val="28"/>
          <w:szCs w:val="28"/>
        </w:rPr>
        <w:t xml:space="preserve">непредставление </w:t>
      </w:r>
      <w:r w:rsidR="00F86C56">
        <w:rPr>
          <w:bCs/>
          <w:sz w:val="28"/>
          <w:szCs w:val="28"/>
        </w:rPr>
        <w:t>З</w:t>
      </w:r>
      <w:r w:rsidR="004B46AD" w:rsidRPr="00C7023A">
        <w:rPr>
          <w:bCs/>
          <w:sz w:val="28"/>
          <w:szCs w:val="28"/>
        </w:rPr>
        <w:t>аявителем нотариально удостоверенного согласия третьих лиц в случае, если садовый дом обременен правами указанных лиц;</w:t>
      </w:r>
    </w:p>
    <w:p w14:paraId="464BE151" w14:textId="77777777" w:rsidR="004B46AD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5) </w:t>
      </w:r>
      <w:r w:rsidR="004B46AD" w:rsidRPr="00C7023A">
        <w:rPr>
          <w:bCs/>
          <w:sz w:val="28"/>
          <w:szCs w:val="28"/>
        </w:rPr>
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14:paraId="680FA941" w14:textId="77777777" w:rsidR="004B46AD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6) </w:t>
      </w:r>
      <w:r w:rsidR="004B46AD" w:rsidRPr="00C7023A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14:paraId="3BDD11BC" w14:textId="77777777" w:rsidR="004B46AD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7)</w:t>
      </w:r>
      <w:r w:rsidR="004B46AD" w:rsidRPr="00C7023A">
        <w:rPr>
          <w:bCs/>
          <w:sz w:val="28"/>
          <w:szCs w:val="28"/>
        </w:rPr>
        <w:t xml:space="preserve">документы (сведения), представленные </w:t>
      </w:r>
      <w:r w:rsidR="00F86C56">
        <w:rPr>
          <w:bCs/>
          <w:sz w:val="28"/>
          <w:szCs w:val="28"/>
        </w:rPr>
        <w:t>З</w:t>
      </w:r>
      <w:r w:rsidR="004B46AD" w:rsidRPr="00C7023A">
        <w:rPr>
          <w:bCs/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взаимодействия.</w:t>
      </w:r>
    </w:p>
    <w:p w14:paraId="2AFE1B16" w14:textId="77777777" w:rsidR="004B46AD" w:rsidRPr="00C7023A" w:rsidRDefault="004B46A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Для </w:t>
      </w:r>
      <w:proofErr w:type="spellStart"/>
      <w:r w:rsidRPr="00C7023A">
        <w:rPr>
          <w:bCs/>
          <w:sz w:val="28"/>
          <w:szCs w:val="28"/>
        </w:rPr>
        <w:t>подуслуги</w:t>
      </w:r>
      <w:proofErr w:type="spellEnd"/>
      <w:r w:rsidRPr="00C7023A">
        <w:rPr>
          <w:bCs/>
          <w:sz w:val="28"/>
          <w:szCs w:val="28"/>
        </w:rPr>
        <w:t xml:space="preserve"> «Признание жилого дома садовым домом»:</w:t>
      </w:r>
    </w:p>
    <w:p w14:paraId="7161E0E6" w14:textId="77777777" w:rsidR="004B46AD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8) </w:t>
      </w:r>
      <w:r w:rsidR="004B46AD" w:rsidRPr="00C7023A">
        <w:rPr>
          <w:bCs/>
          <w:sz w:val="28"/>
          <w:szCs w:val="28"/>
        </w:rPr>
        <w:t xml:space="preserve">поступление в </w:t>
      </w:r>
      <w:r w:rsidR="00F86C56">
        <w:rPr>
          <w:bCs/>
          <w:sz w:val="28"/>
          <w:szCs w:val="28"/>
        </w:rPr>
        <w:t>У</w:t>
      </w:r>
      <w:r w:rsidR="004B46AD" w:rsidRPr="00C7023A">
        <w:rPr>
          <w:bCs/>
          <w:sz w:val="28"/>
          <w:szCs w:val="28"/>
        </w:rPr>
        <w:t>полномоченный орган сведений, содержащихся в ЕГРН сведений о зарегистрированных правах на жилой дом;</w:t>
      </w:r>
    </w:p>
    <w:p w14:paraId="52FDC373" w14:textId="77777777" w:rsidR="004B46AD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9) </w:t>
      </w:r>
      <w:r w:rsidR="004B46AD" w:rsidRPr="00C7023A">
        <w:rPr>
          <w:bCs/>
          <w:sz w:val="28"/>
          <w:szCs w:val="28"/>
        </w:rPr>
        <w:t xml:space="preserve">непредставление </w:t>
      </w:r>
      <w:r w:rsidR="00F86C56">
        <w:rPr>
          <w:bCs/>
          <w:sz w:val="28"/>
          <w:szCs w:val="28"/>
        </w:rPr>
        <w:t>З</w:t>
      </w:r>
      <w:r w:rsidR="004B46AD" w:rsidRPr="00C7023A">
        <w:rPr>
          <w:bCs/>
          <w:sz w:val="28"/>
          <w:szCs w:val="28"/>
        </w:rPr>
        <w:t xml:space="preserve">аявителем правоустанавливающего документа на объект недвижимости или нотариально заверенной копии такого документа в течении 15 календарных дней </w:t>
      </w:r>
      <w:r w:rsidR="002B38F3" w:rsidRPr="00C7023A">
        <w:rPr>
          <w:bCs/>
          <w:sz w:val="28"/>
          <w:szCs w:val="28"/>
        </w:rPr>
        <w:t xml:space="preserve">после поступления в </w:t>
      </w:r>
      <w:r w:rsidR="00F86C56">
        <w:rPr>
          <w:bCs/>
          <w:sz w:val="28"/>
          <w:szCs w:val="28"/>
        </w:rPr>
        <w:lastRenderedPageBreak/>
        <w:t>У</w:t>
      </w:r>
      <w:r w:rsidR="002B38F3" w:rsidRPr="00C7023A">
        <w:rPr>
          <w:bCs/>
          <w:sz w:val="28"/>
          <w:szCs w:val="28"/>
        </w:rPr>
        <w:t>полномоченный орган уведомления об отсутствии в ЕГРН сведений о зарегистрированных правах на жилой дом;</w:t>
      </w:r>
    </w:p>
    <w:p w14:paraId="6C400231" w14:textId="77777777" w:rsidR="002B38F3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10) </w:t>
      </w:r>
      <w:r w:rsidR="002B38F3" w:rsidRPr="00C7023A">
        <w:rPr>
          <w:bCs/>
          <w:sz w:val="28"/>
          <w:szCs w:val="28"/>
        </w:rPr>
        <w:t>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14:paraId="6EA115D2" w14:textId="77777777" w:rsidR="002B38F3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11) </w:t>
      </w:r>
      <w:r w:rsidR="002B38F3" w:rsidRPr="00C7023A">
        <w:rPr>
          <w:bCs/>
          <w:sz w:val="28"/>
          <w:szCs w:val="28"/>
        </w:rPr>
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14:paraId="34CF1B97" w14:textId="77777777" w:rsidR="002B38F3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12) </w:t>
      </w:r>
      <w:r w:rsidR="002B38F3" w:rsidRPr="00C7023A">
        <w:rPr>
          <w:bCs/>
          <w:sz w:val="28"/>
          <w:szCs w:val="28"/>
        </w:rPr>
        <w:t xml:space="preserve">использования жилого дома </w:t>
      </w:r>
      <w:r w:rsidR="007C4567">
        <w:rPr>
          <w:bCs/>
          <w:sz w:val="28"/>
          <w:szCs w:val="28"/>
        </w:rPr>
        <w:t>З</w:t>
      </w:r>
      <w:r w:rsidR="002B38F3" w:rsidRPr="00C7023A">
        <w:rPr>
          <w:bCs/>
          <w:sz w:val="28"/>
          <w:szCs w:val="28"/>
        </w:rPr>
        <w:t>аявителем или иным лицом в качестве места постоянного проживания;</w:t>
      </w:r>
    </w:p>
    <w:p w14:paraId="086244E7" w14:textId="77777777" w:rsidR="002B38F3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13) </w:t>
      </w:r>
      <w:r w:rsidR="002B38F3" w:rsidRPr="00C7023A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14:paraId="3CFA0B9D" w14:textId="77777777" w:rsidR="002B38F3" w:rsidRPr="00C7023A" w:rsidRDefault="006C42FD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14)</w:t>
      </w:r>
      <w:r w:rsidR="002B38F3" w:rsidRPr="00C7023A">
        <w:rPr>
          <w:bCs/>
          <w:sz w:val="28"/>
          <w:szCs w:val="28"/>
        </w:rPr>
        <w:t xml:space="preserve"> документы (сведения), представленные </w:t>
      </w:r>
      <w:r w:rsidR="007C4567">
        <w:rPr>
          <w:bCs/>
          <w:sz w:val="28"/>
          <w:szCs w:val="28"/>
        </w:rPr>
        <w:t>З</w:t>
      </w:r>
      <w:r w:rsidR="002B38F3" w:rsidRPr="00C7023A">
        <w:rPr>
          <w:bCs/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взаимодействия.</w:t>
      </w:r>
    </w:p>
    <w:p w14:paraId="5F9C5AA1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2.13. Исчерпывающий перечень оснований для отказа в приеме документов, указанных в пункте 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8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в том числе представленных в электронной форме: </w:t>
      </w:r>
    </w:p>
    <w:p w14:paraId="0C4DAF1A" w14:textId="77777777" w:rsidR="002F21B0" w:rsidRPr="00C7023A" w:rsidRDefault="002F21B0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а) </w:t>
      </w:r>
      <w:r w:rsidR="005755BD" w:rsidRPr="00C7023A">
        <w:rPr>
          <w:bCs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14:paraId="1B433F68" w14:textId="77777777" w:rsidR="002F21B0" w:rsidRPr="00C7023A" w:rsidRDefault="002F21B0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б) </w:t>
      </w:r>
      <w:r w:rsidR="005755BD" w:rsidRPr="00C7023A">
        <w:rPr>
          <w:bCs/>
          <w:sz w:val="28"/>
          <w:szCs w:val="28"/>
        </w:rPr>
        <w:t xml:space="preserve"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</w:r>
      <w:r w:rsidR="007C4567">
        <w:rPr>
          <w:bCs/>
          <w:sz w:val="28"/>
          <w:szCs w:val="28"/>
        </w:rPr>
        <w:t>З</w:t>
      </w:r>
      <w:r w:rsidR="005755BD" w:rsidRPr="00C7023A">
        <w:rPr>
          <w:bCs/>
          <w:sz w:val="28"/>
          <w:szCs w:val="28"/>
        </w:rPr>
        <w:t>аявителя, в случае обращения за предоставлением услуги указанным лицом)</w:t>
      </w:r>
      <w:r w:rsidRPr="00C7023A">
        <w:rPr>
          <w:bCs/>
          <w:sz w:val="28"/>
          <w:szCs w:val="28"/>
        </w:rPr>
        <w:t>;</w:t>
      </w:r>
    </w:p>
    <w:p w14:paraId="7DE42CC7" w14:textId="77777777" w:rsidR="005755BD" w:rsidRPr="00C7023A" w:rsidRDefault="002F21B0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в) </w:t>
      </w:r>
      <w:r w:rsidR="005755BD" w:rsidRPr="00C7023A">
        <w:rPr>
          <w:bCs/>
          <w:sz w:val="28"/>
          <w:szCs w:val="28"/>
        </w:rPr>
        <w:t xml:space="preserve">предоставленные </w:t>
      </w:r>
      <w:r w:rsidR="007C4567">
        <w:rPr>
          <w:bCs/>
          <w:sz w:val="28"/>
          <w:szCs w:val="28"/>
        </w:rPr>
        <w:t>З</w:t>
      </w:r>
      <w:r w:rsidR="005755BD" w:rsidRPr="00C7023A">
        <w:rPr>
          <w:bCs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0BD1" w:rsidRPr="00C7023A">
        <w:rPr>
          <w:bCs/>
          <w:sz w:val="28"/>
          <w:szCs w:val="28"/>
        </w:rPr>
        <w:t>;</w:t>
      </w:r>
    </w:p>
    <w:p w14:paraId="3596D0BE" w14:textId="77777777" w:rsidR="004F0BD1" w:rsidRPr="00C7023A" w:rsidRDefault="004F0BD1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lastRenderedPageBreak/>
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5D2EC00" w14:textId="77777777" w:rsidR="004F0BD1" w:rsidRPr="00C7023A" w:rsidRDefault="004F0BD1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д) неполное заполнение полей в форме заявления, в том числе в интерактивной форме заявления на ЕПГУ;</w:t>
      </w:r>
    </w:p>
    <w:p w14:paraId="37B4BA2E" w14:textId="77777777" w:rsidR="00554F97" w:rsidRPr="00C7023A" w:rsidRDefault="00554F97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е) подача запроса о предоставлении услуги и документов, необходимых для предоставления услуги;</w:t>
      </w:r>
    </w:p>
    <w:p w14:paraId="2B574C0E" w14:textId="77777777" w:rsidR="00AF4F5C" w:rsidRPr="00C7023A" w:rsidRDefault="00554F97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ж) предоставление </w:t>
      </w:r>
      <w:r w:rsidR="007C4567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аявителе</w:t>
      </w:r>
      <w:r w:rsidR="007C4567">
        <w:rPr>
          <w:bCs/>
          <w:sz w:val="28"/>
          <w:szCs w:val="28"/>
        </w:rPr>
        <w:t>м</w:t>
      </w:r>
      <w:r w:rsidRPr="00C7023A">
        <w:rPr>
          <w:bCs/>
          <w:sz w:val="28"/>
          <w:szCs w:val="28"/>
        </w:rPr>
        <w:t xml:space="preserve"> неполного комплекта документов, необходимых для предоставления;</w:t>
      </w:r>
    </w:p>
    <w:p w14:paraId="4F0D8AA7" w14:textId="77777777" w:rsidR="00AF4F5C" w:rsidRPr="00C7023A" w:rsidRDefault="00554F97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з</w:t>
      </w:r>
      <w:r w:rsidR="00AF4F5C" w:rsidRPr="00C7023A">
        <w:rPr>
          <w:bCs/>
          <w:sz w:val="28"/>
          <w:szCs w:val="28"/>
        </w:rPr>
        <w:t>) заявление подано лицом, не имеющим полномочий представлять интересы Заявителя.</w:t>
      </w:r>
    </w:p>
    <w:p w14:paraId="558D1324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2.14. Решение об отказе в приеме документов, указанных в пункте 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8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оформляется </w:t>
      </w:r>
      <w:r w:rsidR="00EB28EF" w:rsidRPr="00C7023A">
        <w:rPr>
          <w:bCs/>
          <w:sz w:val="28"/>
          <w:szCs w:val="28"/>
        </w:rPr>
        <w:t xml:space="preserve">по форме согласно приложению № </w:t>
      </w:r>
      <w:r w:rsidR="007C4567">
        <w:rPr>
          <w:bCs/>
          <w:sz w:val="28"/>
          <w:szCs w:val="28"/>
        </w:rPr>
        <w:t>4</w:t>
      </w:r>
      <w:r w:rsidR="00EB28EF" w:rsidRPr="00C7023A">
        <w:rPr>
          <w:bCs/>
          <w:sz w:val="28"/>
          <w:szCs w:val="28"/>
        </w:rPr>
        <w:t xml:space="preserve"> к настоящему Административного регламенту</w:t>
      </w:r>
      <w:r w:rsidRPr="00C7023A">
        <w:rPr>
          <w:bCs/>
          <w:sz w:val="28"/>
          <w:szCs w:val="28"/>
        </w:rPr>
        <w:t>.</w:t>
      </w:r>
    </w:p>
    <w:p w14:paraId="20242A31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2.15. Решение об отказе в приеме документов, указанных в пункте 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8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направляется </w:t>
      </w:r>
      <w:r w:rsidR="007C4567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аявителю способом, определенным </w:t>
      </w:r>
      <w:r w:rsidR="007C4567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аявителем в уведомлении о</w:t>
      </w:r>
      <w:r w:rsidR="007C4567">
        <w:rPr>
          <w:bCs/>
          <w:sz w:val="28"/>
          <w:szCs w:val="28"/>
        </w:rPr>
        <w:t xml:space="preserve"> признании садового дома жилым домом или жилого дома садовым домом</w:t>
      </w:r>
      <w:r w:rsidRPr="00C7023A">
        <w:rPr>
          <w:bCs/>
          <w:sz w:val="28"/>
          <w:szCs w:val="28"/>
        </w:rPr>
        <w:t xml:space="preserve">, не позднее рабочего для, следующего за днем получения </w:t>
      </w:r>
      <w:r w:rsidR="00735944" w:rsidRPr="00C7023A">
        <w:rPr>
          <w:bCs/>
          <w:sz w:val="28"/>
          <w:szCs w:val="28"/>
        </w:rPr>
        <w:t>заявления</w:t>
      </w:r>
      <w:r w:rsidRPr="00C7023A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 xml:space="preserve">. </w:t>
      </w:r>
    </w:p>
    <w:p w14:paraId="267352AC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2.16. Отказ в приеме документов, указанных в пункте </w:t>
      </w:r>
      <w:r w:rsidR="000E241D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8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не препятствует повторному обращению </w:t>
      </w:r>
      <w:r w:rsidR="007C4567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аявителя в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 xml:space="preserve"> за получением услуги.</w:t>
      </w:r>
    </w:p>
    <w:p w14:paraId="31376528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2.17. Результатом предоставления услуги является:</w:t>
      </w:r>
    </w:p>
    <w:p w14:paraId="35306CC0" w14:textId="77777777" w:rsidR="00A36854" w:rsidRPr="00C7023A" w:rsidRDefault="00A36854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1) решени</w:t>
      </w:r>
      <w:r w:rsidR="00107B9C" w:rsidRPr="00C7023A">
        <w:rPr>
          <w:bCs/>
          <w:sz w:val="28"/>
          <w:szCs w:val="28"/>
        </w:rPr>
        <w:t>е</w:t>
      </w:r>
      <w:r w:rsidR="007C4567">
        <w:rPr>
          <w:bCs/>
          <w:sz w:val="28"/>
          <w:szCs w:val="28"/>
        </w:rPr>
        <w:t>У</w:t>
      </w:r>
      <w:r w:rsidRPr="00C7023A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 по форме</w:t>
      </w:r>
      <w:r w:rsidR="007C4567">
        <w:rPr>
          <w:bCs/>
          <w:sz w:val="28"/>
          <w:szCs w:val="28"/>
        </w:rPr>
        <w:t>согласно</w:t>
      </w:r>
      <w:r w:rsidRPr="00C7023A">
        <w:rPr>
          <w:bCs/>
          <w:sz w:val="28"/>
          <w:szCs w:val="28"/>
        </w:rPr>
        <w:t xml:space="preserve"> приложени</w:t>
      </w:r>
      <w:r w:rsidR="007C4567">
        <w:rPr>
          <w:bCs/>
          <w:sz w:val="28"/>
          <w:szCs w:val="28"/>
        </w:rPr>
        <w:t xml:space="preserve">ю </w:t>
      </w:r>
      <w:r w:rsidR="00286E40" w:rsidRPr="00C7023A">
        <w:rPr>
          <w:bCs/>
          <w:sz w:val="28"/>
          <w:szCs w:val="28"/>
        </w:rPr>
        <w:t>№</w:t>
      </w:r>
      <w:r w:rsidR="007C4567">
        <w:rPr>
          <w:bCs/>
          <w:sz w:val="28"/>
          <w:szCs w:val="28"/>
        </w:rPr>
        <w:t>1</w:t>
      </w:r>
      <w:r w:rsidRPr="00C7023A">
        <w:rPr>
          <w:bCs/>
          <w:sz w:val="28"/>
          <w:szCs w:val="28"/>
        </w:rPr>
        <w:t xml:space="preserve"> к </w:t>
      </w:r>
      <w:r w:rsidR="007C4567">
        <w:rPr>
          <w:bCs/>
          <w:sz w:val="28"/>
          <w:szCs w:val="28"/>
        </w:rPr>
        <w:t>настоящему Административному регламенту</w:t>
      </w:r>
      <w:r w:rsidRPr="00C7023A">
        <w:rPr>
          <w:bCs/>
          <w:sz w:val="28"/>
          <w:szCs w:val="28"/>
        </w:rPr>
        <w:t>;</w:t>
      </w:r>
    </w:p>
    <w:p w14:paraId="1DC8C497" w14:textId="77777777" w:rsidR="00A36854" w:rsidRPr="00C7023A" w:rsidRDefault="00A36854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lastRenderedPageBreak/>
        <w:t>2) решения об отказе</w:t>
      </w:r>
      <w:r w:rsidR="00C645DB" w:rsidRPr="00C7023A">
        <w:rPr>
          <w:bCs/>
          <w:sz w:val="28"/>
          <w:szCs w:val="28"/>
        </w:rPr>
        <w:t xml:space="preserve"> в предоставлении услуги</w:t>
      </w:r>
      <w:r w:rsidR="007C4567">
        <w:rPr>
          <w:bCs/>
          <w:sz w:val="28"/>
          <w:szCs w:val="28"/>
        </w:rPr>
        <w:t xml:space="preserve"> по форме</w:t>
      </w:r>
      <w:r w:rsidR="00764675">
        <w:rPr>
          <w:bCs/>
          <w:sz w:val="28"/>
          <w:szCs w:val="28"/>
        </w:rPr>
        <w:t xml:space="preserve"> согласно приложению № 2 к настоящему Административному регламенту</w:t>
      </w:r>
      <w:r w:rsidRPr="00C7023A">
        <w:rPr>
          <w:bCs/>
          <w:sz w:val="28"/>
          <w:szCs w:val="28"/>
        </w:rPr>
        <w:t xml:space="preserve">. </w:t>
      </w:r>
    </w:p>
    <w:p w14:paraId="3A2A893B" w14:textId="77777777" w:rsidR="003C56C8" w:rsidRPr="00C7023A" w:rsidRDefault="003C56C8" w:rsidP="00764675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2.1</w:t>
      </w:r>
      <w:r w:rsidR="00CA0EA5" w:rsidRPr="00C7023A">
        <w:rPr>
          <w:bCs/>
          <w:sz w:val="28"/>
          <w:szCs w:val="28"/>
        </w:rPr>
        <w:t>8</w:t>
      </w:r>
      <w:r w:rsidRPr="00C7023A">
        <w:rPr>
          <w:bCs/>
          <w:sz w:val="28"/>
          <w:szCs w:val="28"/>
        </w:rPr>
        <w:t>. Форм</w:t>
      </w:r>
      <w:r w:rsidR="00CA0EA5" w:rsidRPr="00C7023A">
        <w:rPr>
          <w:bCs/>
          <w:sz w:val="28"/>
          <w:szCs w:val="28"/>
        </w:rPr>
        <w:t>а решения о признании садового дома жилым домом и жилого дома садовым домом утверждена приложением</w:t>
      </w:r>
      <w:r w:rsidR="00286E40" w:rsidRPr="00C7023A">
        <w:rPr>
          <w:bCs/>
          <w:sz w:val="28"/>
          <w:szCs w:val="28"/>
        </w:rPr>
        <w:t xml:space="preserve"> №</w:t>
      </w:r>
      <w:r w:rsidR="00764675">
        <w:rPr>
          <w:bCs/>
          <w:sz w:val="28"/>
          <w:szCs w:val="28"/>
        </w:rPr>
        <w:t>3</w:t>
      </w:r>
      <w:r w:rsidR="00CA0EA5" w:rsidRPr="00C7023A">
        <w:rPr>
          <w:bCs/>
          <w:sz w:val="28"/>
          <w:szCs w:val="28"/>
        </w:rPr>
        <w:t xml:space="preserve"> к </w:t>
      </w:r>
      <w:r w:rsidR="00764675" w:rsidRPr="00764675">
        <w:rPr>
          <w:bCs/>
          <w:sz w:val="28"/>
          <w:szCs w:val="28"/>
        </w:rPr>
        <w:t>Положению о признании помещенияжилым помещением, жилого помещениянепригодным для проживания,многоквартирного дома аварийными подлежащим сносу или реконструкции,садового дома жилым домом и жилогодома садовым домом, утвержденномупостановлением ПравительстваРоссийской Федерацииот 28</w:t>
      </w:r>
      <w:r w:rsidR="00764675">
        <w:rPr>
          <w:bCs/>
          <w:sz w:val="28"/>
          <w:szCs w:val="28"/>
        </w:rPr>
        <w:t>.01.</w:t>
      </w:r>
      <w:r w:rsidR="00764675" w:rsidRPr="00764675">
        <w:rPr>
          <w:bCs/>
          <w:sz w:val="28"/>
          <w:szCs w:val="28"/>
        </w:rPr>
        <w:t xml:space="preserve">2006 </w:t>
      </w:r>
      <w:r w:rsidR="00764675">
        <w:rPr>
          <w:bCs/>
          <w:sz w:val="28"/>
          <w:szCs w:val="28"/>
        </w:rPr>
        <w:t xml:space="preserve"> №</w:t>
      </w:r>
      <w:r w:rsidR="00764675" w:rsidRPr="00764675">
        <w:rPr>
          <w:bCs/>
          <w:sz w:val="28"/>
          <w:szCs w:val="28"/>
        </w:rPr>
        <w:t xml:space="preserve"> 47</w:t>
      </w:r>
      <w:r w:rsidR="00764675">
        <w:rPr>
          <w:bCs/>
          <w:sz w:val="28"/>
          <w:szCs w:val="28"/>
        </w:rPr>
        <w:t>.</w:t>
      </w:r>
    </w:p>
    <w:p w14:paraId="0CDF7501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</w:t>
      </w:r>
      <w:r w:rsidR="00CA0EA5" w:rsidRPr="00C7023A">
        <w:rPr>
          <w:bCs/>
          <w:sz w:val="28"/>
          <w:szCs w:val="28"/>
        </w:rPr>
        <w:t>19</w:t>
      </w:r>
      <w:r w:rsidRPr="00C7023A">
        <w:rPr>
          <w:bCs/>
          <w:sz w:val="28"/>
          <w:szCs w:val="28"/>
        </w:rPr>
        <w:t>. Предоставление услуги осуществляется без взимания платы.</w:t>
      </w:r>
    </w:p>
    <w:p w14:paraId="73984F4C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2.2</w:t>
      </w:r>
      <w:r w:rsidR="00CA0EA5" w:rsidRPr="00C7023A">
        <w:rPr>
          <w:bCs/>
          <w:sz w:val="28"/>
          <w:szCs w:val="28"/>
        </w:rPr>
        <w:t>0</w:t>
      </w:r>
      <w:r w:rsidRPr="00C7023A">
        <w:rPr>
          <w:bCs/>
          <w:sz w:val="28"/>
          <w:szCs w:val="28"/>
        </w:rPr>
        <w:t xml:space="preserve">. Сведения о ходе рассмотрения </w:t>
      </w:r>
      <w:r w:rsidR="00CA0EA5" w:rsidRPr="00C7023A">
        <w:rPr>
          <w:bCs/>
          <w:sz w:val="28"/>
          <w:szCs w:val="28"/>
        </w:rPr>
        <w:t>заявления</w:t>
      </w:r>
      <w:r w:rsidRPr="00C7023A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4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доводятся до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аявителя путем уведомления об изменении статуса уведомления в личном кабинете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аявителя на Едином портале, региональном портале.</w:t>
      </w:r>
    </w:p>
    <w:p w14:paraId="35270FB2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Сведения о ходе рассмотрения </w:t>
      </w:r>
      <w:r w:rsidR="00CA0EA5" w:rsidRPr="00C7023A">
        <w:rPr>
          <w:bCs/>
          <w:sz w:val="28"/>
          <w:szCs w:val="28"/>
        </w:rPr>
        <w:t>заявления</w:t>
      </w:r>
      <w:r w:rsidRPr="00C7023A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4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предоставляются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аявителю на основании его устного (при личном обращении либо по телефону в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3691E785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14:paraId="166BBA94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б) в электронной форме посредством электронной почты.</w:t>
      </w:r>
    </w:p>
    <w:p w14:paraId="3DE16A66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На основании запроса сведения о ходе рассмотрения </w:t>
      </w:r>
      <w:r w:rsidR="00CA0EA5" w:rsidRPr="00C7023A">
        <w:rPr>
          <w:bCs/>
          <w:sz w:val="28"/>
          <w:szCs w:val="28"/>
        </w:rPr>
        <w:t xml:space="preserve">заявления </w:t>
      </w:r>
      <w:r w:rsidRPr="00C7023A">
        <w:rPr>
          <w:bCs/>
          <w:sz w:val="28"/>
          <w:szCs w:val="28"/>
        </w:rPr>
        <w:t xml:space="preserve">доводятся до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аявителя в устной форме (при личном обращении либо по </w:t>
      </w:r>
      <w:r w:rsidRPr="00C7023A">
        <w:rPr>
          <w:bCs/>
          <w:sz w:val="28"/>
          <w:szCs w:val="28"/>
        </w:rPr>
        <w:lastRenderedPageBreak/>
        <w:t xml:space="preserve">телефону в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 xml:space="preserve">, многофункциональный центр) в день обращения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0BBBB276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2.2</w:t>
      </w:r>
      <w:r w:rsidR="00C2612A" w:rsidRPr="00C7023A">
        <w:rPr>
          <w:bCs/>
          <w:sz w:val="28"/>
          <w:szCs w:val="28"/>
        </w:rPr>
        <w:t>1</w:t>
      </w:r>
      <w:r w:rsidRPr="00C7023A">
        <w:rPr>
          <w:bCs/>
          <w:sz w:val="28"/>
          <w:szCs w:val="28"/>
        </w:rPr>
        <w:t xml:space="preserve">.  Порядок исправления допущенных опечаток и ошибок в </w:t>
      </w:r>
      <w:r w:rsidR="00E805B6" w:rsidRPr="00C7023A">
        <w:rPr>
          <w:bCs/>
          <w:sz w:val="28"/>
          <w:szCs w:val="28"/>
        </w:rPr>
        <w:t xml:space="preserve">решении </w:t>
      </w:r>
      <w:r w:rsidR="00764675">
        <w:rPr>
          <w:bCs/>
          <w:sz w:val="28"/>
          <w:szCs w:val="28"/>
        </w:rPr>
        <w:t>У</w:t>
      </w:r>
      <w:r w:rsidR="00E805B6" w:rsidRPr="00C7023A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</w:t>
      </w:r>
      <w:r w:rsidRPr="00C7023A">
        <w:rPr>
          <w:bCs/>
          <w:sz w:val="28"/>
          <w:szCs w:val="28"/>
        </w:rPr>
        <w:t>.</w:t>
      </w:r>
    </w:p>
    <w:p w14:paraId="3AB9FF75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Заявитель вправе обратиться в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 xml:space="preserve"> с заявлением об исправлении допущенных опечаток и ошибок в </w:t>
      </w:r>
      <w:r w:rsidR="00E805B6" w:rsidRPr="00C7023A">
        <w:rPr>
          <w:bCs/>
          <w:sz w:val="28"/>
          <w:szCs w:val="28"/>
        </w:rPr>
        <w:t xml:space="preserve">решении </w:t>
      </w:r>
      <w:r w:rsidR="00764675">
        <w:rPr>
          <w:bCs/>
          <w:sz w:val="28"/>
          <w:szCs w:val="28"/>
        </w:rPr>
        <w:t>У</w:t>
      </w:r>
      <w:r w:rsidR="00E805B6" w:rsidRPr="00C7023A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</w:t>
      </w:r>
      <w:r w:rsidRPr="00C7023A">
        <w:rPr>
          <w:bCs/>
          <w:sz w:val="28"/>
          <w:szCs w:val="28"/>
        </w:rPr>
        <w:t xml:space="preserve"> (далее – заявление об исправлении допущенных опечаток и ошибок), в порядке, установленном пунктами 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4 </w:t>
      </w:r>
      <w:r w:rsidR="00AC3816" w:rsidRPr="00C7023A">
        <w:rPr>
          <w:bCs/>
          <w:sz w:val="28"/>
          <w:szCs w:val="28"/>
        </w:rPr>
        <w:t>–2.</w:t>
      </w:r>
      <w:r w:rsidRPr="00C7023A">
        <w:rPr>
          <w:bCs/>
          <w:sz w:val="28"/>
          <w:szCs w:val="28"/>
        </w:rPr>
        <w:t xml:space="preserve">7, </w:t>
      </w:r>
      <w:r w:rsidR="00AC3816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10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>.</w:t>
      </w:r>
    </w:p>
    <w:p w14:paraId="0C89F3E3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В случае подтверждения наличия допущенных опечаток, ошибок в </w:t>
      </w:r>
      <w:r w:rsidR="00E805B6" w:rsidRPr="00C7023A">
        <w:rPr>
          <w:bCs/>
          <w:sz w:val="28"/>
          <w:szCs w:val="28"/>
        </w:rPr>
        <w:t xml:space="preserve">решении </w:t>
      </w:r>
      <w:r w:rsidR="00764675">
        <w:rPr>
          <w:bCs/>
          <w:sz w:val="28"/>
          <w:szCs w:val="28"/>
        </w:rPr>
        <w:t>У</w:t>
      </w:r>
      <w:r w:rsidR="00E805B6" w:rsidRPr="00C7023A">
        <w:rPr>
          <w:bCs/>
          <w:sz w:val="28"/>
          <w:szCs w:val="28"/>
        </w:rPr>
        <w:t xml:space="preserve">полномоченного органа о признании садового дома жилым домом или жилого дома садовым домом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 xml:space="preserve"> вносит исправления в ранее выданное </w:t>
      </w:r>
      <w:r w:rsidR="00E805B6" w:rsidRPr="00C7023A">
        <w:rPr>
          <w:bCs/>
          <w:sz w:val="28"/>
          <w:szCs w:val="28"/>
        </w:rPr>
        <w:t>решение о признании садового дома жилым домом или жилого дома садовым домом</w:t>
      </w:r>
      <w:r w:rsidRPr="00C7023A">
        <w:rPr>
          <w:bCs/>
          <w:sz w:val="28"/>
          <w:szCs w:val="28"/>
        </w:rPr>
        <w:t xml:space="preserve">. Дата и номер выданного </w:t>
      </w:r>
      <w:r w:rsidR="00E805B6" w:rsidRPr="00C7023A">
        <w:rPr>
          <w:bCs/>
          <w:sz w:val="28"/>
          <w:szCs w:val="28"/>
        </w:rPr>
        <w:t xml:space="preserve">решения о признании садового дома жилым домом или жилого дома садовым домом </w:t>
      </w:r>
      <w:r w:rsidRPr="00C7023A">
        <w:rPr>
          <w:bCs/>
          <w:sz w:val="28"/>
          <w:szCs w:val="28"/>
        </w:rPr>
        <w:t xml:space="preserve">не изменяются, а в соответствующей графе </w:t>
      </w:r>
      <w:r w:rsidR="00E805B6" w:rsidRPr="00C7023A">
        <w:rPr>
          <w:bCs/>
          <w:sz w:val="28"/>
          <w:szCs w:val="28"/>
        </w:rPr>
        <w:t xml:space="preserve">решения </w:t>
      </w:r>
      <w:r w:rsidR="00764675">
        <w:rPr>
          <w:bCs/>
          <w:sz w:val="28"/>
          <w:szCs w:val="28"/>
        </w:rPr>
        <w:t>У</w:t>
      </w:r>
      <w:r w:rsidR="00E805B6" w:rsidRPr="00C7023A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</w:t>
      </w:r>
      <w:r w:rsidRPr="00C7023A">
        <w:rPr>
          <w:bCs/>
          <w:sz w:val="28"/>
          <w:szCs w:val="28"/>
        </w:rPr>
        <w:t xml:space="preserve"> указывается основание для внесения исправлений и дата внесения исправлений.</w:t>
      </w:r>
    </w:p>
    <w:p w14:paraId="235E10C7" w14:textId="77777777" w:rsidR="003C56C8" w:rsidRPr="00C7023A" w:rsidRDefault="00E805B6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Решение </w:t>
      </w:r>
      <w:r w:rsidR="00764675">
        <w:rPr>
          <w:bCs/>
          <w:sz w:val="28"/>
          <w:szCs w:val="28"/>
        </w:rPr>
        <w:t>У</w:t>
      </w:r>
      <w:r w:rsidRPr="00C7023A">
        <w:rPr>
          <w:bCs/>
          <w:sz w:val="28"/>
          <w:szCs w:val="28"/>
        </w:rPr>
        <w:t xml:space="preserve">полномоченного органа о признании садового дома жилым домом или жилого дома садовым домом </w:t>
      </w:r>
      <w:r w:rsidR="003C56C8" w:rsidRPr="00C7023A">
        <w:rPr>
          <w:bCs/>
          <w:sz w:val="28"/>
          <w:szCs w:val="28"/>
        </w:rPr>
        <w:t xml:space="preserve">с внесенными исправлениями допущенных опечаток и ошибок либо решение об отказе во внесении исправлений в </w:t>
      </w:r>
      <w:r w:rsidRPr="00C7023A">
        <w:rPr>
          <w:bCs/>
          <w:sz w:val="28"/>
          <w:szCs w:val="28"/>
        </w:rPr>
        <w:t xml:space="preserve">решение </w:t>
      </w:r>
      <w:r w:rsidR="00764675">
        <w:rPr>
          <w:bCs/>
          <w:sz w:val="28"/>
          <w:szCs w:val="28"/>
        </w:rPr>
        <w:t>У</w:t>
      </w:r>
      <w:r w:rsidRPr="00C7023A">
        <w:rPr>
          <w:bCs/>
          <w:sz w:val="28"/>
          <w:szCs w:val="28"/>
        </w:rPr>
        <w:t xml:space="preserve">полномоченного органа о признании садового дома жилым домом или жилого дома садовым домом </w:t>
      </w:r>
      <w:r w:rsidR="003C56C8" w:rsidRPr="00C7023A">
        <w:rPr>
          <w:bCs/>
          <w:sz w:val="28"/>
          <w:szCs w:val="28"/>
        </w:rPr>
        <w:t xml:space="preserve">направляется </w:t>
      </w:r>
      <w:r w:rsidR="00764675">
        <w:rPr>
          <w:bCs/>
          <w:sz w:val="28"/>
          <w:szCs w:val="28"/>
        </w:rPr>
        <w:t>З</w:t>
      </w:r>
      <w:r w:rsidR="003C56C8" w:rsidRPr="00C7023A">
        <w:rPr>
          <w:bCs/>
          <w:sz w:val="28"/>
          <w:szCs w:val="28"/>
        </w:rPr>
        <w:t xml:space="preserve">аявителю в порядке, установленном пунктом </w:t>
      </w:r>
      <w:r w:rsidR="00AC3816" w:rsidRPr="00C7023A">
        <w:rPr>
          <w:bCs/>
          <w:sz w:val="28"/>
          <w:szCs w:val="28"/>
        </w:rPr>
        <w:lastRenderedPageBreak/>
        <w:t>2.</w:t>
      </w:r>
      <w:r w:rsidRPr="00C7023A">
        <w:rPr>
          <w:bCs/>
          <w:sz w:val="28"/>
          <w:szCs w:val="28"/>
        </w:rPr>
        <w:t>20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="003C56C8" w:rsidRPr="00C7023A">
        <w:rPr>
          <w:bCs/>
          <w:sz w:val="28"/>
          <w:szCs w:val="28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6AB65671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2.2</w:t>
      </w:r>
      <w:r w:rsidR="00EC68E0">
        <w:rPr>
          <w:bCs/>
          <w:sz w:val="28"/>
          <w:szCs w:val="28"/>
        </w:rPr>
        <w:t>2</w:t>
      </w:r>
      <w:r w:rsidRPr="00C7023A">
        <w:rPr>
          <w:bCs/>
          <w:sz w:val="28"/>
          <w:szCs w:val="28"/>
        </w:rPr>
        <w:t xml:space="preserve">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14:paraId="701F1712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а) несоответствие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аявителя кругу лиц, указанных в пункте </w:t>
      </w:r>
      <w:r w:rsidR="00B95177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2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>;</w:t>
      </w:r>
    </w:p>
    <w:p w14:paraId="73C50E90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б) отсутствие факта допущения опечаток и ошибок </w:t>
      </w:r>
      <w:r w:rsidRPr="00C7023A">
        <w:rPr>
          <w:bCs/>
          <w:sz w:val="28"/>
          <w:szCs w:val="28"/>
        </w:rPr>
        <w:br/>
        <w:t>в уведомлении о соответствии, уведомлении о несоответствии.</w:t>
      </w:r>
    </w:p>
    <w:p w14:paraId="69CCA26C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2.2</w:t>
      </w:r>
      <w:r w:rsidR="00EC68E0">
        <w:rPr>
          <w:bCs/>
          <w:sz w:val="28"/>
          <w:szCs w:val="28"/>
        </w:rPr>
        <w:t>3</w:t>
      </w:r>
      <w:r w:rsidRPr="00C7023A">
        <w:rPr>
          <w:bCs/>
          <w:sz w:val="28"/>
          <w:szCs w:val="28"/>
        </w:rPr>
        <w:t xml:space="preserve">. Порядок выдачи дубликата </w:t>
      </w:r>
      <w:r w:rsidR="00E805B6" w:rsidRPr="00C7023A">
        <w:rPr>
          <w:bCs/>
          <w:sz w:val="28"/>
          <w:szCs w:val="28"/>
        </w:rPr>
        <w:t xml:space="preserve">решения </w:t>
      </w:r>
      <w:r w:rsidR="00764675">
        <w:rPr>
          <w:bCs/>
          <w:sz w:val="28"/>
          <w:szCs w:val="28"/>
        </w:rPr>
        <w:t>У</w:t>
      </w:r>
      <w:r w:rsidR="00E805B6" w:rsidRPr="00C7023A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</w:t>
      </w:r>
      <w:r w:rsidRPr="00C7023A">
        <w:rPr>
          <w:bCs/>
          <w:sz w:val="28"/>
          <w:szCs w:val="28"/>
        </w:rPr>
        <w:t>.</w:t>
      </w:r>
    </w:p>
    <w:p w14:paraId="6A7FE9AA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Заявитель вправе обратиться в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 xml:space="preserve"> с заявлением о выдаче дубликата </w:t>
      </w:r>
      <w:r w:rsidR="00E805B6" w:rsidRPr="00C7023A">
        <w:rPr>
          <w:bCs/>
          <w:sz w:val="28"/>
          <w:szCs w:val="28"/>
        </w:rPr>
        <w:t xml:space="preserve">решения о признании садового дома жилым домом или жилого дома садовым домом </w:t>
      </w:r>
      <w:r w:rsidRPr="00C7023A">
        <w:rPr>
          <w:bCs/>
          <w:sz w:val="28"/>
          <w:szCs w:val="28"/>
        </w:rPr>
        <w:t xml:space="preserve">(далее – заявление о выдаче дубликата), в порядке, установленном пунктами </w:t>
      </w:r>
      <w:r w:rsidR="00B95177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4 – </w:t>
      </w:r>
      <w:r w:rsidR="00B95177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7, </w:t>
      </w:r>
      <w:r w:rsidR="00B95177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10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>.</w:t>
      </w:r>
    </w:p>
    <w:p w14:paraId="48341631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</w:t>
      </w:r>
      <w:r w:rsidR="00B95177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>2</w:t>
      </w:r>
      <w:r w:rsidR="00EC68E0">
        <w:rPr>
          <w:bCs/>
          <w:sz w:val="28"/>
          <w:szCs w:val="28"/>
        </w:rPr>
        <w:t>4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</w:t>
      </w:r>
      <w:r w:rsidR="00AC3816" w:rsidRPr="00C7023A">
        <w:rPr>
          <w:bCs/>
          <w:sz w:val="28"/>
          <w:szCs w:val="28"/>
        </w:rPr>
        <w:t>Уполномоченный орган</w:t>
      </w:r>
      <w:r w:rsidRPr="00C7023A">
        <w:rPr>
          <w:bCs/>
          <w:sz w:val="28"/>
          <w:szCs w:val="28"/>
        </w:rPr>
        <w:t xml:space="preserve"> выдает дубликат </w:t>
      </w:r>
      <w:r w:rsidR="00E805B6" w:rsidRPr="00C7023A">
        <w:rPr>
          <w:bCs/>
          <w:sz w:val="28"/>
          <w:szCs w:val="28"/>
        </w:rPr>
        <w:t xml:space="preserve">решения </w:t>
      </w:r>
      <w:r w:rsidR="00764675">
        <w:rPr>
          <w:bCs/>
          <w:sz w:val="28"/>
          <w:szCs w:val="28"/>
        </w:rPr>
        <w:t>У</w:t>
      </w:r>
      <w:r w:rsidR="00E805B6" w:rsidRPr="00C7023A">
        <w:rPr>
          <w:bCs/>
          <w:sz w:val="28"/>
          <w:szCs w:val="28"/>
        </w:rPr>
        <w:t xml:space="preserve">полномоченного органа о признании садового дома жилым домом или жилого дома садовым домом </w:t>
      </w:r>
      <w:r w:rsidRPr="00C7023A">
        <w:rPr>
          <w:bCs/>
          <w:sz w:val="28"/>
          <w:szCs w:val="28"/>
        </w:rPr>
        <w:t xml:space="preserve">с тем же регистрационным номером, который был указан в ранее выданном </w:t>
      </w:r>
      <w:r w:rsidR="00E805B6" w:rsidRPr="00C7023A">
        <w:rPr>
          <w:bCs/>
          <w:sz w:val="28"/>
          <w:szCs w:val="28"/>
        </w:rPr>
        <w:t xml:space="preserve">решении </w:t>
      </w:r>
      <w:r w:rsidR="00764675">
        <w:rPr>
          <w:bCs/>
          <w:sz w:val="28"/>
          <w:szCs w:val="28"/>
        </w:rPr>
        <w:t>У</w:t>
      </w:r>
      <w:r w:rsidR="00E805B6" w:rsidRPr="00C7023A">
        <w:rPr>
          <w:bCs/>
          <w:sz w:val="28"/>
          <w:szCs w:val="28"/>
        </w:rPr>
        <w:t>полномоченного органа о признании садового дома жилым домом или жилого дома садовым домом</w:t>
      </w:r>
      <w:r w:rsidRPr="00C7023A">
        <w:rPr>
          <w:bCs/>
          <w:sz w:val="28"/>
          <w:szCs w:val="28"/>
        </w:rPr>
        <w:t>.</w:t>
      </w:r>
    </w:p>
    <w:p w14:paraId="1144442C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Дубликат </w:t>
      </w:r>
      <w:r w:rsidR="00E805B6" w:rsidRPr="00C7023A">
        <w:rPr>
          <w:bCs/>
          <w:sz w:val="28"/>
          <w:szCs w:val="28"/>
        </w:rPr>
        <w:t xml:space="preserve">решения </w:t>
      </w:r>
      <w:r w:rsidR="00764675">
        <w:rPr>
          <w:bCs/>
          <w:sz w:val="28"/>
          <w:szCs w:val="28"/>
        </w:rPr>
        <w:t>У</w:t>
      </w:r>
      <w:r w:rsidR="00E805B6" w:rsidRPr="00C7023A">
        <w:rPr>
          <w:bCs/>
          <w:sz w:val="28"/>
          <w:szCs w:val="28"/>
        </w:rPr>
        <w:t xml:space="preserve">полномоченного органа о признании садового дома жилым домом или жилого дома садовым домом </w:t>
      </w:r>
      <w:r w:rsidRPr="00C7023A">
        <w:rPr>
          <w:bCs/>
          <w:sz w:val="28"/>
          <w:szCs w:val="28"/>
        </w:rPr>
        <w:t xml:space="preserve">либо решение об отказе в выдаче дубликата </w:t>
      </w:r>
      <w:r w:rsidR="00E805B6" w:rsidRPr="00C7023A">
        <w:rPr>
          <w:bCs/>
          <w:sz w:val="28"/>
          <w:szCs w:val="28"/>
        </w:rPr>
        <w:t xml:space="preserve">решения </w:t>
      </w:r>
      <w:r w:rsidR="00764675">
        <w:rPr>
          <w:bCs/>
          <w:sz w:val="28"/>
          <w:szCs w:val="28"/>
        </w:rPr>
        <w:t>У</w:t>
      </w:r>
      <w:r w:rsidR="00E805B6" w:rsidRPr="00C7023A">
        <w:rPr>
          <w:bCs/>
          <w:sz w:val="28"/>
          <w:szCs w:val="28"/>
        </w:rPr>
        <w:t xml:space="preserve">полномоченного органа о признании </w:t>
      </w:r>
      <w:r w:rsidR="00E805B6" w:rsidRPr="00C7023A">
        <w:rPr>
          <w:bCs/>
          <w:sz w:val="28"/>
          <w:szCs w:val="28"/>
        </w:rPr>
        <w:lastRenderedPageBreak/>
        <w:t xml:space="preserve">садового дома жилым домом или жилого дома садовым домом </w:t>
      </w:r>
      <w:r w:rsidRPr="00C7023A">
        <w:rPr>
          <w:bCs/>
          <w:sz w:val="28"/>
          <w:szCs w:val="28"/>
        </w:rPr>
        <w:t xml:space="preserve">направляется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аявителю в порядке, установленном пунктом </w:t>
      </w:r>
      <w:r w:rsidR="00B95177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>2</w:t>
      </w:r>
      <w:r w:rsidR="00E805B6" w:rsidRPr="00C7023A">
        <w:rPr>
          <w:bCs/>
          <w:sz w:val="28"/>
          <w:szCs w:val="28"/>
        </w:rPr>
        <w:t>0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 xml:space="preserve">, способом, указанным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аявителем в заявлении о выдаче дубликата, в течение пяти рабочих дней с даты поступления заявления о выдаче дубликата.</w:t>
      </w:r>
    </w:p>
    <w:p w14:paraId="02F814D2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2.2</w:t>
      </w:r>
      <w:r w:rsidR="00EC68E0">
        <w:rPr>
          <w:bCs/>
          <w:sz w:val="28"/>
          <w:szCs w:val="28"/>
        </w:rPr>
        <w:t>4</w:t>
      </w:r>
      <w:r w:rsidRPr="00C7023A">
        <w:rPr>
          <w:bCs/>
          <w:sz w:val="28"/>
          <w:szCs w:val="28"/>
        </w:rPr>
        <w:t>. Исчерпывающий перечень оснований для отказа в выдаче дубликата уведомления о соответствии, уведомления о несоответствии:</w:t>
      </w:r>
    </w:p>
    <w:p w14:paraId="02435EAF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несоответствие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 xml:space="preserve">аявителя кругу лиц, указанных в пункте </w:t>
      </w:r>
      <w:r w:rsidR="00B95177" w:rsidRPr="00C7023A">
        <w:rPr>
          <w:bCs/>
          <w:sz w:val="28"/>
          <w:szCs w:val="28"/>
        </w:rPr>
        <w:t>2.</w:t>
      </w:r>
      <w:r w:rsidRPr="00C7023A">
        <w:rPr>
          <w:bCs/>
          <w:sz w:val="28"/>
          <w:szCs w:val="28"/>
        </w:rPr>
        <w:t xml:space="preserve">2 </w:t>
      </w:r>
      <w:r w:rsidR="00AC3816" w:rsidRPr="00C7023A">
        <w:rPr>
          <w:bCs/>
          <w:sz w:val="28"/>
          <w:szCs w:val="28"/>
        </w:rPr>
        <w:t>настоящего Административного регламента</w:t>
      </w:r>
      <w:r w:rsidRPr="00C7023A">
        <w:rPr>
          <w:bCs/>
          <w:sz w:val="28"/>
          <w:szCs w:val="28"/>
        </w:rPr>
        <w:t>.</w:t>
      </w:r>
    </w:p>
    <w:p w14:paraId="6D94215C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2.2</w:t>
      </w:r>
      <w:r w:rsidR="00EC68E0">
        <w:rPr>
          <w:bCs/>
          <w:sz w:val="28"/>
          <w:szCs w:val="28"/>
        </w:rPr>
        <w:t>5</w:t>
      </w:r>
      <w:r w:rsidRPr="00C7023A">
        <w:rPr>
          <w:bCs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C7023A" w:rsidRPr="00C7023A">
        <w:rPr>
          <w:bCs/>
          <w:sz w:val="28"/>
          <w:szCs w:val="28"/>
        </w:rPr>
        <w:t xml:space="preserve">муниципальной </w:t>
      </w:r>
      <w:r w:rsidRPr="00C7023A">
        <w:rPr>
          <w:bCs/>
          <w:sz w:val="28"/>
          <w:szCs w:val="28"/>
        </w:rPr>
        <w:t xml:space="preserve">услуги и при получении результата предоставления </w:t>
      </w:r>
      <w:r w:rsidR="00C7023A" w:rsidRPr="00C7023A">
        <w:rPr>
          <w:bCs/>
          <w:sz w:val="28"/>
          <w:szCs w:val="28"/>
        </w:rPr>
        <w:t xml:space="preserve">муниципальной </w:t>
      </w:r>
      <w:r w:rsidRPr="00C7023A">
        <w:rPr>
          <w:bCs/>
          <w:sz w:val="28"/>
          <w:szCs w:val="28"/>
        </w:rPr>
        <w:t>услуги в Уполномоченном органе или многофункциональном центре составляет не более 15 минут.</w:t>
      </w:r>
    </w:p>
    <w:p w14:paraId="66D0C9B1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sz w:val="28"/>
          <w:szCs w:val="28"/>
        </w:rPr>
        <w:t>2.</w:t>
      </w:r>
      <w:r w:rsidR="00EC68E0">
        <w:rPr>
          <w:sz w:val="28"/>
          <w:szCs w:val="28"/>
        </w:rPr>
        <w:t>26</w:t>
      </w:r>
      <w:r w:rsidRPr="00C7023A">
        <w:rPr>
          <w:sz w:val="28"/>
          <w:szCs w:val="28"/>
        </w:rPr>
        <w:t xml:space="preserve">. Услуги, необходимые и обязательные для предоставления </w:t>
      </w:r>
      <w:r w:rsidR="00C7023A" w:rsidRPr="00C7023A">
        <w:rPr>
          <w:sz w:val="28"/>
          <w:szCs w:val="28"/>
        </w:rPr>
        <w:t xml:space="preserve">муниципальной </w:t>
      </w:r>
      <w:r w:rsidRPr="00C7023A">
        <w:rPr>
          <w:sz w:val="28"/>
          <w:szCs w:val="28"/>
        </w:rPr>
        <w:t>услуги, отсутствуют.</w:t>
      </w:r>
    </w:p>
    <w:p w14:paraId="72D666A3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>2.</w:t>
      </w:r>
      <w:r w:rsidR="00EC68E0">
        <w:rPr>
          <w:bCs/>
          <w:sz w:val="28"/>
          <w:szCs w:val="28"/>
        </w:rPr>
        <w:t>27</w:t>
      </w:r>
      <w:r w:rsidRPr="00C7023A">
        <w:rPr>
          <w:bCs/>
          <w:sz w:val="28"/>
          <w:szCs w:val="28"/>
        </w:rPr>
        <w:t xml:space="preserve">. При предоставлении </w:t>
      </w:r>
      <w:r w:rsidR="00C7023A" w:rsidRPr="00C7023A">
        <w:rPr>
          <w:bCs/>
          <w:sz w:val="28"/>
          <w:szCs w:val="28"/>
        </w:rPr>
        <w:t xml:space="preserve">муниципальной </w:t>
      </w:r>
      <w:r w:rsidRPr="00C7023A">
        <w:rPr>
          <w:bCs/>
          <w:sz w:val="28"/>
          <w:szCs w:val="28"/>
        </w:rPr>
        <w:t xml:space="preserve">услуги запрещается требовать от </w:t>
      </w:r>
      <w:r w:rsidR="00764675">
        <w:rPr>
          <w:bCs/>
          <w:sz w:val="28"/>
          <w:szCs w:val="28"/>
        </w:rPr>
        <w:t>З</w:t>
      </w:r>
      <w:r w:rsidRPr="00C7023A">
        <w:rPr>
          <w:bCs/>
          <w:sz w:val="28"/>
          <w:szCs w:val="28"/>
        </w:rPr>
        <w:t>аявителя:</w:t>
      </w:r>
    </w:p>
    <w:p w14:paraId="262C652A" w14:textId="77777777" w:rsidR="003C56C8" w:rsidRPr="00C7023A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7023A">
        <w:rPr>
          <w:bCs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7023A" w:rsidRPr="00C7023A">
        <w:rPr>
          <w:bCs/>
          <w:sz w:val="28"/>
          <w:szCs w:val="28"/>
        </w:rPr>
        <w:t xml:space="preserve">муниципальной </w:t>
      </w:r>
      <w:r w:rsidRPr="00C7023A">
        <w:rPr>
          <w:bCs/>
          <w:sz w:val="28"/>
          <w:szCs w:val="28"/>
        </w:rPr>
        <w:t>услуги;</w:t>
      </w:r>
    </w:p>
    <w:p w14:paraId="1031D01B" w14:textId="77777777" w:rsidR="003C56C8" w:rsidRPr="003C56C8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C7023A">
        <w:rPr>
          <w:bCs/>
          <w:sz w:val="28"/>
          <w:szCs w:val="28"/>
        </w:rPr>
        <w:t>Ивановской области</w:t>
      </w:r>
      <w:r w:rsidRPr="003C56C8">
        <w:rPr>
          <w:bCs/>
          <w:sz w:val="28"/>
          <w:szCs w:val="28"/>
        </w:rPr>
        <w:t xml:space="preserve">, муниципальными правовыми актами </w:t>
      </w:r>
      <w:r w:rsidR="00C7023A">
        <w:rPr>
          <w:bCs/>
          <w:sz w:val="28"/>
          <w:szCs w:val="28"/>
        </w:rPr>
        <w:t xml:space="preserve">городского округа Кохма </w:t>
      </w:r>
      <w:r w:rsidRPr="003C56C8">
        <w:rPr>
          <w:bCs/>
          <w:sz w:val="28"/>
          <w:szCs w:val="28"/>
        </w:rPr>
        <w:t xml:space="preserve">находятся в распоряжении органов, предоставляющих </w:t>
      </w:r>
      <w:r w:rsidR="00C7023A">
        <w:rPr>
          <w:bCs/>
          <w:sz w:val="28"/>
          <w:szCs w:val="28"/>
        </w:rPr>
        <w:t>муниципальную</w:t>
      </w:r>
      <w:r w:rsidRPr="003C56C8">
        <w:rPr>
          <w:bCs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3C56C8">
        <w:rPr>
          <w:bCs/>
          <w:sz w:val="28"/>
          <w:szCs w:val="28"/>
        </w:rPr>
        <w:lastRenderedPageBreak/>
        <w:t>муниципальных услуг, за исключением документов, указанных в части 6 статьи 7 Федерального закона № 210-ФЗ</w:t>
      </w:r>
      <w:r>
        <w:rPr>
          <w:bCs/>
          <w:sz w:val="28"/>
          <w:szCs w:val="28"/>
        </w:rPr>
        <w:t>;</w:t>
      </w:r>
    </w:p>
    <w:p w14:paraId="62095919" w14:textId="77777777" w:rsidR="003C56C8" w:rsidRPr="003C56C8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 xml:space="preserve">услуги, либо в предоставлении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услуги, за исключением следующих случаев:</w:t>
      </w:r>
    </w:p>
    <w:p w14:paraId="1BAC0441" w14:textId="77777777" w:rsidR="003C56C8" w:rsidRPr="003C56C8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 xml:space="preserve">услуги, после первоначальной подачи </w:t>
      </w:r>
      <w:r w:rsidR="00E805B6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>;</w:t>
      </w:r>
    </w:p>
    <w:p w14:paraId="312BE1DE" w14:textId="77777777" w:rsidR="003C56C8" w:rsidRPr="003C56C8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наличие ошибок в </w:t>
      </w:r>
      <w:r w:rsidR="00E805B6">
        <w:rPr>
          <w:bCs/>
          <w:sz w:val="28"/>
          <w:szCs w:val="28"/>
        </w:rPr>
        <w:t>заявлении</w:t>
      </w:r>
      <w:r w:rsidRPr="003C56C8">
        <w:rPr>
          <w:bCs/>
          <w:sz w:val="28"/>
          <w:szCs w:val="28"/>
        </w:rPr>
        <w:t xml:space="preserve"> и документах, поданных </w:t>
      </w:r>
      <w:r w:rsidR="00764675">
        <w:rPr>
          <w:bCs/>
          <w:sz w:val="28"/>
          <w:szCs w:val="28"/>
        </w:rPr>
        <w:t>З</w:t>
      </w:r>
      <w:r w:rsidRPr="003C56C8">
        <w:rPr>
          <w:bCs/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 xml:space="preserve">услуги, либо в предоставлении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 и не включенных в представленный ранее комплект документов;</w:t>
      </w:r>
    </w:p>
    <w:p w14:paraId="7B84DA96" w14:textId="77777777" w:rsidR="003C56C8" w:rsidRPr="003C56C8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 xml:space="preserve">услуги, либо в предоставлении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услуги;</w:t>
      </w:r>
    </w:p>
    <w:p w14:paraId="32C29DA3" w14:textId="77777777" w:rsidR="003C56C8" w:rsidRPr="003C56C8" w:rsidRDefault="003C56C8" w:rsidP="00C7023A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 xml:space="preserve">услуги, либо в предоставлении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 xml:space="preserve">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C7023A">
        <w:rPr>
          <w:bCs/>
          <w:sz w:val="28"/>
          <w:szCs w:val="28"/>
        </w:rPr>
        <w:lastRenderedPageBreak/>
        <w:t xml:space="preserve">муниципальной </w:t>
      </w:r>
      <w:r w:rsidRPr="003C56C8">
        <w:rPr>
          <w:bCs/>
          <w:sz w:val="28"/>
          <w:szCs w:val="28"/>
        </w:rPr>
        <w:t xml:space="preserve">услуги, либо руководителя организации, предусмотренной частью 1.1 статьи 16 Федерального закона № 210-ФЗ, уведомляется </w:t>
      </w:r>
      <w:r w:rsidR="00764675">
        <w:rPr>
          <w:bCs/>
          <w:sz w:val="28"/>
          <w:szCs w:val="28"/>
        </w:rPr>
        <w:t>З</w:t>
      </w:r>
      <w:r w:rsidRPr="003C56C8">
        <w:rPr>
          <w:bCs/>
          <w:sz w:val="28"/>
          <w:szCs w:val="28"/>
        </w:rPr>
        <w:t>аявитель, а также приносятся извинения за доставленные неудобства.</w:t>
      </w:r>
    </w:p>
    <w:p w14:paraId="6F26347A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 w:rsidR="00EC68E0">
        <w:rPr>
          <w:sz w:val="28"/>
          <w:szCs w:val="28"/>
        </w:rPr>
        <w:t>28</w:t>
      </w:r>
      <w:r w:rsidRPr="00FE1B28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E805B6">
        <w:rPr>
          <w:bCs/>
          <w:sz w:val="28"/>
          <w:szCs w:val="28"/>
        </w:rPr>
        <w:t>заявлений</w:t>
      </w:r>
      <w:r w:rsidRPr="00FE1B28">
        <w:rPr>
          <w:sz w:val="28"/>
          <w:szCs w:val="28"/>
        </w:rPr>
        <w:t xml:space="preserve"> и документов, необходимых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а также выдача результатов </w:t>
      </w:r>
      <w:r>
        <w:rPr>
          <w:sz w:val="28"/>
          <w:szCs w:val="28"/>
        </w:rPr>
        <w:t xml:space="preserve">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7B82A5A" w14:textId="77777777" w:rsidR="003C56C8" w:rsidRPr="00FE1B28" w:rsidRDefault="003C56C8" w:rsidP="00C7023A">
      <w:pPr>
        <w:widowControl w:val="0"/>
        <w:tabs>
          <w:tab w:val="left" w:pos="567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</w:t>
      </w:r>
      <w:r w:rsidR="00764675">
        <w:rPr>
          <w:sz w:val="28"/>
          <w:szCs w:val="28"/>
        </w:rPr>
        <w:t>З</w:t>
      </w:r>
      <w:r w:rsidRPr="00FE1B28">
        <w:rPr>
          <w:sz w:val="28"/>
          <w:szCs w:val="28"/>
        </w:rPr>
        <w:t>аявителей плата не взимается.</w:t>
      </w:r>
    </w:p>
    <w:p w14:paraId="5F3D8640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565430FF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целях обеспечения беспрепятственного доступа </w:t>
      </w:r>
      <w:r w:rsidR="00764675">
        <w:rPr>
          <w:sz w:val="28"/>
          <w:szCs w:val="28"/>
        </w:rPr>
        <w:t>З</w:t>
      </w:r>
      <w:r w:rsidRPr="00FE1B28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</w:t>
      </w:r>
      <w:r w:rsidR="00C7023A" w:rsidRPr="00FE1B28">
        <w:rPr>
          <w:sz w:val="28"/>
          <w:szCs w:val="28"/>
        </w:rPr>
        <w:t>которых предоставляется</w:t>
      </w:r>
      <w:r w:rsidR="002C4E67"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</w:t>
      </w:r>
      <w:r w:rsidR="00C7023A" w:rsidRPr="00FE1B28">
        <w:rPr>
          <w:sz w:val="28"/>
          <w:szCs w:val="28"/>
        </w:rPr>
        <w:t>специальными приспособлениями</w:t>
      </w:r>
      <w:r w:rsidRPr="00FE1B28">
        <w:rPr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6E8881E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Центральный вход в здание Уполномоченного органадолжен быть </w:t>
      </w:r>
      <w:r w:rsidRPr="00FE1B28">
        <w:rPr>
          <w:sz w:val="28"/>
          <w:szCs w:val="28"/>
        </w:rPr>
        <w:lastRenderedPageBreak/>
        <w:t>оборудован информационной табличкой (вывеской), содержащей информацию:</w:t>
      </w:r>
    </w:p>
    <w:p w14:paraId="51BACCCD" w14:textId="77777777" w:rsidR="003C56C8" w:rsidRPr="00FE1B28" w:rsidRDefault="003C56C8" w:rsidP="00C7023A">
      <w:pPr>
        <w:widowControl w:val="0"/>
        <w:tabs>
          <w:tab w:val="left" w:pos="567"/>
          <w:tab w:val="left" w:pos="1134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наименование;</w:t>
      </w:r>
    </w:p>
    <w:p w14:paraId="064FAF84" w14:textId="77777777" w:rsidR="003C56C8" w:rsidRPr="00FE1B28" w:rsidRDefault="003C56C8" w:rsidP="00C7023A">
      <w:pPr>
        <w:widowControl w:val="0"/>
        <w:tabs>
          <w:tab w:val="left" w:pos="567"/>
          <w:tab w:val="left" w:pos="1134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местонахождение и юридический адрес;</w:t>
      </w:r>
    </w:p>
    <w:p w14:paraId="3A0D02AA" w14:textId="77777777" w:rsidR="003C56C8" w:rsidRPr="00FE1B28" w:rsidRDefault="003C56C8" w:rsidP="00C7023A">
      <w:pPr>
        <w:widowControl w:val="0"/>
        <w:tabs>
          <w:tab w:val="left" w:pos="567"/>
          <w:tab w:val="left" w:pos="1134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режим работы;</w:t>
      </w:r>
    </w:p>
    <w:p w14:paraId="202C17F0" w14:textId="77777777" w:rsidR="003C56C8" w:rsidRPr="00FE1B28" w:rsidRDefault="003C56C8" w:rsidP="00C7023A">
      <w:pPr>
        <w:widowControl w:val="0"/>
        <w:tabs>
          <w:tab w:val="left" w:pos="567"/>
          <w:tab w:val="left" w:pos="1134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 приема;</w:t>
      </w:r>
    </w:p>
    <w:p w14:paraId="569F2668" w14:textId="77777777" w:rsidR="003C56C8" w:rsidRPr="00FE1B28" w:rsidRDefault="003C56C8" w:rsidP="00C7023A">
      <w:pPr>
        <w:widowControl w:val="0"/>
        <w:tabs>
          <w:tab w:val="left" w:pos="567"/>
          <w:tab w:val="left" w:pos="1134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телефонов для справок.</w:t>
      </w:r>
    </w:p>
    <w:p w14:paraId="329143EA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 w:rsidR="002C4E67"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09E74393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 w:rsidR="002C4E67"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>услуга, оснащаются:</w:t>
      </w:r>
    </w:p>
    <w:p w14:paraId="08181088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противопожарной системой и средствами пожаротушения;</w:t>
      </w:r>
    </w:p>
    <w:p w14:paraId="1E3EF8BE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14:paraId="70D94180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средствами оказания первой медицинской помощи;</w:t>
      </w:r>
    </w:p>
    <w:p w14:paraId="59B2B958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туалетными комнатами для посетителей.</w:t>
      </w:r>
    </w:p>
    <w:p w14:paraId="387D49E6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988C9BB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FAFE838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A6C8BA7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2136614F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кабинета и наименования отдела;</w:t>
      </w:r>
    </w:p>
    <w:p w14:paraId="3E3FCCCC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фамилии, имени и отчества (последнее – при наличии), должности </w:t>
      </w:r>
      <w:r w:rsidRPr="00FE1B28">
        <w:rPr>
          <w:sz w:val="28"/>
          <w:szCs w:val="28"/>
        </w:rPr>
        <w:lastRenderedPageBreak/>
        <w:t>ответственного лица за прием документов;</w:t>
      </w:r>
    </w:p>
    <w:p w14:paraId="30A07152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графика приема Заявителей.</w:t>
      </w:r>
    </w:p>
    <w:p w14:paraId="16282E02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E79C6B0" w14:textId="77777777" w:rsidR="003C56C8" w:rsidRPr="00FE1B28" w:rsidRDefault="003C56C8" w:rsidP="00C7023A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0C81E1C" w14:textId="77777777" w:rsidR="003C56C8" w:rsidRPr="00FE1B28" w:rsidRDefault="003C56C8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инвалидам обеспечиваются:</w:t>
      </w:r>
    </w:p>
    <w:p w14:paraId="5837FFA6" w14:textId="77777777" w:rsidR="003C56C8" w:rsidRPr="00FE1B28" w:rsidRDefault="003C56C8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C4E67"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услуга;</w:t>
      </w:r>
    </w:p>
    <w:p w14:paraId="77575739" w14:textId="77777777" w:rsidR="003C56C8" w:rsidRPr="00FE1B28" w:rsidRDefault="003C56C8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C4E67"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CBA1054" w14:textId="77777777" w:rsidR="003C56C8" w:rsidRPr="00FE1B28" w:rsidRDefault="003C56C8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91152A3" w14:textId="77777777" w:rsidR="003C56C8" w:rsidRPr="00FE1B28" w:rsidRDefault="003C56C8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C4E67"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и к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услуге с учетом ограничений их жизнедеятельности;</w:t>
      </w:r>
    </w:p>
    <w:p w14:paraId="689C153F" w14:textId="77777777" w:rsidR="003C56C8" w:rsidRPr="00FE1B28" w:rsidRDefault="003C56C8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6E81084" w14:textId="77777777" w:rsidR="003C56C8" w:rsidRPr="00FE1B28" w:rsidRDefault="003C56C8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допуск сурдопереводчика и </w:t>
      </w:r>
      <w:proofErr w:type="spellStart"/>
      <w:r w:rsidRPr="00FE1B28">
        <w:rPr>
          <w:sz w:val="28"/>
          <w:szCs w:val="28"/>
        </w:rPr>
        <w:t>тифлосурдопереводчика</w:t>
      </w:r>
      <w:proofErr w:type="spellEnd"/>
      <w:r w:rsidRPr="00FE1B28">
        <w:rPr>
          <w:sz w:val="28"/>
          <w:szCs w:val="28"/>
        </w:rPr>
        <w:t>;</w:t>
      </w:r>
    </w:p>
    <w:p w14:paraId="4FCE70BE" w14:textId="77777777" w:rsidR="003C56C8" w:rsidRPr="00FE1B28" w:rsidRDefault="003C56C8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C4E67"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услуги;</w:t>
      </w:r>
    </w:p>
    <w:p w14:paraId="3DC80C3B" w14:textId="77777777" w:rsidR="003C56C8" w:rsidRPr="00FE1B28" w:rsidRDefault="003C56C8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государственных и </w:t>
      </w:r>
      <w:r w:rsidRPr="00FE1B2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 наравне с другими лицами.</w:t>
      </w:r>
    </w:p>
    <w:p w14:paraId="3E89F9CB" w14:textId="77777777" w:rsidR="003C56C8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C68E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Основными показателями доступности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 являются:</w:t>
      </w:r>
    </w:p>
    <w:p w14:paraId="4E40A9BA" w14:textId="77777777" w:rsidR="003C56C8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1BC1B44" w14:textId="77777777" w:rsidR="003C56C8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возможность получения </w:t>
      </w:r>
      <w:r w:rsidR="00764675">
        <w:rPr>
          <w:bCs/>
          <w:sz w:val="28"/>
          <w:szCs w:val="28"/>
        </w:rPr>
        <w:t>З</w:t>
      </w:r>
      <w:r w:rsidRPr="003C56C8">
        <w:rPr>
          <w:bCs/>
          <w:sz w:val="28"/>
          <w:szCs w:val="28"/>
        </w:rPr>
        <w:t xml:space="preserve">аявителем уведомлений о предоставлении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 с помощью ЕПГУ</w:t>
      </w:r>
      <w:r w:rsidR="00743532">
        <w:rPr>
          <w:bCs/>
          <w:sz w:val="28"/>
          <w:szCs w:val="28"/>
        </w:rPr>
        <w:t>,</w:t>
      </w:r>
      <w:r w:rsidR="00743532" w:rsidRPr="00743532">
        <w:rPr>
          <w:bCs/>
          <w:sz w:val="28"/>
          <w:szCs w:val="28"/>
        </w:rPr>
        <w:t>регионально</w:t>
      </w:r>
      <w:r w:rsidR="00743532">
        <w:rPr>
          <w:bCs/>
          <w:sz w:val="28"/>
          <w:szCs w:val="28"/>
        </w:rPr>
        <w:t>го</w:t>
      </w:r>
      <w:r w:rsidR="00743532" w:rsidRPr="00743532">
        <w:rPr>
          <w:bCs/>
          <w:sz w:val="28"/>
          <w:szCs w:val="28"/>
        </w:rPr>
        <w:t xml:space="preserve"> портал</w:t>
      </w:r>
      <w:r w:rsidR="00743532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14:paraId="486EB93F" w14:textId="77777777" w:rsidR="003C56C8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возможность получения информации о ходе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14:paraId="5AC592E8" w14:textId="77777777" w:rsidR="003C56C8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</w:t>
      </w:r>
      <w:r w:rsidR="00EC68E0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 xml:space="preserve">. Основными показателями качества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 являются:</w:t>
      </w:r>
    </w:p>
    <w:p w14:paraId="68A1B322" w14:textId="77777777" w:rsidR="003C56C8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своевременность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14:paraId="1E620BED" w14:textId="77777777" w:rsidR="003C56C8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услуги;</w:t>
      </w:r>
    </w:p>
    <w:p w14:paraId="32703E24" w14:textId="77777777" w:rsidR="003C56C8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764675">
        <w:rPr>
          <w:bCs/>
          <w:sz w:val="28"/>
          <w:szCs w:val="28"/>
        </w:rPr>
        <w:t>З</w:t>
      </w:r>
      <w:r w:rsidRPr="003C56C8">
        <w:rPr>
          <w:bCs/>
          <w:sz w:val="28"/>
          <w:szCs w:val="28"/>
        </w:rPr>
        <w:t>аявителям;</w:t>
      </w:r>
    </w:p>
    <w:p w14:paraId="170CCA04" w14:textId="77777777" w:rsidR="003C56C8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lastRenderedPageBreak/>
        <w:t xml:space="preserve">отсутствие нарушений установленных сроков в процессе предоставления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>услуги;</w:t>
      </w:r>
    </w:p>
    <w:p w14:paraId="60AEB43F" w14:textId="77777777" w:rsidR="000110F1" w:rsidRPr="003C56C8" w:rsidRDefault="003C56C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C7023A">
        <w:rPr>
          <w:bCs/>
          <w:sz w:val="28"/>
          <w:szCs w:val="28"/>
        </w:rPr>
        <w:t xml:space="preserve">муниципальной </w:t>
      </w:r>
      <w:r w:rsidRPr="003C56C8">
        <w:rPr>
          <w:bCs/>
          <w:sz w:val="28"/>
          <w:szCs w:val="28"/>
        </w:rPr>
        <w:t xml:space="preserve">услуги, по итогам рассмотрения которых вынесены решения об удовлетворении (частичном удовлетворении) требований </w:t>
      </w:r>
      <w:r w:rsidR="00764675">
        <w:rPr>
          <w:bCs/>
          <w:sz w:val="28"/>
          <w:szCs w:val="28"/>
        </w:rPr>
        <w:t>З</w:t>
      </w:r>
      <w:r w:rsidRPr="003C56C8">
        <w:rPr>
          <w:bCs/>
          <w:sz w:val="28"/>
          <w:szCs w:val="28"/>
        </w:rPr>
        <w:t>аявителей.</w:t>
      </w:r>
    </w:p>
    <w:p w14:paraId="2945C8F4" w14:textId="77777777" w:rsidR="009228BC" w:rsidRPr="000110F1" w:rsidRDefault="009228BC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53AF9FA" w14:textId="77777777"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III</w:t>
      </w:r>
      <w:r w:rsidRPr="00FE1B28">
        <w:rPr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FE1B28">
        <w:rPr>
          <w:b/>
          <w:sz w:val="28"/>
          <w:szCs w:val="28"/>
        </w:rPr>
        <w:t xml:space="preserve"> (действий)</w:t>
      </w:r>
      <w:r w:rsidRPr="00FE1B28">
        <w:rPr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14:paraId="7294D4A4" w14:textId="77777777"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AE9C46" w14:textId="77777777" w:rsidR="006D765B" w:rsidRPr="00FE1B28" w:rsidRDefault="006D765B" w:rsidP="002C4E67">
      <w:pPr>
        <w:widowControl w:val="0"/>
        <w:tabs>
          <w:tab w:val="left" w:pos="567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3.1</w:t>
      </w:r>
      <w:r w:rsidR="001A4B80" w:rsidRPr="00FE1B28">
        <w:rPr>
          <w:sz w:val="28"/>
          <w:szCs w:val="28"/>
        </w:rPr>
        <w:t>.</w:t>
      </w:r>
      <w:r w:rsidRPr="00FE1B28">
        <w:rPr>
          <w:sz w:val="28"/>
          <w:szCs w:val="28"/>
        </w:rPr>
        <w:t xml:space="preserve">Предоставление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включает в себя следующие административные процедуры:</w:t>
      </w:r>
    </w:p>
    <w:p w14:paraId="0FAE1DA6" w14:textId="77777777" w:rsidR="00CD4FF5" w:rsidRPr="001B35D8" w:rsidRDefault="00151570" w:rsidP="002C4E67">
      <w:pPr>
        <w:widowControl w:val="0"/>
        <w:tabs>
          <w:tab w:val="left" w:pos="567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CD4FF5" w:rsidRPr="001B35D8">
        <w:rPr>
          <w:sz w:val="28"/>
          <w:szCs w:val="28"/>
        </w:rPr>
        <w:t xml:space="preserve">проверка документов и регистрация </w:t>
      </w:r>
      <w:r w:rsidR="00E805B6">
        <w:rPr>
          <w:bCs/>
          <w:sz w:val="28"/>
          <w:szCs w:val="28"/>
        </w:rPr>
        <w:t>заявления</w:t>
      </w:r>
      <w:r w:rsidR="00CD4FF5" w:rsidRPr="001B35D8">
        <w:rPr>
          <w:sz w:val="28"/>
          <w:szCs w:val="28"/>
        </w:rPr>
        <w:t>;</w:t>
      </w:r>
    </w:p>
    <w:p w14:paraId="25B41238" w14:textId="77777777" w:rsidR="0088678C" w:rsidRPr="001B35D8" w:rsidRDefault="0088678C" w:rsidP="002C4E67">
      <w:pPr>
        <w:widowControl w:val="0"/>
        <w:tabs>
          <w:tab w:val="left" w:pos="567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B35D8">
        <w:rPr>
          <w:sz w:val="28"/>
          <w:szCs w:val="28"/>
        </w:rPr>
        <w:t xml:space="preserve">получение сведений </w:t>
      </w:r>
      <w:r>
        <w:rPr>
          <w:sz w:val="28"/>
          <w:szCs w:val="28"/>
        </w:rPr>
        <w:t xml:space="preserve">посредством </w:t>
      </w:r>
      <w:r w:rsidRPr="001E044D">
        <w:rPr>
          <w:sz w:val="28"/>
          <w:szCs w:val="28"/>
        </w:rPr>
        <w:t>межведомственного информационного взаимодействия</w:t>
      </w:r>
      <w:r>
        <w:rPr>
          <w:sz w:val="28"/>
          <w:szCs w:val="28"/>
        </w:rPr>
        <w:t>, в т.ч. с использованием</w:t>
      </w:r>
      <w:r w:rsidRPr="001B35D8">
        <w:rPr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82BA891" w14:textId="77777777" w:rsidR="00CD4FF5" w:rsidRPr="001B35D8" w:rsidRDefault="00CD4FF5" w:rsidP="002C4E67">
      <w:pPr>
        <w:widowControl w:val="0"/>
        <w:tabs>
          <w:tab w:val="left" w:pos="567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B35D8">
        <w:rPr>
          <w:sz w:val="28"/>
          <w:szCs w:val="28"/>
        </w:rPr>
        <w:t>рассмотрение документов и сведений;</w:t>
      </w:r>
    </w:p>
    <w:p w14:paraId="0DEE7B53" w14:textId="77777777" w:rsidR="00CD4FF5" w:rsidRPr="001B35D8" w:rsidRDefault="00CD4FF5" w:rsidP="002C4E67">
      <w:pPr>
        <w:widowControl w:val="0"/>
        <w:tabs>
          <w:tab w:val="left" w:pos="567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B35D8">
        <w:rPr>
          <w:sz w:val="28"/>
          <w:szCs w:val="28"/>
        </w:rPr>
        <w:t>принятие решения;</w:t>
      </w:r>
    </w:p>
    <w:p w14:paraId="10FDDEEB" w14:textId="77777777" w:rsidR="00CA64FE" w:rsidRDefault="00CD4FF5" w:rsidP="002C4E67">
      <w:pPr>
        <w:widowControl w:val="0"/>
        <w:tabs>
          <w:tab w:val="left" w:pos="567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B35D8">
        <w:rPr>
          <w:sz w:val="28"/>
          <w:szCs w:val="28"/>
        </w:rPr>
        <w:t>выдача результата</w:t>
      </w:r>
      <w:r w:rsidR="00151570">
        <w:rPr>
          <w:sz w:val="28"/>
          <w:szCs w:val="28"/>
        </w:rPr>
        <w:t>.</w:t>
      </w:r>
    </w:p>
    <w:p w14:paraId="765DA6F3" w14:textId="77777777" w:rsidR="00764675" w:rsidRPr="00FE1B28" w:rsidRDefault="00764675" w:rsidP="002C4E67">
      <w:pPr>
        <w:widowControl w:val="0"/>
        <w:tabs>
          <w:tab w:val="left" w:pos="567"/>
        </w:tabs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последовательность и сроки выполнения административных процедур (действий) указаны в приложении № 5 к настоящему Административному регламенту.</w:t>
      </w:r>
    </w:p>
    <w:p w14:paraId="01DAA05B" w14:textId="77777777" w:rsidR="00D05696" w:rsidRPr="00FE1B28" w:rsidRDefault="00D05696" w:rsidP="002C4E67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3.2. При предоставлении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в электронной форме </w:t>
      </w:r>
      <w:r w:rsidR="00764675">
        <w:rPr>
          <w:sz w:val="28"/>
          <w:szCs w:val="28"/>
        </w:rPr>
        <w:t>З</w:t>
      </w:r>
      <w:r w:rsidRPr="00FE1B28">
        <w:rPr>
          <w:sz w:val="28"/>
          <w:szCs w:val="28"/>
        </w:rPr>
        <w:t>аявителю обеспечиваются:</w:t>
      </w:r>
    </w:p>
    <w:p w14:paraId="3B468213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о порядке и сроках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1AF8E388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="00C645D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;</w:t>
      </w:r>
    </w:p>
    <w:p w14:paraId="593D8D9B" w14:textId="77777777" w:rsidR="00862052" w:rsidRPr="00FE1B28" w:rsidRDefault="00862052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прием и регистрация Уполномоченным органом</w:t>
      </w:r>
      <w:r w:rsidR="006E3011">
        <w:rPr>
          <w:bCs/>
          <w:sz w:val="28"/>
          <w:szCs w:val="28"/>
        </w:rPr>
        <w:t xml:space="preserve">заявления и иных документов, необходимых для предоставления </w:t>
      </w:r>
      <w:r w:rsidR="00764675">
        <w:rPr>
          <w:bCs/>
          <w:sz w:val="28"/>
          <w:szCs w:val="28"/>
        </w:rPr>
        <w:t>муниципальной</w:t>
      </w:r>
      <w:r w:rsidR="006E3011">
        <w:rPr>
          <w:bCs/>
          <w:sz w:val="28"/>
          <w:szCs w:val="28"/>
        </w:rPr>
        <w:t xml:space="preserve"> услуги</w:t>
      </w:r>
      <w:r w:rsidRPr="00FE1B28">
        <w:rPr>
          <w:sz w:val="28"/>
          <w:szCs w:val="28"/>
        </w:rPr>
        <w:t>;</w:t>
      </w:r>
    </w:p>
    <w:p w14:paraId="296E4BCD" w14:textId="77777777" w:rsidR="00862052" w:rsidRPr="00FE1B28" w:rsidRDefault="00862052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результата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услуги; </w:t>
      </w:r>
    </w:p>
    <w:p w14:paraId="075EBECF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сведений о ходе рассмотрения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;</w:t>
      </w:r>
    </w:p>
    <w:p w14:paraId="58CABBAD" w14:textId="77777777" w:rsidR="00D05696" w:rsidRPr="00FE1B28" w:rsidRDefault="00D05696" w:rsidP="002C4E67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осуществление оценки качества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748EC9B1" w14:textId="77777777" w:rsidR="00D05696" w:rsidRPr="00FE1B28" w:rsidRDefault="00D05696" w:rsidP="002C4E67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органалибо действия (бездействие) должностных лиц Уполномоченного органа, предоставляющего </w:t>
      </w:r>
      <w:r w:rsidR="00C7023A">
        <w:rPr>
          <w:sz w:val="28"/>
          <w:szCs w:val="28"/>
        </w:rPr>
        <w:t>муниципальную</w:t>
      </w:r>
      <w:r w:rsidRPr="00FE1B28">
        <w:rPr>
          <w:sz w:val="28"/>
          <w:szCs w:val="28"/>
        </w:rPr>
        <w:t xml:space="preserve"> услугу, либо муниципального служащего.</w:t>
      </w:r>
    </w:p>
    <w:p w14:paraId="24DC7015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3.3. Формирование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.</w:t>
      </w:r>
    </w:p>
    <w:p w14:paraId="37C494F2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осуществляется посредством заполнения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на ЕПГУ</w:t>
      </w:r>
      <w:r w:rsidR="00743532">
        <w:rPr>
          <w:sz w:val="28"/>
          <w:szCs w:val="28"/>
        </w:rPr>
        <w:t xml:space="preserve">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без необходимости дополнительной подачи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в какой-либо иной форме.</w:t>
      </w:r>
    </w:p>
    <w:p w14:paraId="0B92CE0D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="003166E5">
        <w:rPr>
          <w:bCs/>
          <w:sz w:val="28"/>
          <w:szCs w:val="28"/>
        </w:rPr>
        <w:t xml:space="preserve">заявления </w:t>
      </w:r>
      <w:r w:rsidRPr="00FE1B28">
        <w:rPr>
          <w:sz w:val="28"/>
          <w:szCs w:val="28"/>
        </w:rPr>
        <w:t xml:space="preserve"> осуществляется после заполнения </w:t>
      </w:r>
      <w:r w:rsidR="00764675">
        <w:rPr>
          <w:sz w:val="28"/>
          <w:szCs w:val="28"/>
        </w:rPr>
        <w:t>З</w:t>
      </w:r>
      <w:r w:rsidRPr="00FE1B28">
        <w:rPr>
          <w:sz w:val="28"/>
          <w:szCs w:val="28"/>
        </w:rPr>
        <w:t xml:space="preserve">аявителем каждого из полей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3166E5">
        <w:rPr>
          <w:bCs/>
          <w:sz w:val="28"/>
          <w:szCs w:val="28"/>
        </w:rPr>
        <w:t>заявления</w:t>
      </w:r>
      <w:r w:rsidR="00764675">
        <w:rPr>
          <w:sz w:val="28"/>
          <w:szCs w:val="28"/>
        </w:rPr>
        <w:t>З</w:t>
      </w:r>
      <w:r w:rsidRPr="00FE1B28">
        <w:rPr>
          <w:sz w:val="28"/>
          <w:szCs w:val="28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.</w:t>
      </w:r>
    </w:p>
    <w:p w14:paraId="19F77CCD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формировании </w:t>
      </w:r>
      <w:r w:rsidR="003166E5">
        <w:rPr>
          <w:bCs/>
          <w:sz w:val="28"/>
          <w:szCs w:val="28"/>
        </w:rPr>
        <w:t>заявления</w:t>
      </w:r>
      <w:r w:rsidR="00764675">
        <w:rPr>
          <w:sz w:val="28"/>
          <w:szCs w:val="28"/>
        </w:rPr>
        <w:t>З</w:t>
      </w:r>
      <w:r w:rsidRPr="00FE1B28">
        <w:rPr>
          <w:sz w:val="28"/>
          <w:szCs w:val="28"/>
        </w:rPr>
        <w:t>аявителю обеспечивается:</w:t>
      </w:r>
    </w:p>
    <w:p w14:paraId="467B812A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="003166E5">
        <w:rPr>
          <w:bCs/>
          <w:sz w:val="28"/>
          <w:szCs w:val="28"/>
        </w:rPr>
        <w:t xml:space="preserve">заявления </w:t>
      </w:r>
      <w:r w:rsidRPr="00FE1B28">
        <w:rPr>
          <w:sz w:val="28"/>
          <w:szCs w:val="28"/>
        </w:rPr>
        <w:t>и иных документов, указанных в Административно</w:t>
      </w:r>
      <w:r w:rsidR="00B95177"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 w:rsidR="00B95177"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0B17070C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;</w:t>
      </w:r>
    </w:p>
    <w:p w14:paraId="0D760239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в) сохранение ранее введенных в электронную форму </w:t>
      </w:r>
      <w:r w:rsidR="003166E5">
        <w:rPr>
          <w:bCs/>
          <w:sz w:val="28"/>
          <w:szCs w:val="28"/>
        </w:rPr>
        <w:lastRenderedPageBreak/>
        <w:t>заявления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;</w:t>
      </w:r>
    </w:p>
    <w:p w14:paraId="033FF44A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</w:t>
      </w:r>
      <w:r w:rsidR="00743532">
        <w:rPr>
          <w:sz w:val="28"/>
          <w:szCs w:val="28"/>
        </w:rPr>
        <w:t>,</w:t>
      </w:r>
      <w:r w:rsidR="00743532"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 w:rsidR="001359E2"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14:paraId="478B7B79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без потери ранее введенной информации;</w:t>
      </w:r>
    </w:p>
    <w:p w14:paraId="4D0C9A77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е) возможность доступа </w:t>
      </w:r>
      <w:r w:rsidR="00764675">
        <w:rPr>
          <w:sz w:val="28"/>
          <w:szCs w:val="28"/>
        </w:rPr>
        <w:t>З</w:t>
      </w:r>
      <w:r w:rsidRPr="00FE1B28">
        <w:rPr>
          <w:sz w:val="28"/>
          <w:szCs w:val="28"/>
        </w:rPr>
        <w:t>аявителя на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в течение не менее одного года, а также </w:t>
      </w:r>
      <w:r w:rsidR="00AA11AB">
        <w:rPr>
          <w:sz w:val="28"/>
          <w:szCs w:val="28"/>
        </w:rPr>
        <w:t>к частично сформированнымуведомлениям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14:paraId="778E98F9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="000858FB">
        <w:rPr>
          <w:sz w:val="28"/>
          <w:szCs w:val="28"/>
        </w:rPr>
        <w:t>заявление</w:t>
      </w:r>
      <w:r w:rsidRPr="00FE1B28">
        <w:rPr>
          <w:sz w:val="28"/>
          <w:szCs w:val="28"/>
        </w:rPr>
        <w:t xml:space="preserve"> и иные документы, необходимые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направляются в Уполномоченный органпосредством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14:paraId="348F8F2E" w14:textId="77777777" w:rsidR="00D05696" w:rsidRPr="00FE1B28" w:rsidRDefault="00D05696" w:rsidP="002C4E67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3.4. Уполномоченный органобеспечивает в срок не позднее 1 рабочего дня с момента подачи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на ЕПГУ,</w:t>
      </w:r>
      <w:r w:rsidR="00743532"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</w:t>
      </w:r>
      <w:r w:rsidR="000858FB">
        <w:rPr>
          <w:sz w:val="28"/>
          <w:szCs w:val="28"/>
        </w:rPr>
        <w:t xml:space="preserve">ющий за ним первый рабочий день </w:t>
      </w:r>
      <w:r w:rsidRPr="00FE1B28">
        <w:rPr>
          <w:sz w:val="28"/>
          <w:szCs w:val="28"/>
        </w:rPr>
        <w:t xml:space="preserve">прием документов, необходимых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и направление </w:t>
      </w:r>
      <w:r w:rsidR="00764675">
        <w:rPr>
          <w:sz w:val="28"/>
          <w:szCs w:val="28"/>
        </w:rPr>
        <w:t>З</w:t>
      </w:r>
      <w:r w:rsidRPr="00FE1B28">
        <w:rPr>
          <w:sz w:val="28"/>
          <w:szCs w:val="28"/>
        </w:rPr>
        <w:t xml:space="preserve">аявителю электронного сообщения о поступлении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. </w:t>
      </w:r>
    </w:p>
    <w:p w14:paraId="0274A1F8" w14:textId="77777777" w:rsidR="00D05696" w:rsidRPr="00FE1B28" w:rsidRDefault="00D05696" w:rsidP="002C4E67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="000858FB">
        <w:rPr>
          <w:sz w:val="28"/>
          <w:szCs w:val="28"/>
        </w:rPr>
        <w:t>заявление</w:t>
      </w:r>
      <w:r w:rsidRPr="00FE1B28">
        <w:rPr>
          <w:sz w:val="28"/>
          <w:szCs w:val="28"/>
        </w:rPr>
        <w:t xml:space="preserve"> становится доступным для должностного лица Уполномоченного органа, ответственного за прием и регистрацию </w:t>
      </w:r>
      <w:r w:rsidR="000858FB">
        <w:rPr>
          <w:sz w:val="28"/>
          <w:szCs w:val="28"/>
        </w:rPr>
        <w:t>заявлени</w:t>
      </w:r>
      <w:r w:rsidR="00764675">
        <w:rPr>
          <w:sz w:val="28"/>
          <w:szCs w:val="28"/>
        </w:rPr>
        <w:t>я</w:t>
      </w:r>
      <w:r w:rsidRPr="00FE1B28">
        <w:rPr>
          <w:sz w:val="28"/>
          <w:szCs w:val="28"/>
        </w:rPr>
        <w:t>(далее – ответственн</w:t>
      </w:r>
      <w:r w:rsidR="00E17273" w:rsidRPr="00FE1B28">
        <w:rPr>
          <w:sz w:val="28"/>
          <w:szCs w:val="28"/>
        </w:rPr>
        <w:t>оедолжностное лицо</w:t>
      </w:r>
      <w:r w:rsidRPr="00FE1B28">
        <w:rPr>
          <w:sz w:val="28"/>
          <w:szCs w:val="28"/>
        </w:rPr>
        <w:t>), в государственной информационной системе</w:t>
      </w:r>
      <w:r w:rsidR="00B148B1">
        <w:rPr>
          <w:sz w:val="28"/>
          <w:szCs w:val="28"/>
        </w:rPr>
        <w:t xml:space="preserve">, используемой Уполномоченным органом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="00B148B1">
        <w:rPr>
          <w:sz w:val="28"/>
          <w:szCs w:val="28"/>
        </w:rPr>
        <w:t xml:space="preserve">услуги </w:t>
      </w:r>
      <w:r w:rsidR="00862052" w:rsidRPr="00FE1B28">
        <w:rPr>
          <w:sz w:val="28"/>
          <w:szCs w:val="28"/>
        </w:rPr>
        <w:t>(далее –</w:t>
      </w:r>
      <w:r w:rsidR="00B148B1">
        <w:rPr>
          <w:sz w:val="28"/>
          <w:szCs w:val="28"/>
        </w:rPr>
        <w:t xml:space="preserve"> ГИС</w:t>
      </w:r>
      <w:r w:rsidR="00862052" w:rsidRPr="00FE1B28">
        <w:rPr>
          <w:sz w:val="28"/>
          <w:szCs w:val="28"/>
        </w:rPr>
        <w:t>)</w:t>
      </w:r>
      <w:r w:rsidRPr="00FE1B28">
        <w:rPr>
          <w:sz w:val="28"/>
          <w:szCs w:val="28"/>
        </w:rPr>
        <w:t>.</w:t>
      </w:r>
    </w:p>
    <w:p w14:paraId="4F765ACB" w14:textId="77777777" w:rsidR="00D05696" w:rsidRPr="00FE1B28" w:rsidRDefault="00E17273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</w:t>
      </w:r>
      <w:r w:rsidR="00D05696" w:rsidRPr="00FE1B28">
        <w:rPr>
          <w:sz w:val="28"/>
          <w:szCs w:val="28"/>
        </w:rPr>
        <w:t>:</w:t>
      </w:r>
    </w:p>
    <w:p w14:paraId="0A860454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проверяет наличие электронных </w:t>
      </w:r>
      <w:r w:rsidR="000858FB">
        <w:rPr>
          <w:bCs/>
          <w:sz w:val="28"/>
          <w:szCs w:val="28"/>
        </w:rPr>
        <w:t>заявлений</w:t>
      </w:r>
      <w:r w:rsidRPr="00FE1B28">
        <w:rPr>
          <w:sz w:val="28"/>
          <w:szCs w:val="28"/>
        </w:rPr>
        <w:t>, поступивших с ЕПГУ,</w:t>
      </w:r>
      <w:r w:rsidR="00743532">
        <w:rPr>
          <w:sz w:val="28"/>
        </w:rPr>
        <w:t>регионального портала,</w:t>
      </w:r>
      <w:r w:rsidRPr="00FE1B28">
        <w:rPr>
          <w:sz w:val="28"/>
          <w:szCs w:val="28"/>
        </w:rPr>
        <w:t xml:space="preserve"> с периодом не реже 2 раз в день;</w:t>
      </w:r>
    </w:p>
    <w:p w14:paraId="5260C82E" w14:textId="77777777" w:rsidR="00D05696" w:rsidRPr="00FE1B28" w:rsidRDefault="00B148B1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рассматривает </w:t>
      </w:r>
      <w:r w:rsidR="00D05696" w:rsidRPr="00FE1B28">
        <w:rPr>
          <w:sz w:val="28"/>
          <w:szCs w:val="28"/>
        </w:rPr>
        <w:t xml:space="preserve">поступившие </w:t>
      </w:r>
      <w:r w:rsidR="000858FB">
        <w:rPr>
          <w:bCs/>
          <w:sz w:val="28"/>
          <w:szCs w:val="28"/>
        </w:rPr>
        <w:t>заявления</w:t>
      </w:r>
      <w:r w:rsidR="00D05696" w:rsidRPr="00FE1B28">
        <w:rPr>
          <w:sz w:val="28"/>
          <w:szCs w:val="28"/>
        </w:rPr>
        <w:t>и приложенные образы документов (документы);</w:t>
      </w:r>
    </w:p>
    <w:p w14:paraId="65EC795B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3BF8806F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3.6. Заявителю в качестве результата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обеспечивается возможность получения документа: </w:t>
      </w:r>
    </w:p>
    <w:p w14:paraId="4763FD23" w14:textId="77777777" w:rsidR="00D05696" w:rsidRPr="00FE1B28" w:rsidRDefault="00D05696" w:rsidP="002C4E67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</w:t>
      </w:r>
      <w:r w:rsidR="00764675">
        <w:rPr>
          <w:bCs/>
          <w:sz w:val="28"/>
          <w:szCs w:val="28"/>
        </w:rPr>
        <w:t>З</w:t>
      </w:r>
      <w:r w:rsidRPr="00FE1B28">
        <w:rPr>
          <w:bCs/>
          <w:sz w:val="28"/>
          <w:szCs w:val="28"/>
        </w:rPr>
        <w:t>аявителю в личный кабинет на ЕПГУ</w:t>
      </w:r>
      <w:r w:rsidR="00743532">
        <w:rPr>
          <w:bCs/>
          <w:sz w:val="28"/>
          <w:szCs w:val="28"/>
        </w:rPr>
        <w:t>, региональном портале</w:t>
      </w:r>
      <w:r w:rsidRPr="00FE1B28">
        <w:rPr>
          <w:bCs/>
          <w:sz w:val="28"/>
          <w:szCs w:val="28"/>
        </w:rPr>
        <w:t>;</w:t>
      </w:r>
    </w:p>
    <w:p w14:paraId="61F3073F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764675">
        <w:rPr>
          <w:bCs/>
          <w:sz w:val="28"/>
          <w:szCs w:val="28"/>
        </w:rPr>
        <w:t>З</w:t>
      </w:r>
      <w:r w:rsidRPr="00FE1B28">
        <w:rPr>
          <w:bCs/>
          <w:sz w:val="28"/>
          <w:szCs w:val="28"/>
        </w:rPr>
        <w:t>аявитель получает при личном обращении в многофункциональном центре.</w:t>
      </w:r>
    </w:p>
    <w:p w14:paraId="4369EC6E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51A00B0E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в электронной форме </w:t>
      </w:r>
      <w:r w:rsidR="00764675">
        <w:rPr>
          <w:sz w:val="28"/>
          <w:szCs w:val="28"/>
        </w:rPr>
        <w:t>З</w:t>
      </w:r>
      <w:r w:rsidRPr="00FE1B28">
        <w:rPr>
          <w:sz w:val="28"/>
          <w:szCs w:val="28"/>
        </w:rPr>
        <w:t>аявителю направляется:</w:t>
      </w:r>
    </w:p>
    <w:p w14:paraId="03D502CA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уведомление о приеме и регистрации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и иных документов, необходимых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и документов, необходимых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1DD8A5AC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б) </w:t>
      </w:r>
      <w:r w:rsidR="006E3011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76467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76467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 и возможности получить результат предоставления </w:t>
      </w:r>
      <w:r w:rsidR="0076467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 либо мотивировать отказ в предоставлении </w:t>
      </w:r>
      <w:r w:rsidR="0076467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</w:t>
      </w:r>
      <w:r w:rsidRPr="00FE1B28">
        <w:rPr>
          <w:sz w:val="28"/>
          <w:szCs w:val="28"/>
        </w:rPr>
        <w:t>.</w:t>
      </w:r>
    </w:p>
    <w:p w14:paraId="1B588A5C" w14:textId="77777777" w:rsidR="00D05696" w:rsidRPr="00FE1B28" w:rsidRDefault="00D05696" w:rsidP="002C4E67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14:paraId="2EC09ADA" w14:textId="77777777" w:rsidR="00D05696" w:rsidRPr="00E53F9E" w:rsidRDefault="00D05696" w:rsidP="002C4E67">
      <w:pPr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color w:val="FF0000"/>
          <w:sz w:val="28"/>
          <w:szCs w:val="28"/>
          <w:highlight w:val="yellow"/>
        </w:rPr>
      </w:pPr>
      <w:r w:rsidRPr="00FE1B28">
        <w:rPr>
          <w:sz w:val="28"/>
          <w:szCs w:val="28"/>
        </w:rPr>
        <w:t xml:space="preserve">Оценка качества предоставления </w:t>
      </w:r>
      <w:r w:rsidR="00C7023A">
        <w:rPr>
          <w:sz w:val="28"/>
          <w:szCs w:val="28"/>
        </w:rPr>
        <w:t xml:space="preserve">муниципальной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осуществляется в соответствии с </w:t>
      </w:r>
      <w:hyperlink r:id="rId8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764675">
        <w:rPr>
          <w:sz w:val="28"/>
          <w:szCs w:val="28"/>
        </w:rPr>
        <w:t>.12.</w:t>
      </w:r>
      <w:r w:rsidRPr="001B35D8">
        <w:rPr>
          <w:sz w:val="28"/>
          <w:szCs w:val="28"/>
        </w:rPr>
        <w:t>2012 № 1284 «</w:t>
      </w:r>
      <w:r w:rsidR="003A5072" w:rsidRPr="001B35D8">
        <w:rPr>
          <w:sz w:val="28"/>
          <w:szCs w:val="28"/>
        </w:rPr>
        <w:t>Обоценке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досрочномпрекращении исполнения соответствующими руководителями своих должностных обязанностей</w:t>
      </w:r>
      <w:r w:rsidRPr="001B35D8">
        <w:rPr>
          <w:sz w:val="28"/>
          <w:szCs w:val="28"/>
        </w:rPr>
        <w:t>».</w:t>
      </w:r>
    </w:p>
    <w:p w14:paraId="2E017636" w14:textId="77777777" w:rsidR="00D05696" w:rsidRPr="00FE1B28" w:rsidRDefault="00D05696" w:rsidP="002C4E67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</w:t>
      </w:r>
      <w:r w:rsidRPr="00B365B1">
        <w:rPr>
          <w:sz w:val="28"/>
          <w:szCs w:val="28"/>
        </w:rPr>
        <w:lastRenderedPageBreak/>
        <w:t>должностного лица Уполномоченного органалибо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764675">
        <w:rPr>
          <w:sz w:val="28"/>
          <w:szCs w:val="28"/>
        </w:rPr>
        <w:t>.11.</w:t>
      </w:r>
      <w:r w:rsidRPr="00B365B1">
        <w:rPr>
          <w:sz w:val="28"/>
          <w:szCs w:val="28"/>
        </w:rPr>
        <w:t>2012 №</w:t>
      </w:r>
      <w:r w:rsidR="00E53F9E">
        <w:rPr>
          <w:sz w:val="28"/>
          <w:szCs w:val="28"/>
        </w:rPr>
        <w:t> </w:t>
      </w:r>
      <w:r w:rsidRPr="00B365B1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>
        <w:rPr>
          <w:sz w:val="28"/>
          <w:szCs w:val="28"/>
        </w:rPr>
        <w:t>г</w:t>
      </w:r>
      <w:r w:rsidR="00764675">
        <w:rPr>
          <w:sz w:val="28"/>
          <w:szCs w:val="28"/>
        </w:rPr>
        <w:t>»</w:t>
      </w:r>
      <w:r w:rsidR="0022423C">
        <w:rPr>
          <w:sz w:val="28"/>
          <w:szCs w:val="28"/>
        </w:rPr>
        <w:t>.</w:t>
      </w:r>
    </w:p>
    <w:p w14:paraId="0920C75E" w14:textId="77777777" w:rsidR="001540EE" w:rsidRPr="001B35D8" w:rsidRDefault="001540EE" w:rsidP="006F04BF">
      <w:pPr>
        <w:jc w:val="both"/>
        <w:rPr>
          <w:sz w:val="28"/>
        </w:rPr>
      </w:pPr>
    </w:p>
    <w:p w14:paraId="498D1B25" w14:textId="77777777" w:rsidR="00085E81" w:rsidRPr="001B35D8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35D8">
        <w:rPr>
          <w:b/>
          <w:sz w:val="28"/>
          <w:szCs w:val="28"/>
          <w:lang w:val="en-US"/>
        </w:rPr>
        <w:t>IV</w:t>
      </w:r>
      <w:r w:rsidRPr="001B35D8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14:paraId="4557248C" w14:textId="77777777" w:rsidR="00085E81" w:rsidRPr="001B35D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B21DAFD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35D8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1B35D8">
        <w:rPr>
          <w:sz w:val="28"/>
          <w:szCs w:val="28"/>
        </w:rPr>
        <w:t xml:space="preserve">настоящего </w:t>
      </w:r>
      <w:r w:rsidRPr="001B35D8">
        <w:rPr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</w:t>
      </w:r>
      <w:r w:rsidRPr="00FE1B28">
        <w:rPr>
          <w:sz w:val="28"/>
          <w:szCs w:val="28"/>
        </w:rPr>
        <w:t>луги.</w:t>
      </w:r>
    </w:p>
    <w:p w14:paraId="1CDAE45E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477B66E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14:paraId="4F9E49FD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решений о предоставлении (об отказе в предоставлении)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06895950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выявления и устранения нарушений прав граждан;</w:t>
      </w:r>
    </w:p>
    <w:p w14:paraId="5E3402D7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C5DD577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4.2. Контроль за полнотой и качеством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включает в себя проведение плановых и внеплановых проверок.</w:t>
      </w:r>
    </w:p>
    <w:p w14:paraId="06D2E42A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контролю подлежат:</w:t>
      </w:r>
    </w:p>
    <w:p w14:paraId="6387DFFE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соблюдение сроков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6EA91113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14:paraId="67010521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14:paraId="2D2EAD50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14:paraId="72BBA63C" w14:textId="77777777" w:rsidR="00085E81" w:rsidRPr="00B563FF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C4E67">
        <w:rPr>
          <w:sz w:val="28"/>
          <w:szCs w:val="28"/>
        </w:rPr>
        <w:t>городского округа Кохма;</w:t>
      </w:r>
    </w:p>
    <w:p w14:paraId="23E53346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14:paraId="2AECD86D" w14:textId="77777777" w:rsidR="00085E81" w:rsidRPr="00B563FF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5</w:t>
      </w:r>
      <w:r w:rsidRPr="00FE1B28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FE1B28">
        <w:rPr>
          <w:sz w:val="28"/>
          <w:szCs w:val="28"/>
        </w:rPr>
        <w:t xml:space="preserve">настоящего </w:t>
      </w:r>
      <w:r w:rsidRPr="00FE1B28">
        <w:rPr>
          <w:sz w:val="28"/>
          <w:szCs w:val="28"/>
        </w:rPr>
        <w:t xml:space="preserve">Административного регламента, </w:t>
      </w:r>
      <w:r w:rsidR="00B563FF" w:rsidRPr="00FE1B28">
        <w:rPr>
          <w:sz w:val="28"/>
          <w:szCs w:val="28"/>
        </w:rPr>
        <w:t xml:space="preserve">нормативных правовых актов </w:t>
      </w:r>
      <w:r w:rsidR="002C4E67">
        <w:rPr>
          <w:sz w:val="28"/>
          <w:szCs w:val="28"/>
        </w:rPr>
        <w:t xml:space="preserve">городского округа Кохма </w:t>
      </w:r>
      <w:r w:rsidRPr="00FE1B28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B3798D3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7EEEBE93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4.</w:t>
      </w:r>
      <w:r w:rsidR="001B35D8">
        <w:rPr>
          <w:sz w:val="28"/>
          <w:szCs w:val="28"/>
        </w:rPr>
        <w:t>6</w:t>
      </w:r>
      <w:r w:rsidRPr="00FE1B28">
        <w:rPr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путем получения информации о ходе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14:paraId="28120B22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14:paraId="5741E966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14:paraId="16A3C3ED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3A014B8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7</w:t>
      </w:r>
      <w:r w:rsidRPr="00FE1B28">
        <w:rPr>
          <w:sz w:val="28"/>
          <w:szCs w:val="28"/>
        </w:rPr>
        <w:t>. Должностные лица Уполномоченного органапринимают меры к прекращению допущенных нарушений, устраняют причины и условия, способствующие совершению нарушений.</w:t>
      </w:r>
    </w:p>
    <w:p w14:paraId="4F47A478" w14:textId="77777777" w:rsidR="00085E81" w:rsidRPr="00FE1B28" w:rsidRDefault="00085E81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A7D7054" w14:textId="77777777" w:rsidR="00085E81" w:rsidRPr="00FE1B28" w:rsidRDefault="00085E81" w:rsidP="0008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4B0D1A" w14:textId="77777777" w:rsidR="00D05696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V</w:t>
      </w:r>
      <w:r w:rsidRPr="00FE1B28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7023A">
        <w:rPr>
          <w:b/>
          <w:sz w:val="28"/>
          <w:szCs w:val="28"/>
        </w:rPr>
        <w:t>муниципальную</w:t>
      </w:r>
      <w:r w:rsidRPr="00FE1B28">
        <w:rPr>
          <w:b/>
          <w:sz w:val="28"/>
          <w:szCs w:val="28"/>
        </w:rPr>
        <w:t>услугу, а также их должностных лиц, муниципальных служащих</w:t>
      </w:r>
    </w:p>
    <w:p w14:paraId="1F4255F8" w14:textId="77777777" w:rsidR="002C4E67" w:rsidRPr="00FE1B28" w:rsidRDefault="002C4E67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14:paraId="4EE8D56C" w14:textId="77777777" w:rsidR="00D05696" w:rsidRPr="00FE1B28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муниципальныхслужащих, многофункционального центра, а также работника многофункционального центра при предоставлении </w:t>
      </w:r>
      <w:r w:rsidR="00C7023A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услугив досудебном (внесудебном) порядке (далее – жалоба).</w:t>
      </w:r>
    </w:p>
    <w:p w14:paraId="55507144" w14:textId="77777777" w:rsidR="00D05696" w:rsidRPr="00FE1B28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5.2. В досудебном (внесудебном) порядке </w:t>
      </w:r>
      <w:r w:rsidR="00764675">
        <w:rPr>
          <w:bCs/>
          <w:sz w:val="28"/>
          <w:szCs w:val="28"/>
        </w:rPr>
        <w:t>З</w:t>
      </w:r>
      <w:r w:rsidRPr="00FE1B28">
        <w:rPr>
          <w:bCs/>
          <w:sz w:val="28"/>
          <w:szCs w:val="28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14:paraId="0A16202A" w14:textId="77777777" w:rsidR="00D05696" w:rsidRPr="00FE1B28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lastRenderedPageBreak/>
        <w:t xml:space="preserve">в </w:t>
      </w:r>
      <w:r w:rsidR="00A44F58" w:rsidRPr="00FE1B28">
        <w:rPr>
          <w:bCs/>
          <w:sz w:val="28"/>
          <w:szCs w:val="28"/>
        </w:rPr>
        <w:t xml:space="preserve">Уполномоченный орган </w:t>
      </w:r>
      <w:r w:rsidRPr="00FE1B28">
        <w:rPr>
          <w:bCs/>
          <w:sz w:val="28"/>
          <w:szCs w:val="28"/>
        </w:rPr>
        <w:t>– на решение и (или) действия (бездействие) должностного лица</w:t>
      </w:r>
      <w:r w:rsidR="00A44F58">
        <w:rPr>
          <w:bCs/>
          <w:sz w:val="28"/>
          <w:szCs w:val="28"/>
        </w:rPr>
        <w:t xml:space="preserve"> Уполномоченного органа</w:t>
      </w:r>
      <w:r w:rsidRPr="00FE1B28">
        <w:rPr>
          <w:bCs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14:paraId="0DDC924D" w14:textId="77777777" w:rsidR="00D05696" w:rsidRPr="00FE1B28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</w:t>
      </w:r>
      <w:r w:rsidR="00A44F58">
        <w:rPr>
          <w:bCs/>
          <w:sz w:val="28"/>
          <w:szCs w:val="28"/>
        </w:rPr>
        <w:t xml:space="preserve">вышестоящий орган </w:t>
      </w:r>
      <w:r w:rsidRPr="00FE1B28">
        <w:rPr>
          <w:bCs/>
          <w:sz w:val="28"/>
          <w:szCs w:val="28"/>
        </w:rPr>
        <w:t>на решение и (или) действия (бездействие) должностного лица, руководителя Уполномоченного органа;</w:t>
      </w:r>
    </w:p>
    <w:p w14:paraId="61E5396F" w14:textId="77777777" w:rsidR="00D05696" w:rsidRPr="00FE1B28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1D950A2" w14:textId="77777777" w:rsidR="00D05696" w:rsidRPr="00FE1B28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8F7339C" w14:textId="77777777" w:rsidR="00D05696" w:rsidRPr="00FE1B28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1B28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E83E2EE" w14:textId="77777777" w:rsidR="00D05696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C7023A">
        <w:rPr>
          <w:sz w:val="28"/>
          <w:szCs w:val="28"/>
        </w:rPr>
        <w:t xml:space="preserve">муниципальной </w:t>
      </w:r>
      <w:r w:rsidR="00A44F58">
        <w:rPr>
          <w:sz w:val="28"/>
          <w:szCs w:val="28"/>
        </w:rPr>
        <w:t>услуги</w:t>
      </w:r>
      <w:r w:rsidRPr="00FE1B28">
        <w:rPr>
          <w:sz w:val="28"/>
          <w:szCs w:val="28"/>
        </w:rPr>
        <w:t xml:space="preserve">, на сайте Уполномоченного органа, ЕПГУ,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4A596A8" w14:textId="77777777" w:rsidR="00764675" w:rsidRPr="00FE1B28" w:rsidRDefault="00764675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</w:t>
      </w:r>
      <w:r w:rsidR="00854B5C">
        <w:rPr>
          <w:sz w:val="28"/>
          <w:szCs w:val="28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прокуратуры.</w:t>
      </w:r>
    </w:p>
    <w:p w14:paraId="3F918ED6" w14:textId="77777777" w:rsidR="00D05696" w:rsidRPr="00FE1B28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C7023A">
        <w:rPr>
          <w:sz w:val="28"/>
          <w:szCs w:val="28"/>
        </w:rPr>
        <w:t>муниципальную</w:t>
      </w:r>
      <w:r w:rsidRPr="00FE1B28">
        <w:rPr>
          <w:sz w:val="28"/>
          <w:szCs w:val="28"/>
        </w:rPr>
        <w:t>услугу, а также его должностных лиц регулируется:</w:t>
      </w:r>
    </w:p>
    <w:p w14:paraId="4E217F7C" w14:textId="77777777" w:rsidR="00D05696" w:rsidRPr="00FE1B28" w:rsidRDefault="00D05696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Федеральным </w:t>
      </w:r>
      <w:hyperlink r:id="rId9" w:history="1">
        <w:r w:rsidRPr="00FE1B28">
          <w:rPr>
            <w:sz w:val="28"/>
            <w:szCs w:val="28"/>
          </w:rPr>
          <w:t>законом</w:t>
        </w:r>
      </w:hyperlink>
      <w:r w:rsidR="00854B5C">
        <w:rPr>
          <w:sz w:val="28"/>
          <w:szCs w:val="28"/>
        </w:rPr>
        <w:t>№ 210-ФЗ</w:t>
      </w:r>
      <w:r w:rsidRPr="00FE1B28">
        <w:rPr>
          <w:sz w:val="28"/>
          <w:szCs w:val="28"/>
        </w:rPr>
        <w:t>;</w:t>
      </w:r>
    </w:p>
    <w:p w14:paraId="7624866B" w14:textId="77777777" w:rsidR="00737F2D" w:rsidRDefault="003E6D78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10" w:history="1">
        <w:r w:rsidR="00D05696" w:rsidRPr="00FE1B28">
          <w:rPr>
            <w:sz w:val="28"/>
            <w:szCs w:val="28"/>
          </w:rPr>
          <w:t>постановлением</w:t>
        </w:r>
      </w:hyperlink>
      <w:r w:rsidR="00D05696" w:rsidRPr="00FE1B28">
        <w:rPr>
          <w:sz w:val="28"/>
          <w:szCs w:val="28"/>
        </w:rPr>
        <w:t xml:space="preserve"> Правительства Российской Федерации от 20</w:t>
      </w:r>
      <w:r w:rsidR="00854B5C">
        <w:rPr>
          <w:sz w:val="28"/>
          <w:szCs w:val="28"/>
        </w:rPr>
        <w:t>.11.</w:t>
      </w:r>
      <w:r w:rsidR="00D05696" w:rsidRPr="00FE1B28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245B6EC" w14:textId="77777777" w:rsidR="00E27149" w:rsidRDefault="00E27149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8765E8" w14:textId="77777777" w:rsidR="00E27149" w:rsidRPr="00EC714F" w:rsidRDefault="00E27149" w:rsidP="00E27149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</w:t>
      </w:r>
      <w:r w:rsidRPr="00EC714F">
        <w:rPr>
          <w:b/>
          <w:sz w:val="28"/>
          <w:szCs w:val="28"/>
        </w:rPr>
        <w:t>центрах предоставления государственных и муниципальных услуг</w:t>
      </w:r>
    </w:p>
    <w:p w14:paraId="205D5DF5" w14:textId="77777777" w:rsidR="00E27149" w:rsidRPr="00EC714F" w:rsidRDefault="00E27149" w:rsidP="00E27149">
      <w:pPr>
        <w:rPr>
          <w:sz w:val="28"/>
          <w:szCs w:val="28"/>
        </w:rPr>
      </w:pPr>
    </w:p>
    <w:p w14:paraId="38EA5067" w14:textId="77777777" w:rsidR="00E27149" w:rsidRPr="00EC714F" w:rsidRDefault="00E27149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6.1 Многофункциональный центр осуществляет:</w:t>
      </w:r>
    </w:p>
    <w:p w14:paraId="101B5570" w14:textId="77777777" w:rsidR="00E27149" w:rsidRPr="00EC714F" w:rsidRDefault="00E27149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информирование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 xml:space="preserve">аявителей о порядке предоставления </w:t>
      </w:r>
      <w:r w:rsidR="00C7023A">
        <w:rPr>
          <w:sz w:val="28"/>
          <w:szCs w:val="28"/>
        </w:rPr>
        <w:t xml:space="preserve">муниципальной </w:t>
      </w:r>
      <w:r w:rsidRPr="00EC714F">
        <w:rPr>
          <w:sz w:val="28"/>
          <w:szCs w:val="28"/>
        </w:rPr>
        <w:t xml:space="preserve">услуги в многофункциональном центре, по иным вопросам, связанным с предоставлением </w:t>
      </w:r>
      <w:r w:rsidR="00C7023A">
        <w:rPr>
          <w:sz w:val="28"/>
          <w:szCs w:val="28"/>
        </w:rPr>
        <w:t xml:space="preserve">муниципальной </w:t>
      </w:r>
      <w:r w:rsidRPr="00EC714F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C7023A">
        <w:rPr>
          <w:sz w:val="28"/>
          <w:szCs w:val="28"/>
        </w:rPr>
        <w:t xml:space="preserve">муниципальной </w:t>
      </w:r>
      <w:r w:rsidRPr="00EC714F">
        <w:rPr>
          <w:sz w:val="28"/>
          <w:szCs w:val="28"/>
        </w:rPr>
        <w:t>услуги в многофункциональном центре;</w:t>
      </w:r>
    </w:p>
    <w:p w14:paraId="03A9713F" w14:textId="77777777" w:rsidR="00E27149" w:rsidRPr="00EC714F" w:rsidRDefault="00E27149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выдачу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 xml:space="preserve">аявителю результата предоставления </w:t>
      </w:r>
      <w:r w:rsidR="00C7023A">
        <w:rPr>
          <w:sz w:val="28"/>
          <w:szCs w:val="28"/>
        </w:rPr>
        <w:t xml:space="preserve">муниципальной </w:t>
      </w:r>
      <w:r w:rsidRPr="00EC714F">
        <w:rPr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C7023A">
        <w:rPr>
          <w:sz w:val="28"/>
          <w:szCs w:val="28"/>
        </w:rPr>
        <w:t xml:space="preserve">муниципальной </w:t>
      </w:r>
      <w:r w:rsidR="002C4E67" w:rsidRPr="00EC714F">
        <w:rPr>
          <w:sz w:val="28"/>
          <w:szCs w:val="28"/>
        </w:rPr>
        <w:t>услуги,</w:t>
      </w:r>
      <w:r w:rsidRPr="00EC714F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14:paraId="166A4346" w14:textId="77777777" w:rsidR="00E27149" w:rsidRPr="00EC714F" w:rsidRDefault="00E27149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14:paraId="05A38F8D" w14:textId="77777777" w:rsidR="00E27149" w:rsidRPr="00EC714F" w:rsidRDefault="00E27149" w:rsidP="002C4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6EC6D3C2" w14:textId="77777777" w:rsidR="00E27149" w:rsidRPr="00EC714F" w:rsidRDefault="00E27149" w:rsidP="002C4E67">
      <w:pPr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6.2. Информирование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 xml:space="preserve">аявителя многофункциональными центрами осуществляется следующими способами: </w:t>
      </w:r>
    </w:p>
    <w:p w14:paraId="5CB6BAE0" w14:textId="77777777" w:rsidR="00E27149" w:rsidRPr="00EC714F" w:rsidRDefault="00E27149" w:rsidP="002C4E67">
      <w:pPr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92C17E3" w14:textId="77777777" w:rsidR="00E27149" w:rsidRPr="00EC714F" w:rsidRDefault="00E27149" w:rsidP="002C4E67">
      <w:pPr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б) при обращении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14:paraId="5B9D4A9C" w14:textId="77777777" w:rsidR="00E27149" w:rsidRPr="00EC714F" w:rsidRDefault="00E27149" w:rsidP="002C4E67">
      <w:pPr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C443922" w14:textId="77777777" w:rsidR="00E27149" w:rsidRPr="00EC714F" w:rsidRDefault="00E27149" w:rsidP="002C4E67">
      <w:pPr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14:paraId="2050ADDD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>аявителю:</w:t>
      </w:r>
    </w:p>
    <w:p w14:paraId="522AA8F6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9A0CF9E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назначить другое время для консультаций.</w:t>
      </w:r>
    </w:p>
    <w:p w14:paraId="3949A99B" w14:textId="77777777" w:rsidR="00E27149" w:rsidRPr="00EC714F" w:rsidRDefault="00E27149" w:rsidP="002C4E67">
      <w:pPr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При консультировании по письменным обращениям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 xml:space="preserve">аявителей ответ направляется в письменном виде в срок не позднее 30 календарных дней с момента регистрации обращения в форме электронного документа </w:t>
      </w:r>
      <w:r w:rsidRPr="00EC714F">
        <w:rPr>
          <w:sz w:val="28"/>
          <w:szCs w:val="28"/>
        </w:rPr>
        <w:lastRenderedPageBreak/>
        <w:t>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14:paraId="59FC648B" w14:textId="77777777" w:rsidR="00E27149" w:rsidRPr="00EC714F" w:rsidRDefault="00E27149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6.3. При наличии в </w:t>
      </w:r>
      <w:r w:rsidR="008D0AD4" w:rsidRPr="00EC714F">
        <w:rPr>
          <w:bCs/>
          <w:sz w:val="28"/>
          <w:szCs w:val="28"/>
        </w:rPr>
        <w:t>уведомлении о</w:t>
      </w:r>
      <w:r w:rsidR="00854B5C">
        <w:rPr>
          <w:bCs/>
          <w:sz w:val="28"/>
          <w:szCs w:val="28"/>
        </w:rPr>
        <w:t xml:space="preserve"> признании садового дома жилым домом или жилого дома садовым домом</w:t>
      </w:r>
      <w:r w:rsidRPr="00EC714F">
        <w:rPr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центрдля последующей выдачи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>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854B5C">
        <w:rPr>
          <w:sz w:val="28"/>
          <w:szCs w:val="28"/>
        </w:rPr>
        <w:t>.09.</w:t>
      </w:r>
      <w:r w:rsidRPr="00EC714F">
        <w:rPr>
          <w:sz w:val="28"/>
          <w:szCs w:val="28"/>
        </w:rPr>
        <w:t xml:space="preserve">2011 № 797 </w:t>
      </w:r>
      <w:r w:rsidR="00854B5C">
        <w:rPr>
          <w:sz w:val="28"/>
          <w:szCs w:val="28"/>
        </w:rPr>
        <w:t>«</w:t>
      </w:r>
      <w:r w:rsidRPr="00EC714F">
        <w:rPr>
          <w:sz w:val="28"/>
          <w:szCs w:val="28"/>
        </w:rPr>
        <w:t>Овзаимодействии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854B5C">
        <w:rPr>
          <w:sz w:val="28"/>
          <w:szCs w:val="28"/>
        </w:rPr>
        <w:t>»</w:t>
      </w:r>
      <w:r w:rsidRPr="00EC714F">
        <w:rPr>
          <w:sz w:val="28"/>
          <w:szCs w:val="28"/>
        </w:rPr>
        <w:t xml:space="preserve">. </w:t>
      </w:r>
    </w:p>
    <w:p w14:paraId="42A9FC0B" w14:textId="77777777" w:rsidR="00E27149" w:rsidRPr="00EC714F" w:rsidRDefault="00E27149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854B5C">
        <w:rPr>
          <w:sz w:val="28"/>
          <w:szCs w:val="28"/>
        </w:rPr>
        <w:t>.09.</w:t>
      </w:r>
      <w:r w:rsidRPr="00EC714F">
        <w:rPr>
          <w:sz w:val="28"/>
          <w:szCs w:val="28"/>
        </w:rPr>
        <w:t xml:space="preserve">2011 № 797 </w:t>
      </w:r>
      <w:r w:rsidR="00854B5C">
        <w:rPr>
          <w:sz w:val="28"/>
          <w:szCs w:val="28"/>
        </w:rPr>
        <w:t>«</w:t>
      </w:r>
      <w:r w:rsidRPr="00EC714F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854B5C">
        <w:rPr>
          <w:sz w:val="28"/>
          <w:szCs w:val="28"/>
        </w:rPr>
        <w:t>»</w:t>
      </w:r>
      <w:r w:rsidRPr="00EC714F">
        <w:rPr>
          <w:sz w:val="28"/>
          <w:szCs w:val="28"/>
        </w:rPr>
        <w:t>.</w:t>
      </w:r>
    </w:p>
    <w:p w14:paraId="0E36F9C8" w14:textId="77777777" w:rsidR="00E27149" w:rsidRPr="00EC714F" w:rsidRDefault="00E27149" w:rsidP="002C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6.4. Прием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 xml:space="preserve">аявителей для выдачи документов, являющихся результатом </w:t>
      </w:r>
      <w:r w:rsidR="00C7023A">
        <w:rPr>
          <w:sz w:val="28"/>
          <w:szCs w:val="28"/>
        </w:rPr>
        <w:t xml:space="preserve">муниципальной </w:t>
      </w:r>
      <w:r w:rsidRPr="00EC714F">
        <w:rPr>
          <w:sz w:val="28"/>
          <w:szCs w:val="28"/>
        </w:rPr>
        <w:t xml:space="preserve">услуги, в порядке очередности при получении </w:t>
      </w:r>
      <w:r w:rsidRPr="00EC714F">
        <w:rPr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14:paraId="6E192194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Работник многофункционального центраосуществляет следующие действия:</w:t>
      </w:r>
    </w:p>
    <w:p w14:paraId="552A263F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D0A25EA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проверяет полномочия представителя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 xml:space="preserve">аявителя (в случае обращения представителя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>аявителя);</w:t>
      </w:r>
    </w:p>
    <w:p w14:paraId="195D527C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определяет статус исполнения </w:t>
      </w:r>
      <w:r w:rsidR="00174A19">
        <w:rPr>
          <w:bCs/>
          <w:sz w:val="28"/>
          <w:szCs w:val="28"/>
        </w:rPr>
        <w:t xml:space="preserve">заявления о предоставлении </w:t>
      </w:r>
      <w:r w:rsidR="00854B5C">
        <w:rPr>
          <w:bCs/>
          <w:sz w:val="28"/>
          <w:szCs w:val="28"/>
        </w:rPr>
        <w:t>муниципальной</w:t>
      </w:r>
      <w:r w:rsidR="00174A19">
        <w:rPr>
          <w:bCs/>
          <w:sz w:val="28"/>
          <w:szCs w:val="28"/>
        </w:rPr>
        <w:t xml:space="preserve"> услуги</w:t>
      </w:r>
      <w:r w:rsidRPr="00EC714F">
        <w:rPr>
          <w:sz w:val="28"/>
          <w:szCs w:val="28"/>
        </w:rPr>
        <w:t xml:space="preserve"> в ГИС;</w:t>
      </w:r>
    </w:p>
    <w:p w14:paraId="2C3215AC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распечатывает результат предоставления </w:t>
      </w:r>
      <w:r w:rsidR="00C7023A">
        <w:rPr>
          <w:sz w:val="28"/>
          <w:szCs w:val="28"/>
        </w:rPr>
        <w:t xml:space="preserve">муниципальной </w:t>
      </w:r>
      <w:r w:rsidRPr="00EC714F">
        <w:rPr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8762AEC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859657F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выдает документы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 xml:space="preserve">аявителю, при необходимости запрашивает у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>аявителя подписи за каждый выданный документ;</w:t>
      </w:r>
    </w:p>
    <w:p w14:paraId="689770BB" w14:textId="77777777" w:rsidR="00E27149" w:rsidRPr="00EC714F" w:rsidRDefault="00E27149" w:rsidP="002C4E67">
      <w:pPr>
        <w:tabs>
          <w:tab w:val="left" w:pos="79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C714F">
        <w:rPr>
          <w:sz w:val="28"/>
          <w:szCs w:val="28"/>
        </w:rPr>
        <w:t xml:space="preserve">запрашивает согласие </w:t>
      </w:r>
      <w:r w:rsidR="00854B5C">
        <w:rPr>
          <w:sz w:val="28"/>
          <w:szCs w:val="28"/>
        </w:rPr>
        <w:t>З</w:t>
      </w:r>
      <w:r w:rsidRPr="00EC714F">
        <w:rPr>
          <w:sz w:val="28"/>
          <w:szCs w:val="28"/>
        </w:rPr>
        <w:t>аявителя на участие в смс-опросе для оценки качества предоставленных услуг многофункциональным центром.</w:t>
      </w:r>
    </w:p>
    <w:p w14:paraId="14CCAD99" w14:textId="77777777"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14:paraId="0B2C7D22" w14:textId="77777777" w:rsidR="002C228A" w:rsidRDefault="002C228A" w:rsidP="003C141C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14:paraId="44C93DD2" w14:textId="77777777" w:rsidR="002C228A" w:rsidRDefault="002C22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556B2A" w14:textId="77777777" w:rsidR="003C141C" w:rsidRPr="00C54AFA" w:rsidRDefault="003C141C" w:rsidP="003C141C">
      <w:pPr>
        <w:jc w:val="right"/>
        <w:rPr>
          <w:sz w:val="28"/>
          <w:szCs w:val="28"/>
        </w:rPr>
      </w:pPr>
      <w:r w:rsidRPr="00C54A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C54AFA">
        <w:rPr>
          <w:sz w:val="28"/>
          <w:szCs w:val="28"/>
        </w:rPr>
        <w:t>1</w:t>
      </w:r>
    </w:p>
    <w:p w14:paraId="22FD2E35" w14:textId="77777777" w:rsidR="003C141C" w:rsidRPr="00C54AFA" w:rsidRDefault="003C141C" w:rsidP="003C141C">
      <w:pPr>
        <w:jc w:val="right"/>
        <w:rPr>
          <w:sz w:val="28"/>
          <w:szCs w:val="28"/>
        </w:rPr>
      </w:pPr>
      <w:r w:rsidRPr="00C54AFA">
        <w:rPr>
          <w:sz w:val="28"/>
          <w:szCs w:val="28"/>
        </w:rPr>
        <w:t>к Административному регламенту</w:t>
      </w:r>
    </w:p>
    <w:p w14:paraId="65E27C25" w14:textId="77777777" w:rsidR="003C141C" w:rsidRDefault="003C141C" w:rsidP="003C141C">
      <w:pPr>
        <w:jc w:val="right"/>
      </w:pPr>
    </w:p>
    <w:p w14:paraId="3CC18FED" w14:textId="77777777" w:rsidR="003C141C" w:rsidRDefault="003C141C" w:rsidP="003C141C"/>
    <w:p w14:paraId="68BB53EF" w14:textId="77777777" w:rsidR="003C141C" w:rsidRDefault="003C141C" w:rsidP="003C141C"/>
    <w:p w14:paraId="758FD3AF" w14:textId="77777777" w:rsidR="003C141C" w:rsidRDefault="003C141C" w:rsidP="003C141C"/>
    <w:p w14:paraId="29B8D4F1" w14:textId="77777777" w:rsidR="003C141C" w:rsidRPr="002A42BD" w:rsidRDefault="003C141C" w:rsidP="003C141C">
      <w:pPr>
        <w:jc w:val="center"/>
        <w:rPr>
          <w:b/>
          <w:sz w:val="28"/>
          <w:szCs w:val="28"/>
        </w:rPr>
      </w:pPr>
      <w:r w:rsidRPr="002A42BD">
        <w:rPr>
          <w:b/>
          <w:sz w:val="28"/>
          <w:szCs w:val="28"/>
        </w:rPr>
        <w:t>Форма</w:t>
      </w:r>
    </w:p>
    <w:p w14:paraId="32CDD879" w14:textId="77777777" w:rsidR="003C141C" w:rsidRPr="002A42BD" w:rsidRDefault="003C141C" w:rsidP="003C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положительного </w:t>
      </w:r>
      <w:r w:rsidRPr="002A42BD">
        <w:rPr>
          <w:b/>
          <w:sz w:val="28"/>
          <w:szCs w:val="28"/>
        </w:rPr>
        <w:t>решения о</w:t>
      </w:r>
      <w:r>
        <w:rPr>
          <w:b/>
          <w:sz w:val="28"/>
          <w:szCs w:val="28"/>
        </w:rPr>
        <w:t xml:space="preserve"> предоставлении муниципальной услуги «Признание</w:t>
      </w:r>
      <w:r w:rsidRPr="002A42BD">
        <w:rPr>
          <w:b/>
          <w:sz w:val="28"/>
          <w:szCs w:val="28"/>
        </w:rPr>
        <w:t xml:space="preserve"> садового дома жилым домом</w:t>
      </w:r>
    </w:p>
    <w:p w14:paraId="1DF67945" w14:textId="77777777" w:rsidR="003C141C" w:rsidRPr="002A42BD" w:rsidRDefault="003C141C" w:rsidP="003C141C">
      <w:pPr>
        <w:jc w:val="center"/>
        <w:rPr>
          <w:b/>
          <w:sz w:val="28"/>
          <w:szCs w:val="28"/>
        </w:rPr>
      </w:pPr>
      <w:r w:rsidRPr="002A42BD">
        <w:rPr>
          <w:b/>
          <w:sz w:val="28"/>
          <w:szCs w:val="28"/>
        </w:rPr>
        <w:t>и жилого дома садовым домом</w:t>
      </w:r>
      <w:r>
        <w:rPr>
          <w:b/>
          <w:sz w:val="28"/>
          <w:szCs w:val="28"/>
        </w:rPr>
        <w:t>»</w:t>
      </w:r>
    </w:p>
    <w:p w14:paraId="13970158" w14:textId="77777777" w:rsidR="003C141C" w:rsidRDefault="003C141C" w:rsidP="003C141C"/>
    <w:p w14:paraId="231B4611" w14:textId="77777777" w:rsidR="003C141C" w:rsidRDefault="003C141C" w:rsidP="003C141C"/>
    <w:p w14:paraId="685BBD62" w14:textId="77777777" w:rsidR="003C141C" w:rsidRPr="00721DE6" w:rsidRDefault="003C141C" w:rsidP="003C141C">
      <w:pPr>
        <w:ind w:left="5387"/>
        <w:jc w:val="center"/>
      </w:pPr>
      <w:r>
        <w:t>Кому__________________________</w:t>
      </w:r>
      <w:proofErr w:type="gramStart"/>
      <w:r>
        <w:t xml:space="preserve">   </w:t>
      </w:r>
      <w:r w:rsidRPr="00CC18F0">
        <w:rPr>
          <w:sz w:val="18"/>
          <w:szCs w:val="18"/>
        </w:rPr>
        <w:t>(</w:t>
      </w:r>
      <w:proofErr w:type="gramEnd"/>
      <w:r w:rsidRPr="00CC18F0">
        <w:rPr>
          <w:sz w:val="18"/>
          <w:szCs w:val="18"/>
        </w:rPr>
        <w:t>фамилия, имя, отчество (при наличии)-</w:t>
      </w:r>
    </w:p>
    <w:p w14:paraId="227D562F" w14:textId="77777777" w:rsidR="003C141C" w:rsidRDefault="003C141C" w:rsidP="003C141C">
      <w:pPr>
        <w:ind w:left="5387"/>
      </w:pPr>
      <w:r>
        <w:t>_____________________________</w:t>
      </w:r>
    </w:p>
    <w:p w14:paraId="3D600D09" w14:textId="77777777" w:rsidR="003C141C" w:rsidRPr="00CC18F0" w:rsidRDefault="003C141C" w:rsidP="003C141C">
      <w:pPr>
        <w:ind w:left="6237"/>
        <w:jc w:val="center"/>
        <w:rPr>
          <w:sz w:val="18"/>
          <w:szCs w:val="18"/>
        </w:rPr>
      </w:pPr>
      <w:r w:rsidRPr="00CC18F0">
        <w:rPr>
          <w:sz w:val="18"/>
          <w:szCs w:val="18"/>
        </w:rPr>
        <w:t>для граждан;</w:t>
      </w:r>
    </w:p>
    <w:p w14:paraId="28E0E272" w14:textId="77777777" w:rsidR="003C141C" w:rsidRDefault="003C141C" w:rsidP="003C141C">
      <w:pPr>
        <w:ind w:left="5387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565BF087" w14:textId="77777777" w:rsidR="003C141C" w:rsidRPr="00CC18F0" w:rsidRDefault="003C141C" w:rsidP="003C141C">
      <w:pPr>
        <w:ind w:left="6237"/>
        <w:jc w:val="center"/>
        <w:rPr>
          <w:sz w:val="18"/>
          <w:szCs w:val="18"/>
        </w:rPr>
      </w:pPr>
      <w:r w:rsidRPr="00CC18F0">
        <w:rPr>
          <w:sz w:val="18"/>
          <w:szCs w:val="18"/>
        </w:rPr>
        <w:t>полное наименование организации</w:t>
      </w:r>
    </w:p>
    <w:p w14:paraId="20273EF7" w14:textId="77777777" w:rsidR="003C141C" w:rsidRDefault="003C141C" w:rsidP="003C141C">
      <w:pPr>
        <w:ind w:left="5387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1CA74DFE" w14:textId="77777777" w:rsidR="003C141C" w:rsidRPr="00CC18F0" w:rsidRDefault="003C141C" w:rsidP="003C141C">
      <w:pPr>
        <w:ind w:left="6237"/>
        <w:jc w:val="center"/>
        <w:rPr>
          <w:sz w:val="18"/>
          <w:szCs w:val="18"/>
        </w:rPr>
      </w:pPr>
      <w:r w:rsidRPr="00CC18F0">
        <w:rPr>
          <w:sz w:val="18"/>
          <w:szCs w:val="18"/>
        </w:rPr>
        <w:t>для юридических лиц)</w:t>
      </w:r>
    </w:p>
    <w:p w14:paraId="5967CEF5" w14:textId="77777777" w:rsidR="003C141C" w:rsidRDefault="003C141C" w:rsidP="003C141C">
      <w:pPr>
        <w:ind w:left="5387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7E7B63FE" w14:textId="77777777" w:rsidR="003C141C" w:rsidRDefault="003C141C" w:rsidP="003C141C">
      <w:pPr>
        <w:ind w:left="6237"/>
      </w:pPr>
    </w:p>
    <w:p w14:paraId="5EB8030E" w14:textId="77777777" w:rsidR="003C141C" w:rsidRDefault="003C141C" w:rsidP="003C141C">
      <w:pPr>
        <w:ind w:left="5387"/>
      </w:pPr>
      <w:r>
        <w:t>Куда__________________________</w:t>
      </w:r>
    </w:p>
    <w:p w14:paraId="545A0C9F" w14:textId="77777777" w:rsidR="003C141C" w:rsidRPr="00CC18F0" w:rsidRDefault="003C141C" w:rsidP="003C141C">
      <w:pPr>
        <w:ind w:left="6237"/>
        <w:jc w:val="center"/>
        <w:rPr>
          <w:sz w:val="18"/>
          <w:szCs w:val="18"/>
        </w:rPr>
      </w:pPr>
      <w:r w:rsidRPr="00CC18F0">
        <w:rPr>
          <w:sz w:val="18"/>
          <w:szCs w:val="18"/>
        </w:rPr>
        <w:t>(почтовый индекс и адрес</w:t>
      </w:r>
    </w:p>
    <w:p w14:paraId="1DA3161E" w14:textId="77777777" w:rsidR="003C141C" w:rsidRDefault="003C141C" w:rsidP="003C141C">
      <w:pPr>
        <w:ind w:left="5387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14943506" w14:textId="77777777" w:rsidR="003C141C" w:rsidRPr="00CC18F0" w:rsidRDefault="003C141C" w:rsidP="003C141C">
      <w:pPr>
        <w:ind w:left="5387"/>
        <w:rPr>
          <w:sz w:val="18"/>
          <w:szCs w:val="18"/>
        </w:rPr>
      </w:pPr>
      <w:r>
        <w:rPr>
          <w:sz w:val="18"/>
          <w:szCs w:val="18"/>
        </w:rPr>
        <w:t>З</w:t>
      </w:r>
      <w:r w:rsidRPr="00CC18F0">
        <w:rPr>
          <w:sz w:val="18"/>
          <w:szCs w:val="18"/>
        </w:rPr>
        <w:t>аявителя (пр</w:t>
      </w:r>
      <w:r>
        <w:rPr>
          <w:sz w:val="18"/>
          <w:szCs w:val="18"/>
        </w:rPr>
        <w:t>едставителя З</w:t>
      </w:r>
      <w:r w:rsidRPr="00CC18F0">
        <w:rPr>
          <w:sz w:val="18"/>
          <w:szCs w:val="18"/>
        </w:rPr>
        <w:t xml:space="preserve">аявителя) согласно </w:t>
      </w:r>
      <w:r>
        <w:rPr>
          <w:sz w:val="18"/>
          <w:szCs w:val="18"/>
        </w:rPr>
        <w:t>заявлению</w:t>
      </w:r>
    </w:p>
    <w:p w14:paraId="14C2DC88" w14:textId="77777777" w:rsidR="003C141C" w:rsidRDefault="003C141C" w:rsidP="003C141C">
      <w:pPr>
        <w:ind w:left="5387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12930D79" w14:textId="77777777" w:rsidR="003C141C" w:rsidRDefault="003C141C" w:rsidP="003C141C">
      <w:pPr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о признании)</w:t>
      </w:r>
    </w:p>
    <w:p w14:paraId="2E789A0C" w14:textId="77777777" w:rsidR="003C141C" w:rsidRPr="00BD0F08" w:rsidRDefault="003C141C" w:rsidP="003C141C">
      <w:pPr>
        <w:ind w:left="5387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63BA95F3" w14:textId="77777777" w:rsidR="003C141C" w:rsidRDefault="003C141C" w:rsidP="003C141C">
      <w:pPr>
        <w:jc w:val="center"/>
      </w:pPr>
    </w:p>
    <w:p w14:paraId="08177215" w14:textId="77777777" w:rsidR="003C141C" w:rsidRDefault="003C141C" w:rsidP="003C141C"/>
    <w:p w14:paraId="06804B33" w14:textId="77777777" w:rsidR="003C141C" w:rsidRDefault="003C141C" w:rsidP="003C141C"/>
    <w:p w14:paraId="02D1A684" w14:textId="77777777" w:rsidR="003C141C" w:rsidRPr="004F2FD9" w:rsidRDefault="003C141C" w:rsidP="003C141C">
      <w:pPr>
        <w:tabs>
          <w:tab w:val="left" w:pos="4365"/>
        </w:tabs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РЕШЕНИЕ</w:t>
      </w:r>
    </w:p>
    <w:p w14:paraId="3FEDD844" w14:textId="77777777" w:rsidR="003C141C" w:rsidRPr="004F2FD9" w:rsidRDefault="003C141C" w:rsidP="003C141C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о признании садового дома жилым домом</w:t>
      </w:r>
    </w:p>
    <w:p w14:paraId="228E7908" w14:textId="77777777" w:rsidR="003C141C" w:rsidRPr="004F2FD9" w:rsidRDefault="003C141C" w:rsidP="003C141C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и жилого дома садовым домом</w:t>
      </w:r>
    </w:p>
    <w:p w14:paraId="4EC5E798" w14:textId="77777777" w:rsidR="003C141C" w:rsidRDefault="003C141C" w:rsidP="003C141C">
      <w:pPr>
        <w:tabs>
          <w:tab w:val="left" w:pos="3600"/>
        </w:tabs>
        <w:jc w:val="center"/>
      </w:pPr>
      <w:r>
        <w:t>от__________№__________</w:t>
      </w:r>
    </w:p>
    <w:p w14:paraId="19529B32" w14:textId="77777777" w:rsidR="003C141C" w:rsidRDefault="003C141C" w:rsidP="003C141C">
      <w:pPr>
        <w:rPr>
          <w:sz w:val="28"/>
          <w:szCs w:val="28"/>
        </w:rPr>
      </w:pPr>
    </w:p>
    <w:p w14:paraId="11189300" w14:textId="77777777" w:rsidR="003C141C" w:rsidRDefault="003C141C" w:rsidP="003C141C">
      <w:pPr>
        <w:rPr>
          <w:sz w:val="28"/>
          <w:szCs w:val="28"/>
        </w:rPr>
      </w:pPr>
      <w:r>
        <w:rPr>
          <w:sz w:val="28"/>
          <w:szCs w:val="28"/>
        </w:rPr>
        <w:t>В связи с обращением от __________№___________ о намерении признать</w:t>
      </w:r>
    </w:p>
    <w:p w14:paraId="76CC2590" w14:textId="77777777" w:rsidR="003C141C" w:rsidRDefault="003C141C" w:rsidP="003C141C">
      <w:pPr>
        <w:rPr>
          <w:sz w:val="28"/>
          <w:szCs w:val="28"/>
        </w:rPr>
      </w:pPr>
      <w:r>
        <w:rPr>
          <w:sz w:val="28"/>
          <w:szCs w:val="28"/>
        </w:rPr>
        <w:t>_________________ (</w:t>
      </w:r>
      <w:r>
        <w:t>жилой дом садовым домом/садовый дом жилым домом-нужное указать</w:t>
      </w:r>
      <w:proofErr w:type="gramStart"/>
      <w:r>
        <w:t>),</w:t>
      </w:r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адресу:___________________________________</w:t>
      </w:r>
    </w:p>
    <w:p w14:paraId="10C9F8DB" w14:textId="77777777" w:rsidR="003C141C" w:rsidRDefault="003C141C" w:rsidP="003C141C">
      <w:pPr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участка, в пределах которого расположен дом:____________________________________________________________</w:t>
      </w:r>
    </w:p>
    <w:p w14:paraId="2F5CA0A2" w14:textId="77777777" w:rsidR="003C141C" w:rsidRDefault="003C141C" w:rsidP="003C141C">
      <w:pPr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</w:t>
      </w:r>
    </w:p>
    <w:p w14:paraId="0F8B2DBD" w14:textId="77777777" w:rsidR="003C141C" w:rsidRPr="00E56F0C" w:rsidRDefault="003C141C" w:rsidP="003C141C">
      <w:pPr>
        <w:jc w:val="right"/>
      </w:pPr>
      <w:r>
        <w:t>(наименование и реквизиты правоустанавливающего документа)</w:t>
      </w:r>
    </w:p>
    <w:p w14:paraId="696658B1" w14:textId="77777777" w:rsidR="003C141C" w:rsidRDefault="003C141C" w:rsidP="003C141C">
      <w:pPr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документов принято решение: признать ________________________________________________</w:t>
      </w:r>
    </w:p>
    <w:p w14:paraId="16655E83" w14:textId="77777777" w:rsidR="003C141C" w:rsidRDefault="003C141C" w:rsidP="003C141C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t>садовый дом жилым домом/жилой дом садовым домом- нужное указать).</w:t>
      </w:r>
    </w:p>
    <w:p w14:paraId="49E783C2" w14:textId="77777777" w:rsidR="003C141C" w:rsidRDefault="003C141C" w:rsidP="003C14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C141C" w14:paraId="1D81DFE2" w14:textId="77777777" w:rsidTr="00A65E98">
        <w:tc>
          <w:tcPr>
            <w:tcW w:w="3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B67DD8" w14:textId="77777777" w:rsidR="003C141C" w:rsidRPr="00A65E98" w:rsidRDefault="003C141C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(должность </w:t>
            </w:r>
            <w:r w:rsidRPr="00A65E98">
              <w:rPr>
                <w:sz w:val="28"/>
                <w:szCs w:val="28"/>
                <w:lang w:eastAsia="en-US"/>
              </w:rPr>
              <w:lastRenderedPageBreak/>
              <w:t>уполномоченного лица органа исполнительной власти субъекта Российской Федерации)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B589" w14:textId="77777777" w:rsidR="003C141C" w:rsidRPr="00A65E98" w:rsidRDefault="003C141C" w:rsidP="00A65E9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96F4274" w14:textId="77777777" w:rsidR="003C141C" w:rsidRPr="00A65E98" w:rsidRDefault="003C141C" w:rsidP="00A65E98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lastRenderedPageBreak/>
              <w:t>Сведения о</w:t>
            </w:r>
          </w:p>
          <w:p w14:paraId="1C553562" w14:textId="77777777" w:rsidR="003C141C" w:rsidRPr="00A65E98" w:rsidRDefault="003C141C" w:rsidP="00A65E98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сертификате электронной подписи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EDB0E5" w14:textId="77777777" w:rsidR="003C141C" w:rsidRPr="00A65E98" w:rsidRDefault="003C141C" w:rsidP="00A65E98">
            <w:pPr>
              <w:rPr>
                <w:sz w:val="28"/>
                <w:szCs w:val="28"/>
                <w:lang w:eastAsia="en-US"/>
              </w:rPr>
            </w:pPr>
          </w:p>
          <w:p w14:paraId="38A7EED3" w14:textId="77777777" w:rsidR="003C141C" w:rsidRPr="00A65E98" w:rsidRDefault="003C141C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lastRenderedPageBreak/>
              <w:t>(расшифровка подписи)</w:t>
            </w:r>
          </w:p>
        </w:tc>
      </w:tr>
    </w:tbl>
    <w:p w14:paraId="1A76A2AB" w14:textId="77777777" w:rsidR="003C141C" w:rsidRDefault="003C141C" w:rsidP="003C141C"/>
    <w:p w14:paraId="544B2B20" w14:textId="77777777" w:rsidR="00F5324D" w:rsidRDefault="00F5324D" w:rsidP="00F5324D">
      <w:pPr>
        <w:jc w:val="right"/>
        <w:rPr>
          <w:sz w:val="28"/>
          <w:szCs w:val="28"/>
        </w:rPr>
      </w:pPr>
    </w:p>
    <w:p w14:paraId="62C23C85" w14:textId="77777777" w:rsidR="00F5324D" w:rsidRDefault="00F5324D" w:rsidP="00F5324D">
      <w:pPr>
        <w:jc w:val="right"/>
        <w:rPr>
          <w:sz w:val="28"/>
          <w:szCs w:val="28"/>
        </w:rPr>
      </w:pPr>
    </w:p>
    <w:p w14:paraId="5098A89C" w14:textId="77777777" w:rsidR="00F5324D" w:rsidRDefault="00F5324D" w:rsidP="00F5324D">
      <w:pPr>
        <w:jc w:val="right"/>
        <w:rPr>
          <w:sz w:val="28"/>
          <w:szCs w:val="28"/>
        </w:rPr>
      </w:pPr>
    </w:p>
    <w:p w14:paraId="0B8950E7" w14:textId="77777777" w:rsidR="00F5324D" w:rsidRDefault="00F5324D" w:rsidP="00F5324D">
      <w:pPr>
        <w:jc w:val="right"/>
        <w:rPr>
          <w:sz w:val="28"/>
          <w:szCs w:val="28"/>
        </w:rPr>
      </w:pPr>
    </w:p>
    <w:p w14:paraId="2DF1546F" w14:textId="77777777" w:rsidR="00F5324D" w:rsidRDefault="00F5324D" w:rsidP="00F5324D">
      <w:pPr>
        <w:jc w:val="right"/>
        <w:rPr>
          <w:sz w:val="28"/>
          <w:szCs w:val="28"/>
        </w:rPr>
      </w:pPr>
    </w:p>
    <w:p w14:paraId="1E40E7BD" w14:textId="77777777" w:rsidR="00F5324D" w:rsidRDefault="00F5324D" w:rsidP="00F5324D">
      <w:pPr>
        <w:jc w:val="right"/>
        <w:rPr>
          <w:sz w:val="28"/>
          <w:szCs w:val="28"/>
        </w:rPr>
      </w:pPr>
    </w:p>
    <w:p w14:paraId="3B070717" w14:textId="77777777" w:rsidR="00F5324D" w:rsidRDefault="00F5324D" w:rsidP="00F5324D">
      <w:pPr>
        <w:jc w:val="right"/>
        <w:rPr>
          <w:sz w:val="28"/>
          <w:szCs w:val="28"/>
        </w:rPr>
      </w:pPr>
    </w:p>
    <w:p w14:paraId="17A7D77F" w14:textId="77777777" w:rsidR="00F5324D" w:rsidRDefault="00F5324D" w:rsidP="00F5324D">
      <w:pPr>
        <w:jc w:val="right"/>
        <w:rPr>
          <w:sz w:val="28"/>
          <w:szCs w:val="28"/>
        </w:rPr>
      </w:pPr>
    </w:p>
    <w:p w14:paraId="1D02EA52" w14:textId="77777777" w:rsidR="00F5324D" w:rsidRDefault="00F5324D" w:rsidP="00F5324D">
      <w:pPr>
        <w:jc w:val="right"/>
        <w:rPr>
          <w:sz w:val="28"/>
          <w:szCs w:val="28"/>
        </w:rPr>
      </w:pPr>
    </w:p>
    <w:p w14:paraId="13E414B3" w14:textId="77777777" w:rsidR="00F5324D" w:rsidRDefault="00F5324D" w:rsidP="00F5324D">
      <w:pPr>
        <w:jc w:val="right"/>
        <w:rPr>
          <w:sz w:val="28"/>
          <w:szCs w:val="28"/>
        </w:rPr>
      </w:pPr>
    </w:p>
    <w:p w14:paraId="2FFAC064" w14:textId="77777777" w:rsidR="00F5324D" w:rsidRDefault="00F5324D" w:rsidP="00F5324D">
      <w:pPr>
        <w:jc w:val="right"/>
        <w:rPr>
          <w:sz w:val="28"/>
          <w:szCs w:val="28"/>
        </w:rPr>
      </w:pPr>
    </w:p>
    <w:p w14:paraId="41B379FF" w14:textId="77777777" w:rsidR="00F5324D" w:rsidRDefault="00F5324D" w:rsidP="00F5324D">
      <w:pPr>
        <w:jc w:val="right"/>
        <w:rPr>
          <w:sz w:val="28"/>
          <w:szCs w:val="28"/>
        </w:rPr>
      </w:pPr>
    </w:p>
    <w:p w14:paraId="1D5BF1EC" w14:textId="77777777" w:rsidR="00F5324D" w:rsidRDefault="00F5324D" w:rsidP="00F5324D">
      <w:pPr>
        <w:jc w:val="right"/>
        <w:rPr>
          <w:sz w:val="28"/>
          <w:szCs w:val="28"/>
        </w:rPr>
      </w:pPr>
    </w:p>
    <w:p w14:paraId="6B5CACBE" w14:textId="77777777" w:rsidR="00F5324D" w:rsidRDefault="00F5324D" w:rsidP="00F5324D">
      <w:pPr>
        <w:jc w:val="right"/>
        <w:rPr>
          <w:sz w:val="28"/>
          <w:szCs w:val="28"/>
        </w:rPr>
      </w:pPr>
    </w:p>
    <w:p w14:paraId="5D5BF633" w14:textId="77777777" w:rsidR="00F5324D" w:rsidRDefault="00F5324D" w:rsidP="00F5324D">
      <w:pPr>
        <w:jc w:val="right"/>
        <w:rPr>
          <w:sz w:val="28"/>
          <w:szCs w:val="28"/>
        </w:rPr>
      </w:pPr>
    </w:p>
    <w:p w14:paraId="2C00E210" w14:textId="77777777" w:rsidR="00F5324D" w:rsidRDefault="00F5324D" w:rsidP="00F5324D">
      <w:pPr>
        <w:jc w:val="right"/>
        <w:rPr>
          <w:sz w:val="28"/>
          <w:szCs w:val="28"/>
        </w:rPr>
      </w:pPr>
    </w:p>
    <w:p w14:paraId="38ED49FE" w14:textId="77777777" w:rsidR="00F5324D" w:rsidRDefault="00F5324D" w:rsidP="00F5324D">
      <w:pPr>
        <w:jc w:val="right"/>
        <w:rPr>
          <w:sz w:val="28"/>
          <w:szCs w:val="28"/>
        </w:rPr>
      </w:pPr>
    </w:p>
    <w:p w14:paraId="023C685F" w14:textId="77777777" w:rsidR="00F5324D" w:rsidRDefault="00F5324D" w:rsidP="00F5324D">
      <w:pPr>
        <w:jc w:val="right"/>
        <w:rPr>
          <w:sz w:val="28"/>
          <w:szCs w:val="28"/>
        </w:rPr>
      </w:pPr>
    </w:p>
    <w:p w14:paraId="627CC8D8" w14:textId="77777777" w:rsidR="00F5324D" w:rsidRDefault="00F5324D" w:rsidP="00F5324D">
      <w:pPr>
        <w:jc w:val="right"/>
        <w:rPr>
          <w:sz w:val="28"/>
          <w:szCs w:val="28"/>
        </w:rPr>
      </w:pPr>
    </w:p>
    <w:p w14:paraId="6831F97C" w14:textId="77777777" w:rsidR="00F5324D" w:rsidRDefault="00F5324D" w:rsidP="00F5324D">
      <w:pPr>
        <w:jc w:val="right"/>
        <w:rPr>
          <w:sz w:val="28"/>
          <w:szCs w:val="28"/>
        </w:rPr>
      </w:pPr>
    </w:p>
    <w:p w14:paraId="603CF3EB" w14:textId="77777777" w:rsidR="00F5324D" w:rsidRDefault="00F5324D" w:rsidP="00F5324D">
      <w:pPr>
        <w:jc w:val="right"/>
        <w:rPr>
          <w:sz w:val="28"/>
          <w:szCs w:val="28"/>
        </w:rPr>
      </w:pPr>
    </w:p>
    <w:p w14:paraId="1D667177" w14:textId="77777777" w:rsidR="00F5324D" w:rsidRDefault="00F5324D" w:rsidP="00F5324D">
      <w:pPr>
        <w:jc w:val="right"/>
        <w:rPr>
          <w:sz w:val="28"/>
          <w:szCs w:val="28"/>
        </w:rPr>
      </w:pPr>
    </w:p>
    <w:p w14:paraId="7E1B95B4" w14:textId="77777777" w:rsidR="00F5324D" w:rsidRDefault="00F5324D" w:rsidP="00F5324D">
      <w:pPr>
        <w:jc w:val="right"/>
        <w:rPr>
          <w:sz w:val="28"/>
          <w:szCs w:val="28"/>
        </w:rPr>
      </w:pPr>
    </w:p>
    <w:p w14:paraId="034B126E" w14:textId="77777777" w:rsidR="00F5324D" w:rsidRDefault="00F5324D" w:rsidP="00F5324D">
      <w:pPr>
        <w:jc w:val="right"/>
        <w:rPr>
          <w:sz w:val="28"/>
          <w:szCs w:val="28"/>
        </w:rPr>
      </w:pPr>
    </w:p>
    <w:p w14:paraId="720EB922" w14:textId="77777777" w:rsidR="00F5324D" w:rsidRDefault="00F5324D" w:rsidP="00F5324D">
      <w:pPr>
        <w:jc w:val="right"/>
        <w:rPr>
          <w:sz w:val="28"/>
          <w:szCs w:val="28"/>
        </w:rPr>
      </w:pPr>
    </w:p>
    <w:p w14:paraId="39E14FE1" w14:textId="77777777" w:rsidR="00F379C4" w:rsidRDefault="00F379C4" w:rsidP="00F5324D">
      <w:pPr>
        <w:jc w:val="right"/>
        <w:rPr>
          <w:sz w:val="28"/>
          <w:szCs w:val="28"/>
        </w:rPr>
      </w:pPr>
    </w:p>
    <w:p w14:paraId="13C24554" w14:textId="77777777" w:rsidR="00F379C4" w:rsidRDefault="00F379C4" w:rsidP="00F5324D">
      <w:pPr>
        <w:jc w:val="right"/>
        <w:rPr>
          <w:sz w:val="28"/>
          <w:szCs w:val="28"/>
        </w:rPr>
      </w:pPr>
    </w:p>
    <w:p w14:paraId="1EEA7226" w14:textId="77777777" w:rsidR="00F379C4" w:rsidRDefault="00F379C4" w:rsidP="00F5324D">
      <w:pPr>
        <w:jc w:val="right"/>
        <w:rPr>
          <w:sz w:val="28"/>
          <w:szCs w:val="28"/>
        </w:rPr>
      </w:pPr>
    </w:p>
    <w:p w14:paraId="2329CBFC" w14:textId="77777777" w:rsidR="00F379C4" w:rsidRDefault="00F379C4" w:rsidP="00F5324D">
      <w:pPr>
        <w:jc w:val="right"/>
        <w:rPr>
          <w:sz w:val="28"/>
          <w:szCs w:val="28"/>
        </w:rPr>
      </w:pPr>
    </w:p>
    <w:p w14:paraId="15835485" w14:textId="77777777" w:rsidR="00F379C4" w:rsidRDefault="00F379C4" w:rsidP="00F5324D">
      <w:pPr>
        <w:jc w:val="right"/>
        <w:rPr>
          <w:sz w:val="28"/>
          <w:szCs w:val="28"/>
        </w:rPr>
      </w:pPr>
    </w:p>
    <w:p w14:paraId="6A4E4137" w14:textId="77777777" w:rsidR="00F379C4" w:rsidRDefault="00F379C4" w:rsidP="00F5324D">
      <w:pPr>
        <w:jc w:val="right"/>
        <w:rPr>
          <w:sz w:val="28"/>
          <w:szCs w:val="28"/>
        </w:rPr>
      </w:pPr>
    </w:p>
    <w:p w14:paraId="5728BF15" w14:textId="77777777" w:rsidR="00F379C4" w:rsidRDefault="00F379C4" w:rsidP="00F5324D">
      <w:pPr>
        <w:jc w:val="right"/>
        <w:rPr>
          <w:sz w:val="28"/>
          <w:szCs w:val="28"/>
        </w:rPr>
      </w:pPr>
    </w:p>
    <w:p w14:paraId="51377C3E" w14:textId="77777777" w:rsidR="00F379C4" w:rsidRDefault="00F379C4" w:rsidP="00F5324D">
      <w:pPr>
        <w:jc w:val="right"/>
        <w:rPr>
          <w:sz w:val="28"/>
          <w:szCs w:val="28"/>
        </w:rPr>
      </w:pPr>
    </w:p>
    <w:p w14:paraId="58A63AC7" w14:textId="77777777" w:rsidR="00F379C4" w:rsidRDefault="00F379C4" w:rsidP="00F5324D">
      <w:pPr>
        <w:jc w:val="right"/>
        <w:rPr>
          <w:sz w:val="28"/>
          <w:szCs w:val="28"/>
        </w:rPr>
      </w:pPr>
    </w:p>
    <w:p w14:paraId="7C29BF7A" w14:textId="77777777" w:rsidR="00F379C4" w:rsidRDefault="00F379C4" w:rsidP="00F5324D">
      <w:pPr>
        <w:jc w:val="right"/>
        <w:rPr>
          <w:sz w:val="28"/>
          <w:szCs w:val="28"/>
        </w:rPr>
      </w:pPr>
    </w:p>
    <w:p w14:paraId="68A3ADB2" w14:textId="77777777" w:rsidR="002C228A" w:rsidRDefault="002C22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4B6199" w14:textId="77777777" w:rsidR="00F5324D" w:rsidRPr="005A3D6A" w:rsidRDefault="00F5324D" w:rsidP="00F532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68EC25E9" w14:textId="77777777" w:rsidR="00F5324D" w:rsidRPr="005A3D6A" w:rsidRDefault="00F5324D" w:rsidP="00F5324D">
      <w:pPr>
        <w:jc w:val="right"/>
        <w:rPr>
          <w:sz w:val="28"/>
          <w:szCs w:val="28"/>
        </w:rPr>
      </w:pPr>
      <w:r w:rsidRPr="005A3D6A">
        <w:rPr>
          <w:sz w:val="28"/>
          <w:szCs w:val="28"/>
        </w:rPr>
        <w:t>к Административному регламенту</w:t>
      </w:r>
    </w:p>
    <w:p w14:paraId="46775B19" w14:textId="77777777" w:rsidR="00F5324D" w:rsidRDefault="00F5324D" w:rsidP="00F5324D">
      <w:pPr>
        <w:jc w:val="center"/>
        <w:rPr>
          <w:b/>
          <w:sz w:val="28"/>
          <w:szCs w:val="28"/>
        </w:rPr>
      </w:pPr>
    </w:p>
    <w:p w14:paraId="6BEEA6CB" w14:textId="77777777" w:rsidR="00F5324D" w:rsidRDefault="00F5324D" w:rsidP="00F5324D">
      <w:pPr>
        <w:jc w:val="center"/>
        <w:rPr>
          <w:b/>
          <w:sz w:val="28"/>
          <w:szCs w:val="28"/>
        </w:rPr>
      </w:pPr>
    </w:p>
    <w:p w14:paraId="3D81BC59" w14:textId="77777777" w:rsidR="00F5324D" w:rsidRDefault="00F5324D" w:rsidP="00F5324D">
      <w:pPr>
        <w:jc w:val="center"/>
        <w:rPr>
          <w:b/>
          <w:sz w:val="28"/>
          <w:szCs w:val="28"/>
        </w:rPr>
      </w:pPr>
      <w:r w:rsidRPr="005A3D6A">
        <w:rPr>
          <w:b/>
          <w:sz w:val="28"/>
          <w:szCs w:val="28"/>
        </w:rPr>
        <w:t>Форма решения об отказе в</w:t>
      </w:r>
      <w:r>
        <w:rPr>
          <w:b/>
          <w:sz w:val="28"/>
          <w:szCs w:val="28"/>
        </w:rPr>
        <w:t xml:space="preserve"> предоставлении муниципальной</w:t>
      </w:r>
    </w:p>
    <w:p w14:paraId="35236CE3" w14:textId="77777777" w:rsidR="00F5324D" w:rsidRDefault="00F5324D" w:rsidP="00F53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</w:t>
      </w:r>
    </w:p>
    <w:p w14:paraId="2B15100A" w14:textId="77777777" w:rsidR="00F5324D" w:rsidRDefault="00F5324D" w:rsidP="00F5324D">
      <w:pPr>
        <w:rPr>
          <w:b/>
          <w:sz w:val="28"/>
          <w:szCs w:val="28"/>
        </w:rPr>
      </w:pPr>
    </w:p>
    <w:p w14:paraId="621525B9" w14:textId="77777777" w:rsidR="00F5324D" w:rsidRDefault="00F5324D" w:rsidP="00F5324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0551F18" w14:textId="77777777" w:rsidR="00F5324D" w:rsidRDefault="00F5324D" w:rsidP="00F5324D">
      <w:r w:rsidRPr="005A3D6A">
        <w:t>Наименование уполномоченного</w:t>
      </w:r>
      <w:r>
        <w:t xml:space="preserve"> органа исполнительной власти субъекта Российской Федерации или органа местного самоуправления</w:t>
      </w:r>
    </w:p>
    <w:p w14:paraId="3C96C358" w14:textId="77777777" w:rsidR="00F5324D" w:rsidRDefault="00F5324D" w:rsidP="00F5324D">
      <w:pPr>
        <w:jc w:val="center"/>
      </w:pPr>
    </w:p>
    <w:p w14:paraId="7ED0E8D2" w14:textId="77777777" w:rsidR="00F5324D" w:rsidRDefault="00F5324D" w:rsidP="00F5324D">
      <w:pPr>
        <w:jc w:val="center"/>
      </w:pPr>
    </w:p>
    <w:p w14:paraId="2F80C909" w14:textId="77777777" w:rsidR="00F5324D" w:rsidRPr="00721DE6" w:rsidRDefault="00F5324D" w:rsidP="00F5324D">
      <w:pPr>
        <w:ind w:left="4820"/>
        <w:jc w:val="center"/>
      </w:pPr>
      <w:r>
        <w:t xml:space="preserve">Кому ____________________________ </w:t>
      </w:r>
    </w:p>
    <w:p w14:paraId="7AAD24C6" w14:textId="77777777" w:rsidR="00F5324D" w:rsidRDefault="00F5324D" w:rsidP="00F5324D">
      <w:pPr>
        <w:ind w:left="5103"/>
      </w:pPr>
    </w:p>
    <w:p w14:paraId="5F68BD35" w14:textId="77777777" w:rsidR="00F5324D" w:rsidRDefault="00F5324D" w:rsidP="00F5324D">
      <w:pPr>
        <w:ind w:left="4962"/>
      </w:pPr>
      <w:r>
        <w:t>Представитель:____________________</w:t>
      </w:r>
    </w:p>
    <w:p w14:paraId="502F8F11" w14:textId="77777777" w:rsidR="00F5324D" w:rsidRDefault="00F5324D" w:rsidP="00F5324D">
      <w:pPr>
        <w:ind w:left="5103"/>
      </w:pPr>
    </w:p>
    <w:p w14:paraId="4B905FD5" w14:textId="77777777" w:rsidR="00F5324D" w:rsidRDefault="00F5324D" w:rsidP="00F5324D">
      <w:pPr>
        <w:ind w:left="4962"/>
      </w:pPr>
      <w:r w:rsidRPr="00D2518C">
        <w:t>Контактные данные</w:t>
      </w:r>
    </w:p>
    <w:p w14:paraId="7CB9545A" w14:textId="77777777" w:rsidR="00F5324D" w:rsidRDefault="00F5324D" w:rsidP="00F5324D">
      <w:pPr>
        <w:ind w:left="4962"/>
      </w:pPr>
      <w:r>
        <w:t>заявителя (представителя)___________</w:t>
      </w:r>
    </w:p>
    <w:p w14:paraId="6CE60910" w14:textId="77777777" w:rsidR="00F5324D" w:rsidRDefault="00F5324D" w:rsidP="00F5324D">
      <w:pPr>
        <w:ind w:left="4962"/>
      </w:pPr>
      <w:r>
        <w:t>_________________________________</w:t>
      </w:r>
    </w:p>
    <w:p w14:paraId="4FF69B21" w14:textId="77777777" w:rsidR="00F5324D" w:rsidRDefault="00F5324D" w:rsidP="00F5324D">
      <w:pPr>
        <w:ind w:left="5103"/>
      </w:pPr>
    </w:p>
    <w:p w14:paraId="42AA259E" w14:textId="77777777" w:rsidR="00F5324D" w:rsidRDefault="00F5324D" w:rsidP="00F5324D">
      <w:pPr>
        <w:ind w:left="4962"/>
      </w:pPr>
      <w:r>
        <w:t>Тел.:_____________________________</w:t>
      </w:r>
    </w:p>
    <w:p w14:paraId="1471F611" w14:textId="77777777" w:rsidR="00F5324D" w:rsidRPr="00D2518C" w:rsidRDefault="00F5324D" w:rsidP="00F5324D">
      <w:pPr>
        <w:ind w:left="4962"/>
      </w:pPr>
      <w:proofErr w:type="gramStart"/>
      <w:r>
        <w:t>Эл.почта</w:t>
      </w:r>
      <w:proofErr w:type="gramEnd"/>
      <w:r>
        <w:t>:________________________</w:t>
      </w:r>
    </w:p>
    <w:p w14:paraId="72F9B194" w14:textId="77777777" w:rsidR="00F5324D" w:rsidRDefault="00F5324D" w:rsidP="00F5324D">
      <w:pPr>
        <w:jc w:val="right"/>
      </w:pPr>
    </w:p>
    <w:p w14:paraId="701E7EF0" w14:textId="77777777" w:rsidR="00F5324D" w:rsidRDefault="00F5324D" w:rsidP="00F5324D">
      <w:pPr>
        <w:jc w:val="center"/>
      </w:pPr>
    </w:p>
    <w:p w14:paraId="5CF8A6E9" w14:textId="77777777" w:rsidR="00F5324D" w:rsidRPr="00314BD2" w:rsidRDefault="00F5324D" w:rsidP="00F5324D">
      <w:pPr>
        <w:jc w:val="center"/>
        <w:rPr>
          <w:sz w:val="28"/>
          <w:szCs w:val="28"/>
        </w:rPr>
      </w:pPr>
      <w:r w:rsidRPr="00314BD2">
        <w:rPr>
          <w:sz w:val="28"/>
          <w:szCs w:val="28"/>
        </w:rPr>
        <w:t>РЕШЕНИЕ</w:t>
      </w:r>
    </w:p>
    <w:p w14:paraId="4A281DDF" w14:textId="77777777" w:rsidR="00F5324D" w:rsidRDefault="00F5324D" w:rsidP="00F5324D">
      <w:pPr>
        <w:jc w:val="center"/>
        <w:rPr>
          <w:sz w:val="28"/>
          <w:szCs w:val="28"/>
        </w:rPr>
      </w:pPr>
      <w:r w:rsidRPr="00314BD2">
        <w:rPr>
          <w:sz w:val="28"/>
          <w:szCs w:val="28"/>
        </w:rPr>
        <w:t>Об отказе в предоставлении муниципальной услуги</w:t>
      </w:r>
    </w:p>
    <w:p w14:paraId="000EDD11" w14:textId="77777777" w:rsidR="00F5324D" w:rsidRDefault="00F5324D" w:rsidP="00F5324D">
      <w:pPr>
        <w:rPr>
          <w:sz w:val="28"/>
          <w:szCs w:val="28"/>
        </w:rPr>
      </w:pPr>
    </w:p>
    <w:p w14:paraId="55437B9D" w14:textId="77777777" w:rsidR="00F5324D" w:rsidRDefault="00F5324D" w:rsidP="00F5324D">
      <w:pPr>
        <w:rPr>
          <w:sz w:val="28"/>
          <w:szCs w:val="28"/>
        </w:rPr>
      </w:pPr>
      <w:r>
        <w:rPr>
          <w:sz w:val="28"/>
          <w:szCs w:val="28"/>
        </w:rPr>
        <w:t>от ______________                                                      № _______________</w:t>
      </w:r>
    </w:p>
    <w:p w14:paraId="18EA16D9" w14:textId="77777777" w:rsidR="00F5324D" w:rsidRDefault="00F5324D" w:rsidP="00F5324D">
      <w:pPr>
        <w:rPr>
          <w:sz w:val="28"/>
          <w:szCs w:val="28"/>
        </w:rPr>
      </w:pPr>
    </w:p>
    <w:p w14:paraId="677B37A8" w14:textId="77777777" w:rsidR="00F5324D" w:rsidRDefault="00F5324D" w:rsidP="000C4D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по услуге «Признание садового дома жилым домом и жилого дома садовым домом» </w:t>
      </w:r>
    </w:p>
    <w:p w14:paraId="7D13040A" w14:textId="77777777" w:rsidR="00F5324D" w:rsidRDefault="00F5324D" w:rsidP="000C4D75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 № ________  и приложенных к нему документов принято решение об отказе в предоставлении услуги по следующим основаниям:</w:t>
      </w:r>
    </w:p>
    <w:p w14:paraId="5D8EF5EE" w14:textId="77777777" w:rsidR="00F5324D" w:rsidRDefault="00F5324D" w:rsidP="00F5324D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729"/>
        <w:gridCol w:w="2749"/>
      </w:tblGrid>
      <w:tr w:rsidR="00F5324D" w:rsidRPr="00A65E98" w14:paraId="58066944" w14:textId="77777777" w:rsidTr="00A65E98">
        <w:trPr>
          <w:trHeight w:val="507"/>
        </w:trPr>
        <w:tc>
          <w:tcPr>
            <w:tcW w:w="1843" w:type="dxa"/>
            <w:shd w:val="clear" w:color="auto" w:fill="auto"/>
          </w:tcPr>
          <w:p w14:paraId="507DA6DE" w14:textId="77777777" w:rsidR="00F5324D" w:rsidRPr="00A65E98" w:rsidRDefault="00F5324D" w:rsidP="00A65E98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№</w:t>
            </w:r>
          </w:p>
          <w:p w14:paraId="7F7772B4" w14:textId="77777777" w:rsidR="00F5324D" w:rsidRPr="00A65E98" w:rsidRDefault="00F5324D" w:rsidP="00A65E98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Пункта административного регламента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shd w:val="clear" w:color="auto" w:fill="auto"/>
          </w:tcPr>
          <w:p w14:paraId="24785E5A" w14:textId="77777777" w:rsidR="00F5324D" w:rsidRPr="00A65E98" w:rsidRDefault="00F5324D" w:rsidP="00A65E98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Наименование основания для отказа в</w:t>
            </w:r>
          </w:p>
          <w:p w14:paraId="38C85905" w14:textId="77777777" w:rsidR="00F5324D" w:rsidRPr="00A65E98" w:rsidRDefault="00F5324D" w:rsidP="00A65E98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соответствии с единым стандартом</w:t>
            </w:r>
          </w:p>
        </w:tc>
        <w:tc>
          <w:tcPr>
            <w:tcW w:w="2749" w:type="dxa"/>
            <w:shd w:val="clear" w:color="auto" w:fill="auto"/>
          </w:tcPr>
          <w:p w14:paraId="790BE2BD" w14:textId="77777777" w:rsidR="00F5324D" w:rsidRPr="00A65E98" w:rsidRDefault="00F5324D" w:rsidP="00A65E98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Разъяснение причин отказа в предоставлении услуг</w:t>
            </w:r>
          </w:p>
        </w:tc>
      </w:tr>
      <w:tr w:rsidR="00F5324D" w:rsidRPr="00A65E98" w14:paraId="0DF13484" w14:textId="77777777" w:rsidTr="00A65E98">
        <w:trPr>
          <w:trHeight w:val="521"/>
        </w:trPr>
        <w:tc>
          <w:tcPr>
            <w:tcW w:w="9321" w:type="dxa"/>
            <w:gridSpan w:val="3"/>
            <w:shd w:val="clear" w:color="auto" w:fill="auto"/>
            <w:vAlign w:val="center"/>
          </w:tcPr>
          <w:p w14:paraId="0901323E" w14:textId="77777777" w:rsidR="00F5324D" w:rsidRPr="00A65E98" w:rsidRDefault="00F5324D" w:rsidP="002C228A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Для </w:t>
            </w:r>
            <w:proofErr w:type="spellStart"/>
            <w:r w:rsidRPr="00A65E98">
              <w:rPr>
                <w:sz w:val="28"/>
                <w:szCs w:val="28"/>
                <w:lang w:eastAsia="en-US"/>
              </w:rPr>
              <w:t>подуслуги</w:t>
            </w:r>
            <w:proofErr w:type="spellEnd"/>
            <w:r w:rsidRPr="00A65E98">
              <w:rPr>
                <w:sz w:val="28"/>
                <w:szCs w:val="28"/>
                <w:lang w:eastAsia="en-US"/>
              </w:rPr>
              <w:t xml:space="preserve"> «Признание садового дома жилым домом»</w:t>
            </w:r>
          </w:p>
        </w:tc>
      </w:tr>
      <w:tr w:rsidR="00F5324D" w:rsidRPr="00A65E98" w14:paraId="5C3A7552" w14:textId="77777777" w:rsidTr="00A65E98">
        <w:tc>
          <w:tcPr>
            <w:tcW w:w="1843" w:type="dxa"/>
            <w:shd w:val="clear" w:color="auto" w:fill="auto"/>
            <w:vAlign w:val="center"/>
          </w:tcPr>
          <w:p w14:paraId="79786412" w14:textId="77777777" w:rsidR="00F5324D" w:rsidRPr="00A65E98" w:rsidRDefault="00F5324D" w:rsidP="00A65E98">
            <w:pPr>
              <w:tabs>
                <w:tab w:val="left" w:pos="1215"/>
              </w:tabs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1.            2.14.</w:t>
            </w:r>
          </w:p>
        </w:tc>
        <w:tc>
          <w:tcPr>
            <w:tcW w:w="4729" w:type="dxa"/>
            <w:shd w:val="clear" w:color="auto" w:fill="auto"/>
          </w:tcPr>
          <w:p w14:paraId="1AA4089E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  Непредставление заявителем заключения по обследованию технического состояния объекта, подтверждающее соответствие садового дома требованиям к </w:t>
            </w:r>
            <w:r w:rsidRPr="00A65E98">
              <w:rPr>
                <w:sz w:val="28"/>
                <w:szCs w:val="28"/>
                <w:lang w:eastAsia="en-US"/>
              </w:rPr>
              <w:lastRenderedPageBreak/>
              <w:t>надежности и безопасности, установленным частью 2 статьи 5,статьями,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</w:t>
            </w:r>
          </w:p>
        </w:tc>
        <w:tc>
          <w:tcPr>
            <w:tcW w:w="2749" w:type="dxa"/>
            <w:shd w:val="clear" w:color="auto" w:fill="auto"/>
          </w:tcPr>
          <w:p w14:paraId="21EB5577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5324D" w:rsidRPr="00A65E98" w14:paraId="790ED4A9" w14:textId="77777777" w:rsidTr="00A65E98">
        <w:tc>
          <w:tcPr>
            <w:tcW w:w="1843" w:type="dxa"/>
            <w:shd w:val="clear" w:color="auto" w:fill="auto"/>
            <w:vAlign w:val="center"/>
          </w:tcPr>
          <w:p w14:paraId="49B3A261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2.            2.14.</w:t>
            </w:r>
          </w:p>
        </w:tc>
        <w:tc>
          <w:tcPr>
            <w:tcW w:w="4729" w:type="dxa"/>
            <w:shd w:val="clear" w:color="auto" w:fill="auto"/>
          </w:tcPr>
          <w:p w14:paraId="0B694A0B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  Поступление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2749" w:type="dxa"/>
            <w:shd w:val="clear" w:color="auto" w:fill="auto"/>
          </w:tcPr>
          <w:p w14:paraId="614A4390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116A83D0" w14:textId="77777777" w:rsidTr="00A65E98">
        <w:tc>
          <w:tcPr>
            <w:tcW w:w="1843" w:type="dxa"/>
            <w:shd w:val="clear" w:color="auto" w:fill="auto"/>
            <w:vAlign w:val="center"/>
          </w:tcPr>
          <w:p w14:paraId="49014012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3.            2.14.</w:t>
            </w:r>
          </w:p>
        </w:tc>
        <w:tc>
          <w:tcPr>
            <w:tcW w:w="4729" w:type="dxa"/>
            <w:shd w:val="clear" w:color="auto" w:fill="auto"/>
          </w:tcPr>
          <w:p w14:paraId="5003C2F0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 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2749" w:type="dxa"/>
            <w:shd w:val="clear" w:color="auto" w:fill="auto"/>
          </w:tcPr>
          <w:p w14:paraId="3B5A4735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786F3A41" w14:textId="77777777" w:rsidTr="00A65E98">
        <w:tc>
          <w:tcPr>
            <w:tcW w:w="1843" w:type="dxa"/>
            <w:shd w:val="clear" w:color="auto" w:fill="auto"/>
            <w:vAlign w:val="center"/>
          </w:tcPr>
          <w:p w14:paraId="3E4F87F2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4.            2.14.</w:t>
            </w:r>
          </w:p>
        </w:tc>
        <w:tc>
          <w:tcPr>
            <w:tcW w:w="4729" w:type="dxa"/>
            <w:shd w:val="clear" w:color="auto" w:fill="auto"/>
          </w:tcPr>
          <w:p w14:paraId="0C1F3066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  Непредставление заявителем нотариально удостоверенного согласия третьих лиц в случае, если садовый дом обременен правами указанных лиц </w:t>
            </w:r>
          </w:p>
        </w:tc>
        <w:tc>
          <w:tcPr>
            <w:tcW w:w="2749" w:type="dxa"/>
            <w:shd w:val="clear" w:color="auto" w:fill="auto"/>
          </w:tcPr>
          <w:p w14:paraId="23907899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0B1136A2" w14:textId="77777777" w:rsidTr="00A65E98">
        <w:tc>
          <w:tcPr>
            <w:tcW w:w="1843" w:type="dxa"/>
            <w:shd w:val="clear" w:color="auto" w:fill="auto"/>
            <w:vAlign w:val="center"/>
          </w:tcPr>
          <w:p w14:paraId="5E1AC40D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5.            2.14.</w:t>
            </w:r>
          </w:p>
        </w:tc>
        <w:tc>
          <w:tcPr>
            <w:tcW w:w="4729" w:type="dxa"/>
            <w:shd w:val="clear" w:color="auto" w:fill="auto"/>
          </w:tcPr>
          <w:p w14:paraId="43E00B0D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 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2749" w:type="dxa"/>
            <w:shd w:val="clear" w:color="auto" w:fill="auto"/>
          </w:tcPr>
          <w:p w14:paraId="0514D3E2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27512BEF" w14:textId="77777777" w:rsidTr="00A65E98">
        <w:tc>
          <w:tcPr>
            <w:tcW w:w="1843" w:type="dxa"/>
            <w:shd w:val="clear" w:color="auto" w:fill="auto"/>
            <w:vAlign w:val="center"/>
          </w:tcPr>
          <w:p w14:paraId="2E699ACD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6.            2.14.</w:t>
            </w:r>
          </w:p>
        </w:tc>
        <w:tc>
          <w:tcPr>
            <w:tcW w:w="4729" w:type="dxa"/>
            <w:shd w:val="clear" w:color="auto" w:fill="auto"/>
          </w:tcPr>
          <w:p w14:paraId="24647BEC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  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749" w:type="dxa"/>
            <w:shd w:val="clear" w:color="auto" w:fill="auto"/>
          </w:tcPr>
          <w:p w14:paraId="3DF2D138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09A3C2A2" w14:textId="77777777" w:rsidTr="00A65E98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F3A73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7.            2.14.</w:t>
            </w:r>
          </w:p>
        </w:tc>
        <w:tc>
          <w:tcPr>
            <w:tcW w:w="4729" w:type="dxa"/>
            <w:shd w:val="clear" w:color="auto" w:fill="auto"/>
          </w:tcPr>
          <w:p w14:paraId="13424AB0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  Документы (сведения), </w:t>
            </w:r>
            <w:r w:rsidRPr="00A65E98">
              <w:rPr>
                <w:sz w:val="28"/>
                <w:szCs w:val="28"/>
                <w:lang w:eastAsia="en-US"/>
              </w:rPr>
              <w:lastRenderedPageBreak/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14:paraId="7137ED9E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lastRenderedPageBreak/>
              <w:t xml:space="preserve">Указываются </w:t>
            </w:r>
            <w:r w:rsidRPr="00A65E98">
              <w:rPr>
                <w:sz w:val="28"/>
                <w:szCs w:val="28"/>
                <w:lang w:eastAsia="en-US"/>
              </w:rPr>
              <w:lastRenderedPageBreak/>
              <w:t>основания такого вывода</w:t>
            </w:r>
          </w:p>
        </w:tc>
      </w:tr>
      <w:tr w:rsidR="00F5324D" w:rsidRPr="00A65E98" w14:paraId="2B630153" w14:textId="77777777" w:rsidTr="00A65E98">
        <w:tc>
          <w:tcPr>
            <w:tcW w:w="9321" w:type="dxa"/>
            <w:gridSpan w:val="3"/>
            <w:shd w:val="clear" w:color="auto" w:fill="auto"/>
            <w:vAlign w:val="center"/>
          </w:tcPr>
          <w:p w14:paraId="6A6E7A9E" w14:textId="77777777" w:rsidR="00F5324D" w:rsidRPr="00A65E98" w:rsidRDefault="00F5324D" w:rsidP="002C228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lastRenderedPageBreak/>
              <w:t xml:space="preserve">Для </w:t>
            </w:r>
            <w:proofErr w:type="spellStart"/>
            <w:r w:rsidRPr="00A65E98">
              <w:rPr>
                <w:sz w:val="28"/>
                <w:szCs w:val="28"/>
                <w:lang w:eastAsia="en-US"/>
              </w:rPr>
              <w:t>подуслуги</w:t>
            </w:r>
            <w:proofErr w:type="spellEnd"/>
            <w:r w:rsidRPr="00A65E98">
              <w:rPr>
                <w:sz w:val="28"/>
                <w:szCs w:val="28"/>
                <w:lang w:eastAsia="en-US"/>
              </w:rPr>
              <w:t xml:space="preserve"> «Признание жилого дома садовым домом»</w:t>
            </w:r>
          </w:p>
        </w:tc>
      </w:tr>
      <w:tr w:rsidR="00F5324D" w:rsidRPr="00A65E98" w14:paraId="29B14AEA" w14:textId="77777777" w:rsidTr="00A65E98">
        <w:trPr>
          <w:trHeight w:val="1447"/>
        </w:trPr>
        <w:tc>
          <w:tcPr>
            <w:tcW w:w="1843" w:type="dxa"/>
            <w:shd w:val="clear" w:color="auto" w:fill="auto"/>
            <w:vAlign w:val="center"/>
          </w:tcPr>
          <w:p w14:paraId="1036A5A5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8.            2.14.</w:t>
            </w:r>
          </w:p>
        </w:tc>
        <w:tc>
          <w:tcPr>
            <w:tcW w:w="4729" w:type="dxa"/>
            <w:shd w:val="clear" w:color="auto" w:fill="auto"/>
          </w:tcPr>
          <w:p w14:paraId="1B7D7247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  Поступление в уполномоченный орган местного самоуправления сведений, содержащихся в ЕГРН, о зарегистрированном праве собственности на жилой дом лица, не являющегося заявителем</w:t>
            </w:r>
          </w:p>
        </w:tc>
        <w:tc>
          <w:tcPr>
            <w:tcW w:w="2749" w:type="dxa"/>
            <w:shd w:val="clear" w:color="auto" w:fill="auto"/>
          </w:tcPr>
          <w:p w14:paraId="3695BE46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71DA19A0" w14:textId="77777777" w:rsidTr="00A65E98">
        <w:trPr>
          <w:trHeight w:val="1447"/>
        </w:trPr>
        <w:tc>
          <w:tcPr>
            <w:tcW w:w="1843" w:type="dxa"/>
            <w:shd w:val="clear" w:color="auto" w:fill="auto"/>
            <w:vAlign w:val="center"/>
          </w:tcPr>
          <w:p w14:paraId="1193B16D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9.            2.14.</w:t>
            </w:r>
          </w:p>
        </w:tc>
        <w:tc>
          <w:tcPr>
            <w:tcW w:w="4729" w:type="dxa"/>
            <w:shd w:val="clear" w:color="auto" w:fill="auto"/>
          </w:tcPr>
          <w:p w14:paraId="6A0A61D6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отсутствии в ЕГРН сведений о зарегистрированных правах на жилой дом</w:t>
            </w:r>
          </w:p>
        </w:tc>
        <w:tc>
          <w:tcPr>
            <w:tcW w:w="2749" w:type="dxa"/>
            <w:shd w:val="clear" w:color="auto" w:fill="auto"/>
          </w:tcPr>
          <w:p w14:paraId="2B583446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32A4223E" w14:textId="77777777" w:rsidTr="00A65E98">
        <w:trPr>
          <w:trHeight w:val="1447"/>
        </w:trPr>
        <w:tc>
          <w:tcPr>
            <w:tcW w:w="1843" w:type="dxa"/>
            <w:shd w:val="clear" w:color="auto" w:fill="auto"/>
            <w:vAlign w:val="center"/>
          </w:tcPr>
          <w:p w14:paraId="5715F1CE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10.          2.14.</w:t>
            </w:r>
          </w:p>
        </w:tc>
        <w:tc>
          <w:tcPr>
            <w:tcW w:w="4729" w:type="dxa"/>
            <w:shd w:val="clear" w:color="auto" w:fill="auto"/>
          </w:tcPr>
          <w:p w14:paraId="7FEA4E37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2749" w:type="dxa"/>
            <w:shd w:val="clear" w:color="auto" w:fill="auto"/>
          </w:tcPr>
          <w:p w14:paraId="5AC780C6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606EF7BF" w14:textId="77777777" w:rsidTr="00A65E98">
        <w:trPr>
          <w:trHeight w:val="1447"/>
        </w:trPr>
        <w:tc>
          <w:tcPr>
            <w:tcW w:w="1843" w:type="dxa"/>
            <w:shd w:val="clear" w:color="auto" w:fill="auto"/>
            <w:vAlign w:val="center"/>
          </w:tcPr>
          <w:p w14:paraId="5DC27718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11.          2.14.</w:t>
            </w:r>
          </w:p>
        </w:tc>
        <w:tc>
          <w:tcPr>
            <w:tcW w:w="4729" w:type="dxa"/>
            <w:shd w:val="clear" w:color="auto" w:fill="auto"/>
          </w:tcPr>
          <w:p w14:paraId="085FB401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 xml:space="preserve"> 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2749" w:type="dxa"/>
            <w:shd w:val="clear" w:color="auto" w:fill="auto"/>
          </w:tcPr>
          <w:p w14:paraId="5A894D7F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3272B87F" w14:textId="77777777" w:rsidTr="00A65E98">
        <w:trPr>
          <w:trHeight w:val="1447"/>
        </w:trPr>
        <w:tc>
          <w:tcPr>
            <w:tcW w:w="1843" w:type="dxa"/>
            <w:shd w:val="clear" w:color="auto" w:fill="auto"/>
            <w:vAlign w:val="center"/>
          </w:tcPr>
          <w:p w14:paraId="1C2348D5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12.          2.14.</w:t>
            </w:r>
          </w:p>
        </w:tc>
        <w:tc>
          <w:tcPr>
            <w:tcW w:w="4729" w:type="dxa"/>
            <w:shd w:val="clear" w:color="auto" w:fill="auto"/>
          </w:tcPr>
          <w:p w14:paraId="10ADE32E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Использование жилого дома заявителем или иным лицом в качестве места постоянного проживания</w:t>
            </w:r>
          </w:p>
        </w:tc>
        <w:tc>
          <w:tcPr>
            <w:tcW w:w="2749" w:type="dxa"/>
            <w:shd w:val="clear" w:color="auto" w:fill="auto"/>
          </w:tcPr>
          <w:p w14:paraId="79F12058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121A2DF7" w14:textId="77777777" w:rsidTr="00A65E98">
        <w:trPr>
          <w:trHeight w:val="1447"/>
        </w:trPr>
        <w:tc>
          <w:tcPr>
            <w:tcW w:w="1843" w:type="dxa"/>
            <w:shd w:val="clear" w:color="auto" w:fill="auto"/>
            <w:vAlign w:val="center"/>
          </w:tcPr>
          <w:p w14:paraId="761CA298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13.          2.14.</w:t>
            </w:r>
          </w:p>
        </w:tc>
        <w:tc>
          <w:tcPr>
            <w:tcW w:w="4729" w:type="dxa"/>
            <w:shd w:val="clear" w:color="auto" w:fill="auto"/>
          </w:tcPr>
          <w:p w14:paraId="4396A5D8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Отсутствие документов (сведений), предусмотренных нормативными правовыми актами Российской Федерации.</w:t>
            </w:r>
          </w:p>
        </w:tc>
        <w:tc>
          <w:tcPr>
            <w:tcW w:w="2749" w:type="dxa"/>
            <w:shd w:val="clear" w:color="auto" w:fill="auto"/>
          </w:tcPr>
          <w:p w14:paraId="0565166E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5324D" w:rsidRPr="00A65E98" w14:paraId="04615ACC" w14:textId="77777777" w:rsidTr="00A65E98">
        <w:trPr>
          <w:trHeight w:val="1447"/>
        </w:trPr>
        <w:tc>
          <w:tcPr>
            <w:tcW w:w="1843" w:type="dxa"/>
            <w:shd w:val="clear" w:color="auto" w:fill="auto"/>
            <w:vAlign w:val="center"/>
          </w:tcPr>
          <w:p w14:paraId="11621275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lastRenderedPageBreak/>
              <w:t>14.          2.14.</w:t>
            </w:r>
          </w:p>
        </w:tc>
        <w:tc>
          <w:tcPr>
            <w:tcW w:w="4729" w:type="dxa"/>
            <w:shd w:val="clear" w:color="auto" w:fill="auto"/>
          </w:tcPr>
          <w:p w14:paraId="7A6ACF0B" w14:textId="77777777" w:rsidR="00F5324D" w:rsidRPr="00A65E98" w:rsidRDefault="00F5324D" w:rsidP="000C4D75">
            <w:pPr>
              <w:jc w:val="both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49" w:type="dxa"/>
            <w:shd w:val="clear" w:color="auto" w:fill="auto"/>
          </w:tcPr>
          <w:p w14:paraId="6E95D034" w14:textId="77777777" w:rsidR="00F5324D" w:rsidRPr="00A65E98" w:rsidRDefault="00F5324D" w:rsidP="00A65E98">
            <w:pPr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</w:tbl>
    <w:p w14:paraId="25E4F9FC" w14:textId="77777777" w:rsidR="00F5324D" w:rsidRDefault="00F5324D" w:rsidP="00F5324D">
      <w:pPr>
        <w:rPr>
          <w:sz w:val="28"/>
          <w:szCs w:val="28"/>
        </w:rPr>
      </w:pPr>
    </w:p>
    <w:p w14:paraId="5C570306" w14:textId="77777777" w:rsidR="00F5324D" w:rsidRDefault="00F5324D" w:rsidP="00F5324D">
      <w:pPr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</w:t>
      </w:r>
    </w:p>
    <w:p w14:paraId="111BEC27" w14:textId="77777777" w:rsidR="00F5324D" w:rsidRPr="009D5AD0" w:rsidRDefault="00F5324D" w:rsidP="00F5324D">
      <w:pPr>
        <w:rPr>
          <w:sz w:val="28"/>
          <w:szCs w:val="28"/>
        </w:rPr>
      </w:pPr>
    </w:p>
    <w:p w14:paraId="773F4804" w14:textId="77777777" w:rsidR="00F5324D" w:rsidRDefault="00F5324D" w:rsidP="00F5324D">
      <w:pPr>
        <w:rPr>
          <w:sz w:val="28"/>
          <w:szCs w:val="28"/>
        </w:rPr>
      </w:pPr>
    </w:p>
    <w:p w14:paraId="51BAB5F7" w14:textId="77777777" w:rsidR="00F5324D" w:rsidRDefault="00F5324D" w:rsidP="000C4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02E3AFF5" w14:textId="77777777" w:rsidR="00F5324D" w:rsidRDefault="00F5324D" w:rsidP="000C4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3E1FAB4" w14:textId="77777777" w:rsidR="00F5324D" w:rsidRDefault="00F5324D" w:rsidP="00F5324D"/>
    <w:p w14:paraId="3F5BCE25" w14:textId="77777777" w:rsidR="00F5324D" w:rsidRDefault="00F5324D" w:rsidP="00F5324D"/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F5324D" w14:paraId="66E298E5" w14:textId="77777777" w:rsidTr="00A65E98">
        <w:trPr>
          <w:trHeight w:val="958"/>
        </w:trPr>
        <w:tc>
          <w:tcPr>
            <w:tcW w:w="3083" w:type="dxa"/>
            <w:shd w:val="clear" w:color="auto" w:fill="auto"/>
          </w:tcPr>
          <w:p w14:paraId="40002A7F" w14:textId="77777777" w:rsidR="00F5324D" w:rsidRPr="00A65E98" w:rsidRDefault="00F5324D" w:rsidP="00A65E98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Сведения об</w:t>
            </w:r>
          </w:p>
          <w:p w14:paraId="616B27CC" w14:textId="77777777" w:rsidR="00F5324D" w:rsidRPr="00A65E98" w:rsidRDefault="00F5324D" w:rsidP="00A65E98">
            <w:pPr>
              <w:jc w:val="center"/>
              <w:rPr>
                <w:sz w:val="28"/>
                <w:szCs w:val="28"/>
                <w:lang w:eastAsia="en-US"/>
              </w:rPr>
            </w:pPr>
            <w:r w:rsidRPr="00A65E98">
              <w:rPr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14:paraId="1E107697" w14:textId="77777777" w:rsidR="00F5324D" w:rsidRDefault="00F5324D" w:rsidP="00F5324D">
      <w:r>
        <w:t>_______________________________________________</w:t>
      </w:r>
    </w:p>
    <w:p w14:paraId="78A239D2" w14:textId="77777777" w:rsidR="00F5324D" w:rsidRDefault="00F5324D" w:rsidP="00F5324D">
      <w:r>
        <w:t>Должность и Ф.И.О. сотрудника, принявшего решение</w:t>
      </w:r>
      <w:r>
        <w:br w:type="textWrapping" w:clear="all"/>
      </w:r>
    </w:p>
    <w:p w14:paraId="02912B9F" w14:textId="77777777" w:rsidR="00CC400D" w:rsidRDefault="00CC400D" w:rsidP="00CC400D"/>
    <w:p w14:paraId="16432FD5" w14:textId="77777777" w:rsidR="00CC400D" w:rsidRDefault="00CC400D" w:rsidP="00CC400D"/>
    <w:p w14:paraId="2A8EB348" w14:textId="77777777" w:rsidR="00CC400D" w:rsidRDefault="00CC400D" w:rsidP="00CC400D"/>
    <w:p w14:paraId="3F80A4C7" w14:textId="77777777" w:rsidR="00CC400D" w:rsidRDefault="00CC400D" w:rsidP="00CC400D"/>
    <w:p w14:paraId="453E350B" w14:textId="77777777" w:rsidR="00CC400D" w:rsidRDefault="00CC400D" w:rsidP="00CC400D"/>
    <w:p w14:paraId="7E85BD29" w14:textId="77777777" w:rsidR="00CC400D" w:rsidRDefault="00CC400D" w:rsidP="00CC400D"/>
    <w:p w14:paraId="6BB6C9C0" w14:textId="77777777" w:rsidR="00CC400D" w:rsidRDefault="00CC400D" w:rsidP="00CC400D"/>
    <w:p w14:paraId="5E66AE54" w14:textId="77777777" w:rsidR="00CC400D" w:rsidRDefault="00CC400D" w:rsidP="00CC400D"/>
    <w:p w14:paraId="243AB5CB" w14:textId="77777777" w:rsidR="00CC400D" w:rsidRDefault="00CC400D" w:rsidP="00CC400D"/>
    <w:p w14:paraId="7B5CE816" w14:textId="77777777" w:rsidR="00CC400D" w:rsidRDefault="00CC400D" w:rsidP="00CC400D"/>
    <w:p w14:paraId="36408ECD" w14:textId="77777777" w:rsidR="00CC400D" w:rsidRDefault="00CC400D" w:rsidP="00CC400D"/>
    <w:p w14:paraId="65B31D38" w14:textId="77777777" w:rsidR="00CC400D" w:rsidRDefault="00CC400D" w:rsidP="00CC400D"/>
    <w:p w14:paraId="2374E9E0" w14:textId="77777777" w:rsidR="00CC400D" w:rsidRDefault="00CC400D" w:rsidP="00CC400D"/>
    <w:p w14:paraId="573D0BDE" w14:textId="77777777" w:rsidR="00CC400D" w:rsidRDefault="00CC400D" w:rsidP="00CC400D"/>
    <w:p w14:paraId="5BFD2727" w14:textId="77777777" w:rsidR="00CC400D" w:rsidRDefault="00CC400D" w:rsidP="00CC400D"/>
    <w:p w14:paraId="19D3E567" w14:textId="77777777" w:rsidR="00CC400D" w:rsidRDefault="00CC400D" w:rsidP="00CC400D"/>
    <w:p w14:paraId="711458E9" w14:textId="77777777" w:rsidR="00CC400D" w:rsidRDefault="00CC400D" w:rsidP="00CC400D"/>
    <w:p w14:paraId="34A3E133" w14:textId="77777777" w:rsidR="00CC400D" w:rsidRDefault="00CC400D" w:rsidP="00CC400D"/>
    <w:p w14:paraId="0E03336D" w14:textId="77777777" w:rsidR="00CC400D" w:rsidRDefault="00CC400D" w:rsidP="00CC400D"/>
    <w:p w14:paraId="2BD8A488" w14:textId="77777777" w:rsidR="00CC400D" w:rsidRDefault="00CC400D" w:rsidP="00CC400D"/>
    <w:p w14:paraId="312CB745" w14:textId="77777777" w:rsidR="00CC400D" w:rsidRDefault="00CC400D" w:rsidP="00CC400D"/>
    <w:p w14:paraId="7446F867" w14:textId="77777777" w:rsidR="003E6D78" w:rsidRDefault="003E6D78" w:rsidP="00CC400D">
      <w:pPr>
        <w:jc w:val="right"/>
        <w:rPr>
          <w:sz w:val="28"/>
          <w:szCs w:val="28"/>
        </w:rPr>
      </w:pPr>
    </w:p>
    <w:p w14:paraId="640BE45E" w14:textId="77777777" w:rsidR="003E6D78" w:rsidRDefault="003E6D78" w:rsidP="00CC400D">
      <w:pPr>
        <w:jc w:val="right"/>
        <w:rPr>
          <w:sz w:val="28"/>
          <w:szCs w:val="28"/>
        </w:rPr>
      </w:pPr>
    </w:p>
    <w:p w14:paraId="68A5FE76" w14:textId="77777777" w:rsidR="003E6D78" w:rsidRDefault="003E6D78" w:rsidP="00CC400D">
      <w:pPr>
        <w:jc w:val="right"/>
        <w:rPr>
          <w:sz w:val="28"/>
          <w:szCs w:val="28"/>
        </w:rPr>
      </w:pPr>
    </w:p>
    <w:p w14:paraId="3A4BF942" w14:textId="77777777" w:rsidR="003E6D78" w:rsidRDefault="003E6D78" w:rsidP="00CC400D">
      <w:pPr>
        <w:jc w:val="right"/>
        <w:rPr>
          <w:sz w:val="28"/>
          <w:szCs w:val="28"/>
        </w:rPr>
      </w:pPr>
    </w:p>
    <w:p w14:paraId="1B7F9EF2" w14:textId="431FE975" w:rsidR="00CC400D" w:rsidRPr="00CC400D" w:rsidRDefault="00CC400D" w:rsidP="00CC400D">
      <w:pPr>
        <w:jc w:val="right"/>
        <w:rPr>
          <w:sz w:val="28"/>
          <w:szCs w:val="28"/>
        </w:rPr>
      </w:pPr>
      <w:r w:rsidRPr="00CC400D">
        <w:rPr>
          <w:sz w:val="28"/>
          <w:szCs w:val="28"/>
        </w:rPr>
        <w:lastRenderedPageBreak/>
        <w:t xml:space="preserve">Приложение </w:t>
      </w:r>
      <w:r w:rsidR="00391BF5">
        <w:rPr>
          <w:sz w:val="28"/>
          <w:szCs w:val="28"/>
        </w:rPr>
        <w:t>№</w:t>
      </w:r>
      <w:r w:rsidRPr="00CC400D">
        <w:rPr>
          <w:sz w:val="28"/>
          <w:szCs w:val="28"/>
        </w:rPr>
        <w:t>3</w:t>
      </w:r>
    </w:p>
    <w:p w14:paraId="0A016B55" w14:textId="77777777" w:rsidR="00CC400D" w:rsidRPr="00CC400D" w:rsidRDefault="00CC400D" w:rsidP="009A4037">
      <w:pPr>
        <w:jc w:val="right"/>
      </w:pPr>
      <w:r w:rsidRPr="00CC400D">
        <w:rPr>
          <w:sz w:val="28"/>
          <w:szCs w:val="28"/>
        </w:rPr>
        <w:t>к Административному регламенту</w:t>
      </w:r>
    </w:p>
    <w:p w14:paraId="737F3EF1" w14:textId="77777777" w:rsidR="000304AC" w:rsidRDefault="000304AC" w:rsidP="00CC400D">
      <w:pPr>
        <w:jc w:val="center"/>
        <w:rPr>
          <w:b/>
          <w:sz w:val="28"/>
          <w:szCs w:val="28"/>
        </w:rPr>
      </w:pPr>
    </w:p>
    <w:p w14:paraId="739EA40D" w14:textId="77777777" w:rsidR="00CC400D" w:rsidRPr="00CC400D" w:rsidRDefault="00CC400D" w:rsidP="00CC400D">
      <w:pPr>
        <w:jc w:val="center"/>
        <w:rPr>
          <w:b/>
          <w:sz w:val="28"/>
          <w:szCs w:val="28"/>
        </w:rPr>
      </w:pPr>
      <w:r w:rsidRPr="00CC400D">
        <w:rPr>
          <w:b/>
          <w:sz w:val="28"/>
          <w:szCs w:val="28"/>
        </w:rPr>
        <w:t>Форма заявления о предоставлении муниципальной услуги</w:t>
      </w:r>
    </w:p>
    <w:p w14:paraId="28087458" w14:textId="77777777" w:rsidR="00CC400D" w:rsidRPr="00CC400D" w:rsidRDefault="00CC400D" w:rsidP="00CC400D">
      <w:pPr>
        <w:rPr>
          <w:b/>
        </w:rPr>
      </w:pPr>
    </w:p>
    <w:p w14:paraId="676423EA" w14:textId="77777777" w:rsidR="00CC400D" w:rsidRPr="00CC400D" w:rsidRDefault="00CC400D" w:rsidP="00CC400D">
      <w:pPr>
        <w:jc w:val="right"/>
        <w:rPr>
          <w:sz w:val="28"/>
          <w:szCs w:val="28"/>
        </w:rPr>
      </w:pPr>
      <w:r w:rsidRPr="00CC400D">
        <w:rPr>
          <w:sz w:val="28"/>
          <w:szCs w:val="28"/>
        </w:rPr>
        <w:t>________________________________</w:t>
      </w:r>
    </w:p>
    <w:p w14:paraId="07C2C0F2" w14:textId="77777777" w:rsidR="00CC400D" w:rsidRPr="00CC400D" w:rsidRDefault="00CC400D" w:rsidP="00CC400D">
      <w:pPr>
        <w:jc w:val="right"/>
      </w:pPr>
      <w:r w:rsidRPr="00CC400D">
        <w:t>(полное наименование, ИНН,</w:t>
      </w:r>
    </w:p>
    <w:p w14:paraId="5570BDD5" w14:textId="77777777" w:rsidR="00CC400D" w:rsidRPr="00CC400D" w:rsidRDefault="00CC400D" w:rsidP="00CC400D">
      <w:pPr>
        <w:jc w:val="right"/>
      </w:pPr>
      <w:r w:rsidRPr="00CC400D">
        <w:t>______________________________________</w:t>
      </w:r>
    </w:p>
    <w:p w14:paraId="612F7DE0" w14:textId="77777777" w:rsidR="00CC400D" w:rsidRPr="00CC400D" w:rsidRDefault="00CC400D" w:rsidP="00CC400D">
      <w:pPr>
        <w:jc w:val="right"/>
      </w:pPr>
      <w:r w:rsidRPr="00CC400D">
        <w:t>ОГРН юридического лица)</w:t>
      </w:r>
    </w:p>
    <w:p w14:paraId="75FCF0FC" w14:textId="77777777" w:rsidR="00CC400D" w:rsidRPr="00CC400D" w:rsidRDefault="00CC400D" w:rsidP="00CC400D">
      <w:pPr>
        <w:jc w:val="right"/>
      </w:pPr>
      <w:r w:rsidRPr="00CC400D">
        <w:t>______________________________________</w:t>
      </w:r>
    </w:p>
    <w:p w14:paraId="03B5E1FF" w14:textId="77777777" w:rsidR="00CC400D" w:rsidRPr="00CC400D" w:rsidRDefault="00CC400D" w:rsidP="00CC400D">
      <w:pPr>
        <w:jc w:val="right"/>
      </w:pPr>
      <w:r w:rsidRPr="00CC400D">
        <w:t>(контактный телефон, электронная почта,</w:t>
      </w:r>
    </w:p>
    <w:p w14:paraId="73AB9D38" w14:textId="77777777" w:rsidR="00CC400D" w:rsidRPr="00CC400D" w:rsidRDefault="00CC400D" w:rsidP="00CC400D">
      <w:pPr>
        <w:jc w:val="right"/>
      </w:pPr>
      <w:r w:rsidRPr="00CC400D">
        <w:t>______________________________________</w:t>
      </w:r>
    </w:p>
    <w:p w14:paraId="19BB6648" w14:textId="77777777" w:rsidR="00CC400D" w:rsidRPr="00CC400D" w:rsidRDefault="00CC400D" w:rsidP="00CC400D">
      <w:pPr>
        <w:jc w:val="right"/>
      </w:pPr>
      <w:r w:rsidRPr="00CC400D">
        <w:t>почтовый адрес)</w:t>
      </w:r>
    </w:p>
    <w:p w14:paraId="454F923A" w14:textId="77777777" w:rsidR="00CC400D" w:rsidRPr="00CC400D" w:rsidRDefault="00CC400D" w:rsidP="00CC400D">
      <w:pPr>
        <w:jc w:val="right"/>
      </w:pPr>
      <w:r w:rsidRPr="00CC400D">
        <w:t>______________________________________</w:t>
      </w:r>
    </w:p>
    <w:p w14:paraId="18A98C25" w14:textId="77777777" w:rsidR="00CC400D" w:rsidRPr="00CC400D" w:rsidRDefault="00CC400D" w:rsidP="00CC400D">
      <w:pPr>
        <w:jc w:val="right"/>
      </w:pPr>
      <w:r w:rsidRPr="00CC400D">
        <w:t xml:space="preserve">Ф.И.О. (последнее- при наличии), данные </w:t>
      </w:r>
    </w:p>
    <w:p w14:paraId="3B722F73" w14:textId="77777777" w:rsidR="00CC400D" w:rsidRPr="00CC400D" w:rsidRDefault="00CC400D" w:rsidP="00CC400D">
      <w:pPr>
        <w:jc w:val="right"/>
      </w:pPr>
      <w:r w:rsidRPr="00CC400D">
        <w:t>______________________________________</w:t>
      </w:r>
    </w:p>
    <w:p w14:paraId="2693179C" w14:textId="77777777" w:rsidR="00CC400D" w:rsidRPr="00CC400D" w:rsidRDefault="00CC400D" w:rsidP="00CC400D">
      <w:pPr>
        <w:jc w:val="right"/>
      </w:pPr>
      <w:r w:rsidRPr="00CC400D">
        <w:t>документа, удостоверяющего личность,</w:t>
      </w:r>
    </w:p>
    <w:p w14:paraId="73FD846D" w14:textId="77777777" w:rsidR="00CC400D" w:rsidRPr="00CC400D" w:rsidRDefault="00CC400D" w:rsidP="00CC400D">
      <w:pPr>
        <w:jc w:val="right"/>
      </w:pPr>
      <w:r w:rsidRPr="00CC400D">
        <w:t>______________________________________</w:t>
      </w:r>
    </w:p>
    <w:p w14:paraId="5FCE31BF" w14:textId="77777777" w:rsidR="00CC400D" w:rsidRPr="00CC400D" w:rsidRDefault="00CC400D" w:rsidP="00CC400D">
      <w:pPr>
        <w:jc w:val="right"/>
      </w:pPr>
      <w:r w:rsidRPr="00CC400D">
        <w:t>контактный телефон, адрес электронной почты</w:t>
      </w:r>
    </w:p>
    <w:p w14:paraId="045758D0" w14:textId="77777777" w:rsidR="00CC400D" w:rsidRPr="00CC400D" w:rsidRDefault="00CC400D" w:rsidP="00CC400D">
      <w:pPr>
        <w:jc w:val="right"/>
      </w:pPr>
      <w:r w:rsidRPr="00CC400D">
        <w:t xml:space="preserve">______________________________________ </w:t>
      </w:r>
    </w:p>
    <w:p w14:paraId="25F6D0AC" w14:textId="77777777" w:rsidR="00CC400D" w:rsidRDefault="00CC400D" w:rsidP="00CC400D">
      <w:pPr>
        <w:jc w:val="right"/>
        <w:rPr>
          <w:b/>
        </w:rPr>
      </w:pPr>
      <w:r w:rsidRPr="00CC400D">
        <w:t>уполномоченного лица</w:t>
      </w:r>
    </w:p>
    <w:p w14:paraId="08B0174D" w14:textId="77777777" w:rsidR="00CC400D" w:rsidRDefault="00CC400D" w:rsidP="00CC400D">
      <w:pPr>
        <w:rPr>
          <w:b/>
        </w:rPr>
      </w:pPr>
    </w:p>
    <w:p w14:paraId="667A9D04" w14:textId="77777777" w:rsidR="00CC400D" w:rsidRDefault="00CC400D" w:rsidP="00CC400D">
      <w:pPr>
        <w:rPr>
          <w:b/>
        </w:rPr>
      </w:pPr>
    </w:p>
    <w:p w14:paraId="08E69D90" w14:textId="77777777" w:rsidR="00CC400D" w:rsidRDefault="00CC400D" w:rsidP="00CC400D">
      <w:pPr>
        <w:rPr>
          <w:b/>
        </w:rPr>
      </w:pPr>
    </w:p>
    <w:p w14:paraId="12376180" w14:textId="77777777" w:rsidR="00CC400D" w:rsidRPr="00CC400D" w:rsidRDefault="00CC400D" w:rsidP="00CC400D">
      <w:r w:rsidRPr="00CC400D">
        <w:t>Дата подачи заявления _____________</w:t>
      </w:r>
    </w:p>
    <w:p w14:paraId="71A42A36" w14:textId="77777777" w:rsidR="00CC400D" w:rsidRPr="00CC400D" w:rsidRDefault="00CC400D" w:rsidP="00CC400D">
      <w:r w:rsidRPr="00CC400D">
        <w:t>Номер заявления __________________</w:t>
      </w:r>
    </w:p>
    <w:p w14:paraId="41F45B18" w14:textId="77777777" w:rsidR="00CC400D" w:rsidRPr="00CC400D" w:rsidRDefault="00CC400D" w:rsidP="00CC400D">
      <w:r w:rsidRPr="00CC400D">
        <w:t>Наименование органа, уполномоченного</w:t>
      </w:r>
    </w:p>
    <w:p w14:paraId="56577CC3" w14:textId="77777777" w:rsidR="00CC400D" w:rsidRPr="00CC400D" w:rsidRDefault="00CC400D" w:rsidP="00CC400D">
      <w:r w:rsidRPr="00CC400D">
        <w:t>на предоставление услуги ____________________________________________________</w:t>
      </w:r>
    </w:p>
    <w:p w14:paraId="755A24E5" w14:textId="77777777" w:rsidR="00CC400D" w:rsidRDefault="00CC400D" w:rsidP="00CC400D">
      <w:pPr>
        <w:rPr>
          <w:b/>
        </w:rPr>
      </w:pPr>
    </w:p>
    <w:p w14:paraId="1E466027" w14:textId="77777777" w:rsidR="00CC400D" w:rsidRDefault="00CC400D" w:rsidP="00CC400D">
      <w:pPr>
        <w:rPr>
          <w:b/>
        </w:rPr>
      </w:pPr>
    </w:p>
    <w:p w14:paraId="0CE36E7F" w14:textId="77777777" w:rsidR="00CC400D" w:rsidRDefault="00CC400D" w:rsidP="00CC400D">
      <w:pPr>
        <w:rPr>
          <w:b/>
        </w:rPr>
      </w:pPr>
    </w:p>
    <w:p w14:paraId="0C12A5B4" w14:textId="77777777" w:rsidR="00CC400D" w:rsidRDefault="00CC400D" w:rsidP="00CC400D">
      <w:pPr>
        <w:rPr>
          <w:b/>
        </w:rPr>
      </w:pPr>
    </w:p>
    <w:p w14:paraId="426B9A45" w14:textId="77777777" w:rsidR="00CC400D" w:rsidRPr="00CC400D" w:rsidRDefault="00CC400D" w:rsidP="00CC400D">
      <w:pPr>
        <w:jc w:val="center"/>
        <w:rPr>
          <w:b/>
          <w:sz w:val="28"/>
          <w:szCs w:val="28"/>
        </w:rPr>
      </w:pPr>
      <w:r w:rsidRPr="00CC400D">
        <w:rPr>
          <w:b/>
          <w:sz w:val="28"/>
          <w:szCs w:val="28"/>
        </w:rPr>
        <w:t>ЗАЯВЛЕНИЕ</w:t>
      </w:r>
    </w:p>
    <w:p w14:paraId="350A2587" w14:textId="77777777" w:rsidR="00CC400D" w:rsidRPr="00CC400D" w:rsidRDefault="00CC400D" w:rsidP="00CC400D">
      <w:pPr>
        <w:jc w:val="center"/>
        <w:rPr>
          <w:b/>
          <w:sz w:val="28"/>
          <w:szCs w:val="28"/>
        </w:rPr>
      </w:pPr>
      <w:r w:rsidRPr="00CC400D">
        <w:rPr>
          <w:b/>
          <w:sz w:val="28"/>
          <w:szCs w:val="28"/>
        </w:rPr>
        <w:t>о предоставление муниципальной услуги</w:t>
      </w:r>
    </w:p>
    <w:p w14:paraId="614E8B6D" w14:textId="77777777" w:rsidR="00CC400D" w:rsidRPr="00CC400D" w:rsidRDefault="00CC400D" w:rsidP="00CC400D">
      <w:pPr>
        <w:rPr>
          <w:b/>
        </w:rPr>
      </w:pPr>
    </w:p>
    <w:p w14:paraId="1D47B735" w14:textId="77777777" w:rsidR="00CC400D" w:rsidRPr="00CC400D" w:rsidRDefault="00CC400D" w:rsidP="00CC400D">
      <w:pPr>
        <w:rPr>
          <w:b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644"/>
      </w:tblGrid>
      <w:tr w:rsidR="00CC400D" w:rsidRPr="00CC400D" w14:paraId="710BCB82" w14:textId="77777777" w:rsidTr="00D4566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C213A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представителе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9804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4832D17" w14:textId="77777777" w:rsidTr="00D4566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6C8B3661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33B226B1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0248DF78" w14:textId="77777777" w:rsidTr="00D4566D">
        <w:tc>
          <w:tcPr>
            <w:tcW w:w="4879" w:type="dxa"/>
            <w:shd w:val="clear" w:color="auto" w:fill="auto"/>
          </w:tcPr>
          <w:p w14:paraId="4765AE8F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 представителя</w:t>
            </w:r>
          </w:p>
        </w:tc>
        <w:tc>
          <w:tcPr>
            <w:tcW w:w="4644" w:type="dxa"/>
            <w:shd w:val="clear" w:color="auto" w:fill="auto"/>
          </w:tcPr>
          <w:p w14:paraId="22E690AC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FB15E99" w14:textId="77777777" w:rsidTr="00D4566D">
        <w:tc>
          <w:tcPr>
            <w:tcW w:w="4879" w:type="dxa"/>
            <w:shd w:val="clear" w:color="auto" w:fill="auto"/>
          </w:tcPr>
          <w:p w14:paraId="40B1AEEC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7B9073A4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B2BEF80" w14:textId="77777777" w:rsidTr="00D4566D">
        <w:tc>
          <w:tcPr>
            <w:tcW w:w="4879" w:type="dxa"/>
            <w:shd w:val="clear" w:color="auto" w:fill="auto"/>
          </w:tcPr>
          <w:p w14:paraId="028715E3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135F5426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2D00759" w14:textId="77777777" w:rsidTr="00D4566D">
        <w:tc>
          <w:tcPr>
            <w:tcW w:w="4879" w:type="dxa"/>
            <w:shd w:val="clear" w:color="auto" w:fill="auto"/>
          </w:tcPr>
          <w:p w14:paraId="6F8FED18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4644" w:type="dxa"/>
            <w:shd w:val="clear" w:color="auto" w:fill="auto"/>
          </w:tcPr>
          <w:p w14:paraId="7F87ABA0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EFE9377" w14:textId="77777777" w:rsidTr="00D4566D">
        <w:tc>
          <w:tcPr>
            <w:tcW w:w="4879" w:type="dxa"/>
            <w:shd w:val="clear" w:color="auto" w:fill="auto"/>
          </w:tcPr>
          <w:p w14:paraId="51B69C4D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Вид документа</w:t>
            </w:r>
          </w:p>
        </w:tc>
        <w:tc>
          <w:tcPr>
            <w:tcW w:w="4644" w:type="dxa"/>
            <w:shd w:val="clear" w:color="auto" w:fill="auto"/>
          </w:tcPr>
          <w:p w14:paraId="65970DF0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44FDF4A" w14:textId="77777777" w:rsidTr="00D4566D">
        <w:tc>
          <w:tcPr>
            <w:tcW w:w="4879" w:type="dxa"/>
            <w:shd w:val="clear" w:color="auto" w:fill="auto"/>
          </w:tcPr>
          <w:p w14:paraId="376C2FEC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4644" w:type="dxa"/>
            <w:shd w:val="clear" w:color="auto" w:fill="auto"/>
          </w:tcPr>
          <w:p w14:paraId="4C77359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0ADC664" w14:textId="77777777" w:rsidTr="00D4566D">
        <w:tc>
          <w:tcPr>
            <w:tcW w:w="4879" w:type="dxa"/>
            <w:shd w:val="clear" w:color="auto" w:fill="auto"/>
          </w:tcPr>
          <w:p w14:paraId="5735CFE8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4644" w:type="dxa"/>
            <w:shd w:val="clear" w:color="auto" w:fill="auto"/>
          </w:tcPr>
          <w:p w14:paraId="4675CFB2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2B1785FF" w14:textId="77777777" w:rsidTr="00D4566D">
        <w:tc>
          <w:tcPr>
            <w:tcW w:w="4879" w:type="dxa"/>
            <w:shd w:val="clear" w:color="auto" w:fill="auto"/>
          </w:tcPr>
          <w:p w14:paraId="15A0C54B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644" w:type="dxa"/>
            <w:shd w:val="clear" w:color="auto" w:fill="auto"/>
          </w:tcPr>
          <w:p w14:paraId="53BD955A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71791068" w14:textId="77777777" w:rsidTr="00D4566D">
        <w:tc>
          <w:tcPr>
            <w:tcW w:w="4879" w:type="dxa"/>
            <w:shd w:val="clear" w:color="auto" w:fill="auto"/>
          </w:tcPr>
          <w:p w14:paraId="407C5B7B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7DCE6156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71582C31" w14:textId="77777777" w:rsidTr="00D4566D">
        <w:tc>
          <w:tcPr>
            <w:tcW w:w="4879" w:type="dxa"/>
            <w:shd w:val="clear" w:color="auto" w:fill="auto"/>
          </w:tcPr>
          <w:p w14:paraId="4C7762D6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lastRenderedPageBreak/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1B178BBA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9EF2C78" w14:textId="77777777" w:rsidTr="00D4566D">
        <w:tc>
          <w:tcPr>
            <w:tcW w:w="4879" w:type="dxa"/>
            <w:shd w:val="clear" w:color="auto" w:fill="auto"/>
          </w:tcPr>
          <w:p w14:paraId="5EA45AE5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4644" w:type="dxa"/>
            <w:shd w:val="clear" w:color="auto" w:fill="auto"/>
          </w:tcPr>
          <w:p w14:paraId="623FF036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0E3D58B2" w14:textId="77777777" w:rsidTr="00D4566D">
        <w:tc>
          <w:tcPr>
            <w:tcW w:w="4879" w:type="dxa"/>
            <w:shd w:val="clear" w:color="auto" w:fill="auto"/>
          </w:tcPr>
          <w:p w14:paraId="7789E429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ОГРНИП</w:t>
            </w:r>
          </w:p>
        </w:tc>
        <w:tc>
          <w:tcPr>
            <w:tcW w:w="4644" w:type="dxa"/>
            <w:shd w:val="clear" w:color="auto" w:fill="auto"/>
          </w:tcPr>
          <w:p w14:paraId="000300AB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7C220B7A" w14:textId="77777777" w:rsidTr="00D4566D">
        <w:tc>
          <w:tcPr>
            <w:tcW w:w="4879" w:type="dxa"/>
            <w:shd w:val="clear" w:color="auto" w:fill="auto"/>
          </w:tcPr>
          <w:p w14:paraId="62805D76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644" w:type="dxa"/>
            <w:shd w:val="clear" w:color="auto" w:fill="auto"/>
          </w:tcPr>
          <w:p w14:paraId="718E5364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1914FD2" w14:textId="77777777" w:rsidTr="00D4566D">
        <w:tc>
          <w:tcPr>
            <w:tcW w:w="4879" w:type="dxa"/>
            <w:shd w:val="clear" w:color="auto" w:fill="auto"/>
          </w:tcPr>
          <w:p w14:paraId="411F33BE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6510D391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20176C21" w14:textId="77777777" w:rsidTr="00D4566D">
        <w:tc>
          <w:tcPr>
            <w:tcW w:w="4879" w:type="dxa"/>
            <w:shd w:val="clear" w:color="auto" w:fill="auto"/>
          </w:tcPr>
          <w:p w14:paraId="4EB0059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51D2D3E2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09E881FF" w14:textId="77777777" w:rsidTr="00D4566D">
        <w:tc>
          <w:tcPr>
            <w:tcW w:w="4879" w:type="dxa"/>
            <w:shd w:val="clear" w:color="auto" w:fill="auto"/>
          </w:tcPr>
          <w:p w14:paraId="3D9BFE76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4644" w:type="dxa"/>
            <w:shd w:val="clear" w:color="auto" w:fill="auto"/>
          </w:tcPr>
          <w:p w14:paraId="247DD1DB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8B838F7" w14:textId="77777777" w:rsidTr="00D4566D">
        <w:tc>
          <w:tcPr>
            <w:tcW w:w="4879" w:type="dxa"/>
            <w:shd w:val="clear" w:color="auto" w:fill="auto"/>
          </w:tcPr>
          <w:p w14:paraId="37CFD965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44" w:type="dxa"/>
            <w:shd w:val="clear" w:color="auto" w:fill="auto"/>
          </w:tcPr>
          <w:p w14:paraId="3BD3D5A7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31E5C06" w14:textId="77777777" w:rsidTr="00D4566D">
        <w:tc>
          <w:tcPr>
            <w:tcW w:w="4879" w:type="dxa"/>
            <w:shd w:val="clear" w:color="auto" w:fill="auto"/>
          </w:tcPr>
          <w:p w14:paraId="5E6E38A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644" w:type="dxa"/>
            <w:shd w:val="clear" w:color="auto" w:fill="auto"/>
          </w:tcPr>
          <w:p w14:paraId="457FCE69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C577C55" w14:textId="77777777" w:rsidTr="00D4566D">
        <w:tc>
          <w:tcPr>
            <w:tcW w:w="4879" w:type="dxa"/>
            <w:shd w:val="clear" w:color="auto" w:fill="auto"/>
          </w:tcPr>
          <w:p w14:paraId="4EBD2FC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4ADE4706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033072F6" w14:textId="77777777" w:rsidTr="00D4566D">
        <w:tc>
          <w:tcPr>
            <w:tcW w:w="4879" w:type="dxa"/>
            <w:shd w:val="clear" w:color="auto" w:fill="auto"/>
          </w:tcPr>
          <w:p w14:paraId="5349A9D6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4C05523B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B09A48A" w14:textId="77777777" w:rsidTr="00D4566D">
        <w:tc>
          <w:tcPr>
            <w:tcW w:w="4879" w:type="dxa"/>
            <w:shd w:val="clear" w:color="auto" w:fill="auto"/>
          </w:tcPr>
          <w:p w14:paraId="74B6EC7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44" w:type="dxa"/>
            <w:shd w:val="clear" w:color="auto" w:fill="auto"/>
          </w:tcPr>
          <w:p w14:paraId="289A1AFA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CE71F77" w14:textId="77777777" w:rsidTr="00D4566D">
        <w:tc>
          <w:tcPr>
            <w:tcW w:w="4879" w:type="dxa"/>
            <w:shd w:val="clear" w:color="auto" w:fill="auto"/>
          </w:tcPr>
          <w:p w14:paraId="7BFA130D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43B9E085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873ECDC" w14:textId="77777777" w:rsidTr="00D4566D">
        <w:tc>
          <w:tcPr>
            <w:tcW w:w="4879" w:type="dxa"/>
            <w:shd w:val="clear" w:color="auto" w:fill="auto"/>
          </w:tcPr>
          <w:p w14:paraId="59AEE73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25E8A0F7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7667623B" w14:textId="77777777" w:rsidTr="00D4566D">
        <w:tc>
          <w:tcPr>
            <w:tcW w:w="4879" w:type="dxa"/>
            <w:shd w:val="clear" w:color="auto" w:fill="auto"/>
          </w:tcPr>
          <w:p w14:paraId="4252988D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4644" w:type="dxa"/>
            <w:shd w:val="clear" w:color="auto" w:fill="auto"/>
          </w:tcPr>
          <w:p w14:paraId="75B330E3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93D52E5" w14:textId="77777777" w:rsidTr="00D4566D">
        <w:tc>
          <w:tcPr>
            <w:tcW w:w="4879" w:type="dxa"/>
            <w:shd w:val="clear" w:color="auto" w:fill="auto"/>
          </w:tcPr>
          <w:p w14:paraId="773075AE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644" w:type="dxa"/>
            <w:shd w:val="clear" w:color="auto" w:fill="auto"/>
          </w:tcPr>
          <w:p w14:paraId="191F84FB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7F22181" w14:textId="77777777" w:rsidTr="00D4566D">
        <w:tc>
          <w:tcPr>
            <w:tcW w:w="4879" w:type="dxa"/>
            <w:shd w:val="clear" w:color="auto" w:fill="auto"/>
          </w:tcPr>
          <w:p w14:paraId="70A2007E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Вид документа</w:t>
            </w:r>
          </w:p>
        </w:tc>
        <w:tc>
          <w:tcPr>
            <w:tcW w:w="4644" w:type="dxa"/>
            <w:shd w:val="clear" w:color="auto" w:fill="auto"/>
          </w:tcPr>
          <w:p w14:paraId="11F9D1CB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F17FA4C" w14:textId="77777777" w:rsidTr="00D4566D">
        <w:tc>
          <w:tcPr>
            <w:tcW w:w="4879" w:type="dxa"/>
            <w:shd w:val="clear" w:color="auto" w:fill="auto"/>
          </w:tcPr>
          <w:p w14:paraId="5EFC13A6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4644" w:type="dxa"/>
            <w:shd w:val="clear" w:color="auto" w:fill="auto"/>
          </w:tcPr>
          <w:p w14:paraId="078AB394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D09958D" w14:textId="77777777" w:rsidTr="00D4566D">
        <w:tc>
          <w:tcPr>
            <w:tcW w:w="4879" w:type="dxa"/>
            <w:shd w:val="clear" w:color="auto" w:fill="auto"/>
          </w:tcPr>
          <w:p w14:paraId="05EA2508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4644" w:type="dxa"/>
            <w:shd w:val="clear" w:color="auto" w:fill="auto"/>
          </w:tcPr>
          <w:p w14:paraId="029B5B4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AAD4B30" w14:textId="77777777" w:rsidTr="00D4566D">
        <w:tc>
          <w:tcPr>
            <w:tcW w:w="4879" w:type="dxa"/>
            <w:shd w:val="clear" w:color="auto" w:fill="auto"/>
          </w:tcPr>
          <w:p w14:paraId="13BB052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644" w:type="dxa"/>
            <w:shd w:val="clear" w:color="auto" w:fill="auto"/>
          </w:tcPr>
          <w:p w14:paraId="08C0E211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5B6FCBB" w14:textId="77777777" w:rsidTr="00D4566D">
        <w:tc>
          <w:tcPr>
            <w:tcW w:w="4879" w:type="dxa"/>
            <w:shd w:val="clear" w:color="auto" w:fill="auto"/>
          </w:tcPr>
          <w:p w14:paraId="152A664D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Кем выдан</w:t>
            </w:r>
          </w:p>
        </w:tc>
        <w:tc>
          <w:tcPr>
            <w:tcW w:w="4644" w:type="dxa"/>
            <w:shd w:val="clear" w:color="auto" w:fill="auto"/>
          </w:tcPr>
          <w:p w14:paraId="16A3671A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CB69BBE" w14:textId="77777777" w:rsidTr="00D4566D">
        <w:tc>
          <w:tcPr>
            <w:tcW w:w="4879" w:type="dxa"/>
            <w:shd w:val="clear" w:color="auto" w:fill="auto"/>
          </w:tcPr>
          <w:p w14:paraId="280A52D3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2F1827AB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FB61B76" w14:textId="77777777" w:rsidTr="00D4566D"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</w:tcPr>
          <w:p w14:paraId="1481B2F3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EBACF7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2886B146" w14:textId="77777777" w:rsidTr="00D4566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487B26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заявителе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2F41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FB5B251" w14:textId="77777777" w:rsidTr="00D4566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524B8A0B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36FBAA01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A21FB5F" w14:textId="77777777" w:rsidTr="00D4566D">
        <w:tc>
          <w:tcPr>
            <w:tcW w:w="4879" w:type="dxa"/>
            <w:shd w:val="clear" w:color="auto" w:fill="auto"/>
          </w:tcPr>
          <w:p w14:paraId="2886B1FB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 заявителя</w:t>
            </w:r>
          </w:p>
        </w:tc>
        <w:tc>
          <w:tcPr>
            <w:tcW w:w="4644" w:type="dxa"/>
            <w:shd w:val="clear" w:color="auto" w:fill="auto"/>
          </w:tcPr>
          <w:p w14:paraId="5266BB0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773CD51" w14:textId="77777777" w:rsidTr="00D4566D">
        <w:tc>
          <w:tcPr>
            <w:tcW w:w="4879" w:type="dxa"/>
            <w:shd w:val="clear" w:color="auto" w:fill="auto"/>
          </w:tcPr>
          <w:p w14:paraId="14B540B5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08802764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C830D34" w14:textId="77777777" w:rsidTr="00D4566D">
        <w:tc>
          <w:tcPr>
            <w:tcW w:w="4879" w:type="dxa"/>
            <w:shd w:val="clear" w:color="auto" w:fill="auto"/>
          </w:tcPr>
          <w:p w14:paraId="709879C9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2484FA4C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05A5FAC4" w14:textId="77777777" w:rsidTr="00D4566D">
        <w:tc>
          <w:tcPr>
            <w:tcW w:w="4879" w:type="dxa"/>
            <w:shd w:val="clear" w:color="auto" w:fill="auto"/>
          </w:tcPr>
          <w:p w14:paraId="6A9E445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4644" w:type="dxa"/>
            <w:shd w:val="clear" w:color="auto" w:fill="auto"/>
          </w:tcPr>
          <w:p w14:paraId="54B02C72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2F7D75D8" w14:textId="77777777" w:rsidTr="00D4566D">
        <w:tc>
          <w:tcPr>
            <w:tcW w:w="4879" w:type="dxa"/>
            <w:shd w:val="clear" w:color="auto" w:fill="auto"/>
          </w:tcPr>
          <w:p w14:paraId="4B91F38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Вид документа</w:t>
            </w:r>
          </w:p>
        </w:tc>
        <w:tc>
          <w:tcPr>
            <w:tcW w:w="4644" w:type="dxa"/>
            <w:shd w:val="clear" w:color="auto" w:fill="auto"/>
          </w:tcPr>
          <w:p w14:paraId="3937DF47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2B831A5" w14:textId="77777777" w:rsidTr="00D4566D">
        <w:tc>
          <w:tcPr>
            <w:tcW w:w="4879" w:type="dxa"/>
            <w:shd w:val="clear" w:color="auto" w:fill="auto"/>
          </w:tcPr>
          <w:p w14:paraId="7B1EAB25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4644" w:type="dxa"/>
            <w:shd w:val="clear" w:color="auto" w:fill="auto"/>
          </w:tcPr>
          <w:p w14:paraId="629895D0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7B627206" w14:textId="77777777" w:rsidTr="00D4566D">
        <w:tc>
          <w:tcPr>
            <w:tcW w:w="4879" w:type="dxa"/>
            <w:shd w:val="clear" w:color="auto" w:fill="auto"/>
          </w:tcPr>
          <w:p w14:paraId="3F553BB1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4644" w:type="dxa"/>
            <w:shd w:val="clear" w:color="auto" w:fill="auto"/>
          </w:tcPr>
          <w:p w14:paraId="43DFCA5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4B0EF58" w14:textId="77777777" w:rsidTr="00D4566D">
        <w:tc>
          <w:tcPr>
            <w:tcW w:w="4879" w:type="dxa"/>
            <w:shd w:val="clear" w:color="auto" w:fill="auto"/>
          </w:tcPr>
          <w:p w14:paraId="0ABD4B2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644" w:type="dxa"/>
            <w:shd w:val="clear" w:color="auto" w:fill="auto"/>
          </w:tcPr>
          <w:p w14:paraId="1AF85A67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4EDE3A7" w14:textId="77777777" w:rsidTr="00D4566D">
        <w:tc>
          <w:tcPr>
            <w:tcW w:w="4879" w:type="dxa"/>
            <w:shd w:val="clear" w:color="auto" w:fill="auto"/>
          </w:tcPr>
          <w:p w14:paraId="52DAD936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30CBC914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CA7D921" w14:textId="77777777" w:rsidTr="00D4566D">
        <w:tc>
          <w:tcPr>
            <w:tcW w:w="4879" w:type="dxa"/>
            <w:shd w:val="clear" w:color="auto" w:fill="auto"/>
          </w:tcPr>
          <w:p w14:paraId="054339EA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7F117AFB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4170818" w14:textId="77777777" w:rsidTr="00D4566D">
        <w:tc>
          <w:tcPr>
            <w:tcW w:w="4879" w:type="dxa"/>
            <w:shd w:val="clear" w:color="auto" w:fill="auto"/>
          </w:tcPr>
          <w:p w14:paraId="2E41C133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Адрес регистрации</w:t>
            </w:r>
          </w:p>
        </w:tc>
        <w:tc>
          <w:tcPr>
            <w:tcW w:w="4644" w:type="dxa"/>
            <w:shd w:val="clear" w:color="auto" w:fill="auto"/>
          </w:tcPr>
          <w:p w14:paraId="2B9D7ED2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2E270DB" w14:textId="77777777" w:rsidTr="00D4566D">
        <w:tc>
          <w:tcPr>
            <w:tcW w:w="4879" w:type="dxa"/>
            <w:shd w:val="clear" w:color="auto" w:fill="auto"/>
          </w:tcPr>
          <w:p w14:paraId="129E5757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Фактический адрес</w:t>
            </w:r>
          </w:p>
        </w:tc>
        <w:tc>
          <w:tcPr>
            <w:tcW w:w="4644" w:type="dxa"/>
            <w:shd w:val="clear" w:color="auto" w:fill="auto"/>
          </w:tcPr>
          <w:p w14:paraId="5F89572E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77B926B" w14:textId="77777777" w:rsidTr="00D4566D">
        <w:tc>
          <w:tcPr>
            <w:tcW w:w="4879" w:type="dxa"/>
            <w:shd w:val="clear" w:color="auto" w:fill="auto"/>
          </w:tcPr>
          <w:p w14:paraId="34103FAD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4644" w:type="dxa"/>
            <w:shd w:val="clear" w:color="auto" w:fill="auto"/>
          </w:tcPr>
          <w:p w14:paraId="6E679993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36D3117" w14:textId="77777777" w:rsidTr="00D4566D">
        <w:tc>
          <w:tcPr>
            <w:tcW w:w="4879" w:type="dxa"/>
            <w:shd w:val="clear" w:color="auto" w:fill="auto"/>
          </w:tcPr>
          <w:p w14:paraId="7AACC9A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51C09050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2A311C4" w14:textId="77777777" w:rsidTr="00D4566D">
        <w:tc>
          <w:tcPr>
            <w:tcW w:w="4879" w:type="dxa"/>
            <w:shd w:val="clear" w:color="auto" w:fill="auto"/>
          </w:tcPr>
          <w:p w14:paraId="6F012C00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1B01E461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16CEA03" w14:textId="77777777" w:rsidTr="00D4566D">
        <w:tc>
          <w:tcPr>
            <w:tcW w:w="4879" w:type="dxa"/>
            <w:shd w:val="clear" w:color="auto" w:fill="auto"/>
          </w:tcPr>
          <w:p w14:paraId="34ED4C58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4644" w:type="dxa"/>
            <w:shd w:val="clear" w:color="auto" w:fill="auto"/>
          </w:tcPr>
          <w:p w14:paraId="0E96920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989DC47" w14:textId="77777777" w:rsidTr="00D4566D">
        <w:tc>
          <w:tcPr>
            <w:tcW w:w="4879" w:type="dxa"/>
            <w:shd w:val="clear" w:color="auto" w:fill="auto"/>
          </w:tcPr>
          <w:p w14:paraId="0A5A5C45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ОГРНИП</w:t>
            </w:r>
          </w:p>
        </w:tc>
        <w:tc>
          <w:tcPr>
            <w:tcW w:w="4644" w:type="dxa"/>
            <w:shd w:val="clear" w:color="auto" w:fill="auto"/>
          </w:tcPr>
          <w:p w14:paraId="47927B1D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2FCC54B0" w14:textId="77777777" w:rsidTr="00D4566D">
        <w:tc>
          <w:tcPr>
            <w:tcW w:w="4879" w:type="dxa"/>
            <w:shd w:val="clear" w:color="auto" w:fill="auto"/>
          </w:tcPr>
          <w:p w14:paraId="18D47A58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4644" w:type="dxa"/>
            <w:shd w:val="clear" w:color="auto" w:fill="auto"/>
          </w:tcPr>
          <w:p w14:paraId="2A6640AF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6C5001E" w14:textId="77777777" w:rsidTr="00D4566D">
        <w:tc>
          <w:tcPr>
            <w:tcW w:w="4879" w:type="dxa"/>
            <w:shd w:val="clear" w:color="auto" w:fill="auto"/>
          </w:tcPr>
          <w:p w14:paraId="4CD9B8FB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644" w:type="dxa"/>
            <w:shd w:val="clear" w:color="auto" w:fill="auto"/>
          </w:tcPr>
          <w:p w14:paraId="579A553E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5001039" w14:textId="77777777" w:rsidTr="00D4566D">
        <w:tc>
          <w:tcPr>
            <w:tcW w:w="4879" w:type="dxa"/>
            <w:shd w:val="clear" w:color="auto" w:fill="auto"/>
          </w:tcPr>
          <w:p w14:paraId="5EA25B82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4644" w:type="dxa"/>
            <w:shd w:val="clear" w:color="auto" w:fill="auto"/>
          </w:tcPr>
          <w:p w14:paraId="159D778D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77109383" w14:textId="77777777" w:rsidTr="00D4566D">
        <w:tc>
          <w:tcPr>
            <w:tcW w:w="4879" w:type="dxa"/>
            <w:shd w:val="clear" w:color="auto" w:fill="auto"/>
          </w:tcPr>
          <w:p w14:paraId="7E7B36CA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4644" w:type="dxa"/>
            <w:shd w:val="clear" w:color="auto" w:fill="auto"/>
          </w:tcPr>
          <w:p w14:paraId="57F1ECA6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2F2C018D" w14:textId="77777777" w:rsidTr="00D4566D">
        <w:tc>
          <w:tcPr>
            <w:tcW w:w="4879" w:type="dxa"/>
            <w:shd w:val="clear" w:color="auto" w:fill="auto"/>
          </w:tcPr>
          <w:p w14:paraId="51F8086B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644" w:type="dxa"/>
            <w:shd w:val="clear" w:color="auto" w:fill="auto"/>
          </w:tcPr>
          <w:p w14:paraId="3367C637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0EAD8D26" w14:textId="77777777" w:rsidTr="00D4566D">
        <w:tc>
          <w:tcPr>
            <w:tcW w:w="4879" w:type="dxa"/>
            <w:shd w:val="clear" w:color="auto" w:fill="auto"/>
          </w:tcPr>
          <w:p w14:paraId="46444255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Кем выдан</w:t>
            </w:r>
          </w:p>
        </w:tc>
        <w:tc>
          <w:tcPr>
            <w:tcW w:w="4644" w:type="dxa"/>
            <w:shd w:val="clear" w:color="auto" w:fill="auto"/>
          </w:tcPr>
          <w:p w14:paraId="43B194FD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025570F4" w14:textId="77777777" w:rsidTr="00D4566D">
        <w:tc>
          <w:tcPr>
            <w:tcW w:w="4879" w:type="dxa"/>
            <w:shd w:val="clear" w:color="auto" w:fill="auto"/>
          </w:tcPr>
          <w:p w14:paraId="330C991D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Телефон </w:t>
            </w:r>
          </w:p>
        </w:tc>
        <w:tc>
          <w:tcPr>
            <w:tcW w:w="4644" w:type="dxa"/>
            <w:shd w:val="clear" w:color="auto" w:fill="auto"/>
          </w:tcPr>
          <w:p w14:paraId="055AAAC1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DA76C1F" w14:textId="77777777" w:rsidTr="00D4566D">
        <w:tc>
          <w:tcPr>
            <w:tcW w:w="4879" w:type="dxa"/>
            <w:shd w:val="clear" w:color="auto" w:fill="auto"/>
          </w:tcPr>
          <w:p w14:paraId="22DAF505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44F67305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1094DE7" w14:textId="77777777" w:rsidTr="00D4566D">
        <w:tc>
          <w:tcPr>
            <w:tcW w:w="4879" w:type="dxa"/>
            <w:shd w:val="clear" w:color="auto" w:fill="auto"/>
          </w:tcPr>
          <w:p w14:paraId="5AEBAAEA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44" w:type="dxa"/>
            <w:shd w:val="clear" w:color="auto" w:fill="auto"/>
          </w:tcPr>
          <w:p w14:paraId="1E08C20E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662D05C" w14:textId="77777777" w:rsidTr="00D4566D">
        <w:tc>
          <w:tcPr>
            <w:tcW w:w="4879" w:type="dxa"/>
            <w:shd w:val="clear" w:color="auto" w:fill="auto"/>
          </w:tcPr>
          <w:p w14:paraId="6CFE874F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4644" w:type="dxa"/>
            <w:shd w:val="clear" w:color="auto" w:fill="auto"/>
          </w:tcPr>
          <w:p w14:paraId="7B99CD3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764358B" w14:textId="77777777" w:rsidTr="00D4566D">
        <w:tc>
          <w:tcPr>
            <w:tcW w:w="4879" w:type="dxa"/>
            <w:shd w:val="clear" w:color="auto" w:fill="auto"/>
          </w:tcPr>
          <w:p w14:paraId="27E02C5F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44" w:type="dxa"/>
            <w:shd w:val="clear" w:color="auto" w:fill="auto"/>
          </w:tcPr>
          <w:p w14:paraId="5E12EEE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35A92B7" w14:textId="77777777" w:rsidTr="00D4566D">
        <w:tc>
          <w:tcPr>
            <w:tcW w:w="4879" w:type="dxa"/>
            <w:shd w:val="clear" w:color="auto" w:fill="auto"/>
          </w:tcPr>
          <w:p w14:paraId="7A66C140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644" w:type="dxa"/>
            <w:shd w:val="clear" w:color="auto" w:fill="auto"/>
          </w:tcPr>
          <w:p w14:paraId="5310B773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E80445D" w14:textId="77777777" w:rsidTr="00D4566D">
        <w:tc>
          <w:tcPr>
            <w:tcW w:w="4879" w:type="dxa"/>
            <w:shd w:val="clear" w:color="auto" w:fill="auto"/>
          </w:tcPr>
          <w:p w14:paraId="04BB4B7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204A53DF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5868C26" w14:textId="77777777" w:rsidTr="00D4566D"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</w:tcPr>
          <w:p w14:paraId="79CB8005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EFB30A9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2521BF8B" w14:textId="77777777" w:rsidTr="00D4566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B75F5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представителе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FDEA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ab/>
            </w:r>
          </w:p>
        </w:tc>
      </w:tr>
      <w:tr w:rsidR="00CC400D" w:rsidRPr="00CC400D" w14:paraId="4769FFE3" w14:textId="77777777" w:rsidTr="00D4566D"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E008E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7FEE3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79069E93" w14:textId="77777777" w:rsidTr="00D4566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A94DC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земельном участке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9D42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DD408AB" w14:textId="77777777" w:rsidTr="00D4566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0DFE770D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7629D4C2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2DB50715" w14:textId="77777777" w:rsidTr="00D4566D"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</w:tcPr>
          <w:p w14:paraId="0A5D5B12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Описание местоположения земельного участка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A7B77F0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034425C" w14:textId="77777777" w:rsidTr="00D4566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DD82C1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садовом доме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DC97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4905ABC" w14:textId="77777777" w:rsidTr="00D4566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3FE26B0F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Кадастровый номер дома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C31FBA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6D20E9B" w14:textId="77777777" w:rsidTr="00D4566D"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</w:tcPr>
          <w:p w14:paraId="40F5BE21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Описание местоположения дома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E8BDE0B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1ED009ED" w14:textId="77777777" w:rsidTr="00D4566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873C82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Вариант предоставления услуги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05CA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664A896B" w14:textId="77777777" w:rsidTr="00D4566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2E19802C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2356DEDE" w14:textId="77777777" w:rsidR="00CC400D" w:rsidRPr="00D4566D" w:rsidRDefault="00CC400D" w:rsidP="00D4566D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Физическое лицо</w:t>
            </w:r>
          </w:p>
          <w:p w14:paraId="56B0BE0B" w14:textId="77777777" w:rsidR="00CC400D" w:rsidRPr="00D4566D" w:rsidRDefault="00CC400D" w:rsidP="00D4566D">
            <w:pPr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Индивидуальный предприниматель</w:t>
            </w:r>
          </w:p>
          <w:p w14:paraId="55778C34" w14:textId="77777777" w:rsidR="00CC400D" w:rsidRPr="00D4566D" w:rsidRDefault="00CC400D" w:rsidP="00D4566D">
            <w:pPr>
              <w:numPr>
                <w:ilvl w:val="0"/>
                <w:numId w:val="3"/>
              </w:num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Юридическое лицо</w:t>
            </w:r>
          </w:p>
        </w:tc>
      </w:tr>
      <w:tr w:rsidR="00CC400D" w:rsidRPr="00CC400D" w14:paraId="1AB43B2C" w14:textId="77777777" w:rsidTr="00D4566D">
        <w:tc>
          <w:tcPr>
            <w:tcW w:w="4879" w:type="dxa"/>
            <w:shd w:val="clear" w:color="auto" w:fill="auto"/>
          </w:tcPr>
          <w:p w14:paraId="5486C89A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Заявитель обратился за услугой лично?</w:t>
            </w:r>
          </w:p>
        </w:tc>
        <w:tc>
          <w:tcPr>
            <w:tcW w:w="4644" w:type="dxa"/>
            <w:shd w:val="clear" w:color="auto" w:fill="auto"/>
          </w:tcPr>
          <w:p w14:paraId="51CAAA04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1.Заявитель обратился лично</w:t>
            </w:r>
          </w:p>
          <w:p w14:paraId="66E92EC5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2.Обратился представитель Заявителя</w:t>
            </w:r>
          </w:p>
        </w:tc>
      </w:tr>
      <w:tr w:rsidR="00CC400D" w:rsidRPr="00CC400D" w14:paraId="0F9EA295" w14:textId="77777777" w:rsidTr="00D4566D">
        <w:tc>
          <w:tcPr>
            <w:tcW w:w="4879" w:type="dxa"/>
            <w:shd w:val="clear" w:color="auto" w:fill="auto"/>
          </w:tcPr>
          <w:p w14:paraId="0F4EC747" w14:textId="77777777" w:rsidR="00CC400D" w:rsidRPr="00D4566D" w:rsidRDefault="00CC400D" w:rsidP="00CC400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 Право на садовый дом зарегистрировано в ЕГРН?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«Признание садового дома жилым домом»)</w:t>
            </w:r>
          </w:p>
        </w:tc>
        <w:tc>
          <w:tcPr>
            <w:tcW w:w="4644" w:type="dxa"/>
            <w:shd w:val="clear" w:color="auto" w:fill="auto"/>
          </w:tcPr>
          <w:p w14:paraId="5C3F9C6C" w14:textId="77777777" w:rsidR="00CC400D" w:rsidRPr="00D4566D" w:rsidRDefault="00CC400D" w:rsidP="00D4566D">
            <w:pPr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Право зарегистрировано в ЕГРН</w:t>
            </w:r>
          </w:p>
          <w:p w14:paraId="0F60CCD4" w14:textId="77777777" w:rsidR="00CC400D" w:rsidRPr="00D4566D" w:rsidRDefault="00CC400D" w:rsidP="00D4566D">
            <w:pPr>
              <w:numPr>
                <w:ilvl w:val="0"/>
                <w:numId w:val="4"/>
              </w:num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Право не зарегистрировано в ЕГРН</w:t>
            </w:r>
          </w:p>
        </w:tc>
      </w:tr>
      <w:tr w:rsidR="00CC400D" w:rsidRPr="00CC400D" w14:paraId="2B6864F0" w14:textId="77777777" w:rsidTr="00D4566D">
        <w:tc>
          <w:tcPr>
            <w:tcW w:w="4879" w:type="dxa"/>
            <w:shd w:val="clear" w:color="auto" w:fill="auto"/>
          </w:tcPr>
          <w:p w14:paraId="53CFDF22" w14:textId="77777777" w:rsidR="00CC400D" w:rsidRPr="00D4566D" w:rsidRDefault="00CC400D" w:rsidP="000C4D75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ab/>
              <w:t xml:space="preserve">Сколько правообладателей у садового дома?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«Признание садового дома жилым домом»)</w:t>
            </w:r>
          </w:p>
        </w:tc>
        <w:tc>
          <w:tcPr>
            <w:tcW w:w="4644" w:type="dxa"/>
            <w:shd w:val="clear" w:color="auto" w:fill="auto"/>
          </w:tcPr>
          <w:p w14:paraId="68AFED3F" w14:textId="77777777" w:rsidR="00CC400D" w:rsidRPr="00D4566D" w:rsidRDefault="00CC400D" w:rsidP="00D4566D">
            <w:pPr>
              <w:numPr>
                <w:ilvl w:val="0"/>
                <w:numId w:val="5"/>
              </w:numPr>
              <w:ind w:left="366" w:firstLine="0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Один</w:t>
            </w:r>
          </w:p>
          <w:p w14:paraId="402D782E" w14:textId="77777777" w:rsidR="00CC400D" w:rsidRPr="00D4566D" w:rsidRDefault="00CC400D" w:rsidP="00D4566D">
            <w:pPr>
              <w:numPr>
                <w:ilvl w:val="0"/>
                <w:numId w:val="5"/>
              </w:numPr>
              <w:ind w:hanging="136"/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Более одного</w:t>
            </w:r>
          </w:p>
        </w:tc>
      </w:tr>
      <w:tr w:rsidR="00CC400D" w:rsidRPr="00CC400D" w14:paraId="1A0BCF94" w14:textId="77777777" w:rsidTr="00D4566D">
        <w:tc>
          <w:tcPr>
            <w:tcW w:w="4879" w:type="dxa"/>
            <w:shd w:val="clear" w:color="auto" w:fill="auto"/>
          </w:tcPr>
          <w:p w14:paraId="5EF51810" w14:textId="77777777" w:rsidR="00CC400D" w:rsidRPr="00D4566D" w:rsidRDefault="00CC400D" w:rsidP="000C4D75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lastRenderedPageBreak/>
              <w:t xml:space="preserve">Право на жилой дом зарегистрировано в ЕГРН?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«Признания жилого дома садовым домом»)</w:t>
            </w:r>
          </w:p>
        </w:tc>
        <w:tc>
          <w:tcPr>
            <w:tcW w:w="4644" w:type="dxa"/>
            <w:shd w:val="clear" w:color="auto" w:fill="auto"/>
          </w:tcPr>
          <w:p w14:paraId="7BA90596" w14:textId="77777777" w:rsidR="00CC400D" w:rsidRPr="00D4566D" w:rsidRDefault="00CC400D" w:rsidP="00D4566D">
            <w:pPr>
              <w:numPr>
                <w:ilvl w:val="0"/>
                <w:numId w:val="6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Право зарегистрированного в ЕГРН</w:t>
            </w:r>
          </w:p>
          <w:p w14:paraId="1E483B4A" w14:textId="77777777" w:rsidR="00CC400D" w:rsidRPr="00D4566D" w:rsidRDefault="00CC400D" w:rsidP="00D4566D">
            <w:pPr>
              <w:numPr>
                <w:ilvl w:val="0"/>
                <w:numId w:val="6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Право не зарегистрированного в ЕГРН</w:t>
            </w:r>
          </w:p>
          <w:p w14:paraId="541739A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F1CAACD" w14:textId="77777777" w:rsidTr="00D4566D">
        <w:tc>
          <w:tcPr>
            <w:tcW w:w="4879" w:type="dxa"/>
            <w:shd w:val="clear" w:color="auto" w:fill="auto"/>
          </w:tcPr>
          <w:p w14:paraId="522729AC" w14:textId="77777777" w:rsidR="00CC400D" w:rsidRPr="00D4566D" w:rsidRDefault="00CC400D" w:rsidP="000C4D75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Сколько правообладателей у жилого дома?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«Признания жилого дома садовым домом»)</w:t>
            </w:r>
          </w:p>
        </w:tc>
        <w:tc>
          <w:tcPr>
            <w:tcW w:w="4644" w:type="dxa"/>
            <w:shd w:val="clear" w:color="auto" w:fill="auto"/>
          </w:tcPr>
          <w:p w14:paraId="43767B35" w14:textId="77777777" w:rsidR="00CC400D" w:rsidRPr="00D4566D" w:rsidRDefault="00CC400D" w:rsidP="00D4566D">
            <w:pPr>
              <w:numPr>
                <w:ilvl w:val="0"/>
                <w:numId w:val="7"/>
              </w:numPr>
              <w:ind w:left="366" w:firstLine="0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Один</w:t>
            </w:r>
          </w:p>
          <w:p w14:paraId="33618449" w14:textId="77777777" w:rsidR="006537DB" w:rsidRPr="00D4566D" w:rsidRDefault="00CC400D" w:rsidP="00D4566D">
            <w:pPr>
              <w:numPr>
                <w:ilvl w:val="0"/>
                <w:numId w:val="7"/>
              </w:numPr>
              <w:ind w:left="366" w:firstLine="0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Более одного</w:t>
            </w:r>
          </w:p>
        </w:tc>
      </w:tr>
      <w:tr w:rsidR="00CC400D" w:rsidRPr="00CC400D" w14:paraId="0EE72881" w14:textId="77777777" w:rsidTr="00D4566D">
        <w:tc>
          <w:tcPr>
            <w:tcW w:w="4879" w:type="dxa"/>
            <w:shd w:val="clear" w:color="auto" w:fill="auto"/>
          </w:tcPr>
          <w:p w14:paraId="49D162D9" w14:textId="77777777" w:rsidR="00CC400D" w:rsidRPr="00D4566D" w:rsidRDefault="00CC400D" w:rsidP="000C4D75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Используется ли жилой дом в качестве места постоянного проживания?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«Признания жилого дома садовым домом»)</w:t>
            </w:r>
          </w:p>
        </w:tc>
        <w:tc>
          <w:tcPr>
            <w:tcW w:w="4644" w:type="dxa"/>
            <w:shd w:val="clear" w:color="auto" w:fill="auto"/>
          </w:tcPr>
          <w:p w14:paraId="00C9F9A6" w14:textId="77777777" w:rsidR="00CC400D" w:rsidRPr="00D4566D" w:rsidRDefault="00CC400D" w:rsidP="00D4566D">
            <w:pPr>
              <w:ind w:left="366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1.Используется</w:t>
            </w:r>
          </w:p>
          <w:p w14:paraId="5F7B0E79" w14:textId="77777777" w:rsidR="00CC400D" w:rsidRPr="00D4566D" w:rsidRDefault="00CC400D" w:rsidP="00D4566D">
            <w:pPr>
              <w:ind w:left="366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2.Не используется</w:t>
            </w:r>
          </w:p>
        </w:tc>
      </w:tr>
      <w:tr w:rsidR="00CC400D" w:rsidRPr="00CC400D" w14:paraId="31242B4C" w14:textId="77777777" w:rsidTr="00D4566D">
        <w:tc>
          <w:tcPr>
            <w:tcW w:w="4879" w:type="dxa"/>
            <w:shd w:val="clear" w:color="auto" w:fill="auto"/>
          </w:tcPr>
          <w:p w14:paraId="5509950F" w14:textId="77777777" w:rsidR="00CC400D" w:rsidRPr="00D4566D" w:rsidRDefault="00CC400D" w:rsidP="000C4D7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Документы</w:t>
            </w:r>
          </w:p>
        </w:tc>
        <w:tc>
          <w:tcPr>
            <w:tcW w:w="4644" w:type="dxa"/>
            <w:shd w:val="clear" w:color="auto" w:fill="auto"/>
          </w:tcPr>
          <w:p w14:paraId="6BA84321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2082F0A8" w14:textId="77777777" w:rsidTr="00D4566D">
        <w:tc>
          <w:tcPr>
            <w:tcW w:w="4879" w:type="dxa"/>
            <w:shd w:val="clear" w:color="auto" w:fill="auto"/>
          </w:tcPr>
          <w:p w14:paraId="539DC213" w14:textId="77777777" w:rsidR="00CC400D" w:rsidRPr="00D4566D" w:rsidRDefault="00CC400D" w:rsidP="000C4D75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     Документ, подтверждающий полномочия представителя</w:t>
            </w:r>
          </w:p>
        </w:tc>
        <w:tc>
          <w:tcPr>
            <w:tcW w:w="4644" w:type="dxa"/>
            <w:shd w:val="clear" w:color="auto" w:fill="auto"/>
          </w:tcPr>
          <w:p w14:paraId="662B26F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30F38067" w14:textId="77777777" w:rsidTr="00D4566D">
        <w:tc>
          <w:tcPr>
            <w:tcW w:w="4879" w:type="dxa"/>
            <w:shd w:val="clear" w:color="auto" w:fill="auto"/>
          </w:tcPr>
          <w:p w14:paraId="5A571A79" w14:textId="77777777" w:rsidR="00CC400D" w:rsidRPr="00D4566D" w:rsidRDefault="00CC400D" w:rsidP="000C4D75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       Правоустанавливающие документы на жилой дом или садовый дом </w:t>
            </w:r>
          </w:p>
        </w:tc>
        <w:tc>
          <w:tcPr>
            <w:tcW w:w="4644" w:type="dxa"/>
            <w:shd w:val="clear" w:color="auto" w:fill="auto"/>
          </w:tcPr>
          <w:p w14:paraId="5A9F6BB2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479277EA" w14:textId="77777777" w:rsidTr="00D4566D">
        <w:tc>
          <w:tcPr>
            <w:tcW w:w="4879" w:type="dxa"/>
            <w:shd w:val="clear" w:color="auto" w:fill="auto"/>
          </w:tcPr>
          <w:p w14:paraId="0891C91C" w14:textId="77777777" w:rsidR="00CC400D" w:rsidRPr="00D4566D" w:rsidRDefault="00CC400D" w:rsidP="000C4D75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 Заключение по обследованию технического состояния объекта, подтверждающее соответствие садового дома требованиям к надежности и безопасности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«Признание садового дома жилым домом»)</w:t>
            </w:r>
          </w:p>
        </w:tc>
        <w:tc>
          <w:tcPr>
            <w:tcW w:w="4644" w:type="dxa"/>
            <w:shd w:val="clear" w:color="auto" w:fill="auto"/>
          </w:tcPr>
          <w:p w14:paraId="5BDCFAE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400D" w:rsidRPr="00CC400D" w14:paraId="582F394B" w14:textId="77777777" w:rsidTr="00D4566D">
        <w:tc>
          <w:tcPr>
            <w:tcW w:w="4879" w:type="dxa"/>
            <w:shd w:val="clear" w:color="auto" w:fill="auto"/>
          </w:tcPr>
          <w:p w14:paraId="590F197C" w14:textId="77777777" w:rsidR="00CC400D" w:rsidRPr="00D4566D" w:rsidRDefault="00CC400D" w:rsidP="000C4D75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Нотариально удостоверенное согласие всех правообладателей объекта недвижимости на признание садового дома жилым или жилого дома садовым</w:t>
            </w:r>
          </w:p>
        </w:tc>
        <w:tc>
          <w:tcPr>
            <w:tcW w:w="4644" w:type="dxa"/>
            <w:shd w:val="clear" w:color="auto" w:fill="auto"/>
          </w:tcPr>
          <w:p w14:paraId="33517CD8" w14:textId="77777777" w:rsidR="00CC400D" w:rsidRPr="00D4566D" w:rsidRDefault="00CC400D" w:rsidP="00CC40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26B5CF62" w14:textId="77777777" w:rsidR="00F5324D" w:rsidRDefault="00F5324D" w:rsidP="00F5324D"/>
    <w:p w14:paraId="27E1B3FA" w14:textId="77777777" w:rsidR="00F5324D" w:rsidRDefault="00F5324D" w:rsidP="00F5324D"/>
    <w:p w14:paraId="18C23B57" w14:textId="77777777" w:rsidR="003663B2" w:rsidRPr="003663B2" w:rsidRDefault="009228BC" w:rsidP="003663B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  <w:r w:rsidR="003663B2" w:rsidRPr="003663B2">
        <w:rPr>
          <w:rFonts w:eastAsia="Calibri"/>
          <w:sz w:val="28"/>
          <w:szCs w:val="28"/>
        </w:rPr>
        <w:lastRenderedPageBreak/>
        <w:t>Приложение № 4</w:t>
      </w:r>
    </w:p>
    <w:p w14:paraId="6E6B30F3" w14:textId="77777777" w:rsidR="003663B2" w:rsidRPr="003663B2" w:rsidRDefault="003663B2" w:rsidP="003663B2">
      <w:pPr>
        <w:jc w:val="right"/>
        <w:rPr>
          <w:rFonts w:eastAsia="Calibri"/>
          <w:sz w:val="28"/>
          <w:szCs w:val="28"/>
        </w:rPr>
      </w:pPr>
      <w:r w:rsidRPr="003663B2">
        <w:rPr>
          <w:rFonts w:eastAsia="Calibri"/>
          <w:sz w:val="28"/>
          <w:szCs w:val="28"/>
        </w:rPr>
        <w:t>к Административному регламенту</w:t>
      </w:r>
    </w:p>
    <w:p w14:paraId="2141CAE6" w14:textId="77777777" w:rsidR="003663B2" w:rsidRPr="003663B2" w:rsidRDefault="003663B2" w:rsidP="003663B2">
      <w:pPr>
        <w:jc w:val="right"/>
        <w:rPr>
          <w:rFonts w:eastAsia="Calibri"/>
          <w:sz w:val="28"/>
          <w:szCs w:val="28"/>
        </w:rPr>
      </w:pPr>
    </w:p>
    <w:p w14:paraId="74118D54" w14:textId="77777777" w:rsidR="003663B2" w:rsidRPr="003663B2" w:rsidRDefault="003663B2" w:rsidP="003663B2">
      <w:pPr>
        <w:jc w:val="center"/>
        <w:rPr>
          <w:rFonts w:eastAsia="Calibri"/>
          <w:b/>
          <w:sz w:val="28"/>
          <w:szCs w:val="28"/>
        </w:rPr>
      </w:pPr>
    </w:p>
    <w:p w14:paraId="6067BD0F" w14:textId="77777777" w:rsidR="003663B2" w:rsidRPr="003663B2" w:rsidRDefault="003663B2" w:rsidP="003663B2">
      <w:pPr>
        <w:jc w:val="center"/>
        <w:rPr>
          <w:rFonts w:eastAsia="Calibri"/>
          <w:b/>
          <w:sz w:val="28"/>
          <w:szCs w:val="28"/>
        </w:rPr>
      </w:pPr>
      <w:r w:rsidRPr="003663B2">
        <w:rPr>
          <w:rFonts w:eastAsia="Calibri"/>
          <w:b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14:paraId="06CCD7DF" w14:textId="77777777" w:rsidR="003663B2" w:rsidRPr="003663B2" w:rsidRDefault="003663B2" w:rsidP="003663B2">
      <w:pPr>
        <w:rPr>
          <w:b/>
          <w:sz w:val="28"/>
          <w:szCs w:val="28"/>
        </w:rPr>
      </w:pPr>
    </w:p>
    <w:p w14:paraId="7B823D4E" w14:textId="77777777" w:rsidR="003663B2" w:rsidRPr="003663B2" w:rsidRDefault="003663B2" w:rsidP="003663B2">
      <w:pPr>
        <w:rPr>
          <w:b/>
          <w:sz w:val="28"/>
          <w:szCs w:val="28"/>
        </w:rPr>
      </w:pPr>
      <w:r w:rsidRPr="003663B2">
        <w:rPr>
          <w:b/>
          <w:sz w:val="28"/>
          <w:szCs w:val="28"/>
        </w:rPr>
        <w:t xml:space="preserve"> _____________________________________________________________</w:t>
      </w:r>
    </w:p>
    <w:p w14:paraId="4E76DB7C" w14:textId="77777777" w:rsidR="003663B2" w:rsidRPr="003663B2" w:rsidRDefault="003663B2" w:rsidP="003663B2">
      <w:pPr>
        <w:jc w:val="center"/>
      </w:pPr>
      <w:r w:rsidRPr="003663B2"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40CF1184" w14:textId="77777777" w:rsidR="003663B2" w:rsidRPr="003663B2" w:rsidRDefault="003663B2" w:rsidP="003663B2">
      <w:pPr>
        <w:jc w:val="center"/>
      </w:pPr>
    </w:p>
    <w:p w14:paraId="62DFDD40" w14:textId="77777777" w:rsidR="003663B2" w:rsidRPr="003663B2" w:rsidRDefault="003663B2" w:rsidP="003663B2">
      <w:pPr>
        <w:jc w:val="right"/>
      </w:pPr>
      <w:r w:rsidRPr="003663B2">
        <w:t>Кому: ______________________</w:t>
      </w:r>
    </w:p>
    <w:p w14:paraId="4137DA75" w14:textId="77777777" w:rsidR="003663B2" w:rsidRPr="003663B2" w:rsidRDefault="003663B2" w:rsidP="003663B2">
      <w:pPr>
        <w:jc w:val="center"/>
      </w:pPr>
    </w:p>
    <w:p w14:paraId="16C49E29" w14:textId="77777777" w:rsidR="003663B2" w:rsidRPr="003663B2" w:rsidRDefault="003663B2" w:rsidP="003663B2">
      <w:pPr>
        <w:jc w:val="center"/>
      </w:pPr>
      <w:r w:rsidRPr="003663B2">
        <w:t>РЕШЕНИЕ</w:t>
      </w:r>
    </w:p>
    <w:p w14:paraId="0FF454B4" w14:textId="77777777" w:rsidR="003663B2" w:rsidRPr="003663B2" w:rsidRDefault="003663B2" w:rsidP="003663B2">
      <w:pPr>
        <w:jc w:val="center"/>
        <w:rPr>
          <w:sz w:val="28"/>
          <w:szCs w:val="28"/>
        </w:rPr>
      </w:pPr>
      <w:r w:rsidRPr="003663B2">
        <w:rPr>
          <w:sz w:val="28"/>
          <w:szCs w:val="28"/>
        </w:rPr>
        <w:t xml:space="preserve">   об отказе в приеме документов, необходимых для предоставления услуги «Признание садового дома жилым домом и жилого дома садовым домом»</w:t>
      </w:r>
    </w:p>
    <w:p w14:paraId="2B622DA5" w14:textId="77777777" w:rsidR="003663B2" w:rsidRPr="003663B2" w:rsidRDefault="003663B2" w:rsidP="003663B2">
      <w:r w:rsidRPr="003663B2">
        <w:t xml:space="preserve">от __________________ </w:t>
      </w:r>
      <w:r w:rsidRPr="003663B2">
        <w:tab/>
      </w:r>
      <w:r w:rsidRPr="003663B2">
        <w:tab/>
      </w:r>
      <w:r w:rsidRPr="003663B2">
        <w:tab/>
      </w:r>
      <w:r w:rsidRPr="003663B2">
        <w:tab/>
      </w:r>
      <w:r w:rsidRPr="003663B2">
        <w:tab/>
      </w:r>
      <w:r w:rsidRPr="003663B2">
        <w:tab/>
        <w:t>№ ____________________</w:t>
      </w:r>
    </w:p>
    <w:p w14:paraId="707DEBE1" w14:textId="77777777" w:rsidR="003663B2" w:rsidRPr="003663B2" w:rsidRDefault="003663B2" w:rsidP="003663B2"/>
    <w:p w14:paraId="29CF07E2" w14:textId="77777777" w:rsidR="003663B2" w:rsidRPr="003663B2" w:rsidRDefault="003663B2" w:rsidP="003663B2"/>
    <w:p w14:paraId="066E275F" w14:textId="77777777" w:rsidR="003663B2" w:rsidRPr="003663B2" w:rsidRDefault="003663B2" w:rsidP="003663B2">
      <w:pPr>
        <w:rPr>
          <w:sz w:val="28"/>
          <w:szCs w:val="28"/>
        </w:rPr>
      </w:pPr>
      <w:r w:rsidRPr="003663B2">
        <w:rPr>
          <w:sz w:val="28"/>
          <w:szCs w:val="28"/>
        </w:rPr>
        <w:t>Рассмотрев Ваше заявление от ________№____________ и прилагаемые к</w:t>
      </w:r>
    </w:p>
    <w:p w14:paraId="4AE918D0" w14:textId="77777777" w:rsidR="003663B2" w:rsidRPr="003663B2" w:rsidRDefault="003663B2" w:rsidP="003663B2">
      <w:pPr>
        <w:rPr>
          <w:sz w:val="28"/>
          <w:szCs w:val="28"/>
        </w:rPr>
      </w:pPr>
      <w:r w:rsidRPr="003663B2">
        <w:rPr>
          <w:sz w:val="28"/>
          <w:szCs w:val="28"/>
        </w:rPr>
        <w:t xml:space="preserve">нему документы принято решение об отказе в приеме и регистрации документов по следующим основаниям: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28"/>
        <w:gridCol w:w="2691"/>
      </w:tblGrid>
      <w:tr w:rsidR="003663B2" w:rsidRPr="00D4566D" w14:paraId="6866BC8C" w14:textId="77777777" w:rsidTr="00D4566D">
        <w:tc>
          <w:tcPr>
            <w:tcW w:w="1668" w:type="dxa"/>
            <w:shd w:val="clear" w:color="auto" w:fill="auto"/>
          </w:tcPr>
          <w:p w14:paraId="6B69D155" w14:textId="77777777" w:rsidR="003663B2" w:rsidRPr="00D4566D" w:rsidRDefault="003663B2" w:rsidP="00D4566D">
            <w:pPr>
              <w:jc w:val="center"/>
              <w:rPr>
                <w:b/>
                <w:sz w:val="28"/>
                <w:szCs w:val="28"/>
              </w:rPr>
            </w:pPr>
            <w:r w:rsidRPr="00D4566D">
              <w:rPr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928" w:type="dxa"/>
            <w:shd w:val="clear" w:color="auto" w:fill="auto"/>
          </w:tcPr>
          <w:p w14:paraId="559087B0" w14:textId="77777777" w:rsidR="003663B2" w:rsidRPr="00D4566D" w:rsidRDefault="003663B2" w:rsidP="00D4566D">
            <w:pPr>
              <w:jc w:val="center"/>
              <w:rPr>
                <w:b/>
                <w:sz w:val="28"/>
                <w:szCs w:val="28"/>
              </w:rPr>
            </w:pPr>
            <w:r w:rsidRPr="00D4566D">
              <w:rPr>
                <w:b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691" w:type="dxa"/>
            <w:shd w:val="clear" w:color="auto" w:fill="auto"/>
          </w:tcPr>
          <w:p w14:paraId="24B254AA" w14:textId="77777777" w:rsidR="003663B2" w:rsidRPr="00D4566D" w:rsidRDefault="003663B2" w:rsidP="00D4566D">
            <w:pPr>
              <w:jc w:val="center"/>
              <w:rPr>
                <w:b/>
                <w:sz w:val="28"/>
                <w:szCs w:val="28"/>
              </w:rPr>
            </w:pPr>
            <w:r w:rsidRPr="00D4566D">
              <w:rPr>
                <w:b/>
                <w:sz w:val="28"/>
                <w:szCs w:val="28"/>
              </w:rPr>
              <w:t>Разъяснение причин отказа в представлении услуги</w:t>
            </w:r>
          </w:p>
        </w:tc>
      </w:tr>
      <w:tr w:rsidR="003663B2" w:rsidRPr="00D4566D" w14:paraId="7BD92D66" w14:textId="77777777" w:rsidTr="00D4566D">
        <w:tc>
          <w:tcPr>
            <w:tcW w:w="1668" w:type="dxa"/>
            <w:shd w:val="clear" w:color="auto" w:fill="auto"/>
          </w:tcPr>
          <w:p w14:paraId="485C28F1" w14:textId="77777777" w:rsidR="003663B2" w:rsidRPr="00D4566D" w:rsidRDefault="003663B2" w:rsidP="00D4566D">
            <w:pPr>
              <w:jc w:val="right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2.12.1.</w:t>
            </w:r>
          </w:p>
        </w:tc>
        <w:tc>
          <w:tcPr>
            <w:tcW w:w="4928" w:type="dxa"/>
            <w:shd w:val="clear" w:color="auto" w:fill="auto"/>
          </w:tcPr>
          <w:p w14:paraId="129B767A" w14:textId="77777777" w:rsidR="003663B2" w:rsidRPr="00D4566D" w:rsidRDefault="003663B2" w:rsidP="000C4D75">
            <w:pPr>
              <w:jc w:val="both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</w:tc>
        <w:tc>
          <w:tcPr>
            <w:tcW w:w="2691" w:type="dxa"/>
            <w:shd w:val="clear" w:color="auto" w:fill="auto"/>
          </w:tcPr>
          <w:p w14:paraId="711CE063" w14:textId="77777777" w:rsidR="003663B2" w:rsidRPr="00D4566D" w:rsidRDefault="003663B2" w:rsidP="003663B2">
            <w:pPr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63B2" w:rsidRPr="00D4566D" w14:paraId="71B170ED" w14:textId="77777777" w:rsidTr="00D4566D">
        <w:tc>
          <w:tcPr>
            <w:tcW w:w="1668" w:type="dxa"/>
            <w:shd w:val="clear" w:color="auto" w:fill="auto"/>
          </w:tcPr>
          <w:p w14:paraId="55AF9093" w14:textId="77777777" w:rsidR="003663B2" w:rsidRPr="00D4566D" w:rsidRDefault="003663B2" w:rsidP="00D4566D">
            <w:pPr>
              <w:jc w:val="right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2.12.2.</w:t>
            </w:r>
          </w:p>
        </w:tc>
        <w:tc>
          <w:tcPr>
            <w:tcW w:w="4928" w:type="dxa"/>
            <w:shd w:val="clear" w:color="auto" w:fill="auto"/>
          </w:tcPr>
          <w:p w14:paraId="4B4A2E3E" w14:textId="77777777" w:rsidR="003663B2" w:rsidRPr="00D4566D" w:rsidRDefault="003663B2" w:rsidP="000C4D75">
            <w:pPr>
              <w:jc w:val="both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 xml:space="preserve">Предоставленные документы или сведения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</w:tc>
        <w:tc>
          <w:tcPr>
            <w:tcW w:w="2691" w:type="dxa"/>
            <w:shd w:val="clear" w:color="auto" w:fill="auto"/>
          </w:tcPr>
          <w:p w14:paraId="77DCEE5D" w14:textId="77777777" w:rsidR="003663B2" w:rsidRPr="00D4566D" w:rsidRDefault="003663B2" w:rsidP="003663B2">
            <w:pPr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Указывается исчерпывающий перечень документов, содержащих противоречия</w:t>
            </w:r>
          </w:p>
        </w:tc>
      </w:tr>
      <w:tr w:rsidR="003663B2" w:rsidRPr="00D4566D" w14:paraId="019EEB38" w14:textId="77777777" w:rsidTr="00D4566D">
        <w:tc>
          <w:tcPr>
            <w:tcW w:w="1668" w:type="dxa"/>
            <w:shd w:val="clear" w:color="auto" w:fill="auto"/>
          </w:tcPr>
          <w:p w14:paraId="3F4619C7" w14:textId="77777777" w:rsidR="003663B2" w:rsidRPr="00D4566D" w:rsidRDefault="003663B2" w:rsidP="00D4566D">
            <w:pPr>
              <w:jc w:val="right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2.12.3.</w:t>
            </w:r>
          </w:p>
        </w:tc>
        <w:tc>
          <w:tcPr>
            <w:tcW w:w="4928" w:type="dxa"/>
            <w:shd w:val="clear" w:color="auto" w:fill="auto"/>
          </w:tcPr>
          <w:p w14:paraId="7F57AD7F" w14:textId="77777777" w:rsidR="003663B2" w:rsidRPr="00D4566D" w:rsidRDefault="003663B2" w:rsidP="000C4D75">
            <w:pPr>
              <w:jc w:val="both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 xml:space="preserve">Представленные заявителем документы содержат подчистки и исправления текста, не заверенные в </w:t>
            </w:r>
            <w:r w:rsidRPr="00D4566D">
              <w:rPr>
                <w:sz w:val="28"/>
                <w:szCs w:val="28"/>
              </w:rPr>
              <w:lastRenderedPageBreak/>
              <w:t>порядке, установленном законодательством Российской Федерации;</w:t>
            </w:r>
          </w:p>
        </w:tc>
        <w:tc>
          <w:tcPr>
            <w:tcW w:w="2691" w:type="dxa"/>
            <w:shd w:val="clear" w:color="auto" w:fill="auto"/>
          </w:tcPr>
          <w:p w14:paraId="61A7E8E8" w14:textId="77777777" w:rsidR="003663B2" w:rsidRPr="00D4566D" w:rsidRDefault="003663B2" w:rsidP="003663B2">
            <w:pPr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lastRenderedPageBreak/>
              <w:t xml:space="preserve">Указывается исчерпывающий перечень </w:t>
            </w:r>
            <w:r w:rsidRPr="00D4566D">
              <w:rPr>
                <w:sz w:val="28"/>
                <w:szCs w:val="28"/>
              </w:rPr>
              <w:lastRenderedPageBreak/>
              <w:t>документов, содержащих противоречия оказываются основания такого вывода</w:t>
            </w:r>
          </w:p>
        </w:tc>
      </w:tr>
      <w:tr w:rsidR="003663B2" w:rsidRPr="00D4566D" w14:paraId="6175A850" w14:textId="77777777" w:rsidTr="00D4566D">
        <w:tc>
          <w:tcPr>
            <w:tcW w:w="1668" w:type="dxa"/>
            <w:shd w:val="clear" w:color="auto" w:fill="auto"/>
          </w:tcPr>
          <w:p w14:paraId="48B27C24" w14:textId="77777777" w:rsidR="003663B2" w:rsidRPr="00D4566D" w:rsidRDefault="003663B2" w:rsidP="00D4566D">
            <w:pPr>
              <w:jc w:val="right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lastRenderedPageBreak/>
              <w:t>2.12.4.</w:t>
            </w:r>
          </w:p>
        </w:tc>
        <w:tc>
          <w:tcPr>
            <w:tcW w:w="4928" w:type="dxa"/>
            <w:shd w:val="clear" w:color="auto" w:fill="auto"/>
          </w:tcPr>
          <w:p w14:paraId="02513EC9" w14:textId="77777777" w:rsidR="003663B2" w:rsidRPr="00D4566D" w:rsidRDefault="003663B2" w:rsidP="000C4D75">
            <w:pPr>
              <w:jc w:val="both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 xml:space="preserve"> 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  <w:tc>
          <w:tcPr>
            <w:tcW w:w="2691" w:type="dxa"/>
            <w:shd w:val="clear" w:color="auto" w:fill="auto"/>
          </w:tcPr>
          <w:p w14:paraId="01E24B76" w14:textId="77777777" w:rsidR="003663B2" w:rsidRPr="00D4566D" w:rsidRDefault="003663B2" w:rsidP="003663B2">
            <w:pPr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Указывается исчерпывающий перечень документов, содержащих противоречия оказываются основания такого вывода да</w:t>
            </w:r>
          </w:p>
        </w:tc>
      </w:tr>
      <w:tr w:rsidR="003663B2" w:rsidRPr="00D4566D" w14:paraId="7C5AC21C" w14:textId="77777777" w:rsidTr="00D4566D">
        <w:tc>
          <w:tcPr>
            <w:tcW w:w="1668" w:type="dxa"/>
            <w:shd w:val="clear" w:color="auto" w:fill="auto"/>
          </w:tcPr>
          <w:p w14:paraId="79C6E99C" w14:textId="77777777" w:rsidR="003663B2" w:rsidRPr="00D4566D" w:rsidRDefault="003663B2" w:rsidP="00D4566D">
            <w:pPr>
              <w:jc w:val="right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2.12.5.</w:t>
            </w:r>
          </w:p>
        </w:tc>
        <w:tc>
          <w:tcPr>
            <w:tcW w:w="4928" w:type="dxa"/>
            <w:shd w:val="clear" w:color="auto" w:fill="auto"/>
          </w:tcPr>
          <w:p w14:paraId="5EFCF517" w14:textId="77777777" w:rsidR="003663B2" w:rsidRPr="00D4566D" w:rsidRDefault="003663B2" w:rsidP="000C4D75">
            <w:pPr>
              <w:jc w:val="both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Неполное заполнение полей в форме заявления, в том числе в интерактивной форме заявления на ЕПГУ;</w:t>
            </w:r>
          </w:p>
        </w:tc>
        <w:tc>
          <w:tcPr>
            <w:tcW w:w="2691" w:type="dxa"/>
            <w:shd w:val="clear" w:color="auto" w:fill="auto"/>
          </w:tcPr>
          <w:p w14:paraId="29535118" w14:textId="77777777" w:rsidR="003663B2" w:rsidRPr="00D4566D" w:rsidRDefault="003663B2" w:rsidP="003663B2">
            <w:pPr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63B2" w:rsidRPr="00D4566D" w14:paraId="19332552" w14:textId="77777777" w:rsidTr="00D4566D">
        <w:tc>
          <w:tcPr>
            <w:tcW w:w="1668" w:type="dxa"/>
            <w:shd w:val="clear" w:color="auto" w:fill="auto"/>
          </w:tcPr>
          <w:p w14:paraId="40D59572" w14:textId="77777777" w:rsidR="003663B2" w:rsidRPr="00D4566D" w:rsidRDefault="003663B2" w:rsidP="00D4566D">
            <w:pPr>
              <w:jc w:val="right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2.12.6.</w:t>
            </w:r>
          </w:p>
        </w:tc>
        <w:tc>
          <w:tcPr>
            <w:tcW w:w="4928" w:type="dxa"/>
            <w:shd w:val="clear" w:color="auto" w:fill="auto"/>
          </w:tcPr>
          <w:p w14:paraId="5CD31832" w14:textId="77777777" w:rsidR="003663B2" w:rsidRPr="00D4566D" w:rsidRDefault="003663B2" w:rsidP="000C4D75">
            <w:pPr>
              <w:jc w:val="both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Подача запроса о предоставлении услуги и документов, необходимых для представления услуги, в электронной форме с нарушением установленных требований;</w:t>
            </w:r>
          </w:p>
        </w:tc>
        <w:tc>
          <w:tcPr>
            <w:tcW w:w="2691" w:type="dxa"/>
            <w:shd w:val="clear" w:color="auto" w:fill="auto"/>
          </w:tcPr>
          <w:p w14:paraId="29541194" w14:textId="77777777" w:rsidR="003663B2" w:rsidRPr="00D4566D" w:rsidRDefault="003663B2" w:rsidP="003663B2">
            <w:pPr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63B2" w:rsidRPr="00D4566D" w14:paraId="6E00FEF7" w14:textId="77777777" w:rsidTr="00D4566D">
        <w:tc>
          <w:tcPr>
            <w:tcW w:w="1668" w:type="dxa"/>
            <w:shd w:val="clear" w:color="auto" w:fill="auto"/>
          </w:tcPr>
          <w:p w14:paraId="5A2B8A5D" w14:textId="77777777" w:rsidR="003663B2" w:rsidRPr="00D4566D" w:rsidRDefault="003663B2" w:rsidP="00D4566D">
            <w:pPr>
              <w:jc w:val="right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2.12.7.</w:t>
            </w:r>
          </w:p>
        </w:tc>
        <w:tc>
          <w:tcPr>
            <w:tcW w:w="4928" w:type="dxa"/>
            <w:shd w:val="clear" w:color="auto" w:fill="auto"/>
          </w:tcPr>
          <w:p w14:paraId="5367E7E0" w14:textId="77777777" w:rsidR="003663B2" w:rsidRPr="00D4566D" w:rsidRDefault="003663B2" w:rsidP="000C4D75">
            <w:pPr>
              <w:jc w:val="both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Предоставление неполного комплекта документов, необходимых для предоставления услуги</w:t>
            </w:r>
          </w:p>
        </w:tc>
        <w:tc>
          <w:tcPr>
            <w:tcW w:w="2691" w:type="dxa"/>
            <w:shd w:val="clear" w:color="auto" w:fill="auto"/>
          </w:tcPr>
          <w:p w14:paraId="54377143" w14:textId="77777777" w:rsidR="003663B2" w:rsidRPr="00D4566D" w:rsidRDefault="003663B2" w:rsidP="003663B2">
            <w:pPr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63B2" w:rsidRPr="00D4566D" w14:paraId="7D0A56ED" w14:textId="77777777" w:rsidTr="00D4566D">
        <w:tc>
          <w:tcPr>
            <w:tcW w:w="1668" w:type="dxa"/>
            <w:shd w:val="clear" w:color="auto" w:fill="auto"/>
          </w:tcPr>
          <w:p w14:paraId="37422B96" w14:textId="77777777" w:rsidR="003663B2" w:rsidRPr="00D4566D" w:rsidRDefault="003663B2" w:rsidP="00D4566D">
            <w:pPr>
              <w:jc w:val="right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2.12.8.</w:t>
            </w:r>
          </w:p>
        </w:tc>
        <w:tc>
          <w:tcPr>
            <w:tcW w:w="4928" w:type="dxa"/>
            <w:shd w:val="clear" w:color="auto" w:fill="auto"/>
          </w:tcPr>
          <w:p w14:paraId="008EFC07" w14:textId="77777777" w:rsidR="003663B2" w:rsidRPr="00D4566D" w:rsidRDefault="003663B2" w:rsidP="000C4D75">
            <w:pPr>
              <w:jc w:val="both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Заявление подано лицом, не имеющим полномочий предоставлять интересы Заявителя.</w:t>
            </w:r>
          </w:p>
        </w:tc>
        <w:tc>
          <w:tcPr>
            <w:tcW w:w="2691" w:type="dxa"/>
            <w:shd w:val="clear" w:color="auto" w:fill="auto"/>
          </w:tcPr>
          <w:p w14:paraId="0867468D" w14:textId="77777777" w:rsidR="003663B2" w:rsidRPr="00D4566D" w:rsidRDefault="003663B2" w:rsidP="003663B2">
            <w:pPr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14:paraId="10B5C749" w14:textId="77777777" w:rsidR="0042078C" w:rsidRDefault="0042078C" w:rsidP="003663B2">
      <w:pPr>
        <w:rPr>
          <w:sz w:val="28"/>
          <w:szCs w:val="28"/>
        </w:rPr>
      </w:pPr>
    </w:p>
    <w:p w14:paraId="28AAFD15" w14:textId="77777777" w:rsidR="003663B2" w:rsidRPr="003663B2" w:rsidRDefault="003663B2" w:rsidP="000C4D75">
      <w:pPr>
        <w:jc w:val="both"/>
        <w:rPr>
          <w:sz w:val="28"/>
          <w:szCs w:val="28"/>
        </w:rPr>
      </w:pPr>
      <w:r w:rsidRPr="003663B2">
        <w:rPr>
          <w:sz w:val="28"/>
          <w:szCs w:val="28"/>
        </w:rPr>
        <w:t>Дополнительная информация: ______________________________________</w:t>
      </w:r>
    </w:p>
    <w:p w14:paraId="42BBE5FF" w14:textId="77777777" w:rsidR="003663B2" w:rsidRPr="003663B2" w:rsidRDefault="003663B2" w:rsidP="000C4D75">
      <w:pPr>
        <w:ind w:firstLine="708"/>
        <w:jc w:val="both"/>
        <w:rPr>
          <w:sz w:val="28"/>
          <w:szCs w:val="28"/>
        </w:rPr>
      </w:pPr>
      <w:r w:rsidRPr="003663B2">
        <w:rPr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3D733989" w14:textId="77777777" w:rsidR="003663B2" w:rsidRPr="003663B2" w:rsidRDefault="003663B2" w:rsidP="000C4D75">
      <w:pPr>
        <w:ind w:firstLine="708"/>
        <w:jc w:val="both"/>
        <w:rPr>
          <w:sz w:val="28"/>
          <w:szCs w:val="28"/>
        </w:rPr>
      </w:pPr>
      <w:r w:rsidRPr="003663B2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87304B4" w14:textId="77777777" w:rsidR="003663B2" w:rsidRPr="003663B2" w:rsidRDefault="003663B2" w:rsidP="003663B2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3663B2" w:rsidRPr="00D4566D" w14:paraId="65B976DE" w14:textId="77777777" w:rsidTr="00D4566D">
        <w:tc>
          <w:tcPr>
            <w:tcW w:w="3367" w:type="dxa"/>
            <w:shd w:val="clear" w:color="auto" w:fill="auto"/>
          </w:tcPr>
          <w:p w14:paraId="3F882F41" w14:textId="77777777" w:rsidR="003663B2" w:rsidRPr="00D4566D" w:rsidRDefault="003663B2" w:rsidP="00D4566D">
            <w:pPr>
              <w:jc w:val="center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>Сведения об</w:t>
            </w:r>
          </w:p>
          <w:p w14:paraId="66899D7D" w14:textId="77777777" w:rsidR="003663B2" w:rsidRPr="00D4566D" w:rsidRDefault="003663B2" w:rsidP="00D4566D">
            <w:pPr>
              <w:jc w:val="center"/>
              <w:rPr>
                <w:sz w:val="28"/>
                <w:szCs w:val="28"/>
              </w:rPr>
            </w:pPr>
            <w:r w:rsidRPr="00D4566D">
              <w:rPr>
                <w:sz w:val="28"/>
                <w:szCs w:val="28"/>
              </w:rPr>
              <w:t xml:space="preserve">электронной </w:t>
            </w:r>
          </w:p>
          <w:p w14:paraId="486BAC30" w14:textId="77777777" w:rsidR="003663B2" w:rsidRPr="00D4566D" w:rsidRDefault="003E6D78" w:rsidP="00D4566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2"/>
              </w:rPr>
              <w:pict w14:anchorId="4CBA5915">
                <v:rect id="Rectangle 6" o:spid="_x0000_s1026" style="position:absolute;left:0;text-align:left;margin-left:66.2pt;margin-top:-.05pt;width:138.15pt;height: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/jgAIAAAU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oHYY&#10;KdJDiT5B0ojaSI6mIT2DcTV4PZh7GwJ05k7Trw4pfdOBF7+yVg8dJwxIZcE/eXEgGA6OovXwXjNA&#10;J1uvY6b2re0DIOQA7WNBHk8F4XuPKCxms7Io0xIjCntlns5iwRJSHw8b6/xbrnsUJg22QD2Ck92d&#10;84EMqY8ukbyWgq2ElNGwm/WNtGhHQBur+EX+EOO5m1TBWelwbEQcV4Aj3BH2AttY66cqy4v0Oq8m&#10;q+l8NilWRTmpZul8kmbVdTVNi6q4Xf0IBLOi7gRjXN0JxY+6y4q/q+uhA0bFROWhocFVmZcx9hfs&#10;3XmQafz+FGQvPLShFH2D5ycnUoe6vlEMwia1J0KO8+Ql/ZhlyMHxH7MSVRAKPwrI79d7QAlqWGv2&#10;CHqwGuoFHQlvB0w6bb9jNEAfNth92xLLMZLvFGiqyooiNG40inKWg2HPd9bnO0RRgGqwx2ic3vix&#10;2bfGik0HN2UxR0pfgQ5bETXyzOqgXui1GMzhXQjNfG5Hr+fXa/kTAAD//wMAUEsDBBQABgAIAAAA&#10;IQBYUhg43AAAAAcBAAAPAAAAZHJzL2Rvd25yZXYueG1sTI7BTsMwEETvSPyDtUjcWjttCCHEqRBS&#10;T8CBFonrNnaTiHgdYqcNf89yosfRjN68cjO7XpzsGDpPGpKlAmGp9qajRsPHfrvIQYSIZLD3ZDX8&#10;2ACb6vqqxML4M73b0y42giEUCtTQxjgUUoa6tQ7D0g+WuDv60WHkODbSjHhmuOvlSqlMOuyIH1oc&#10;7HNr66/d5DRglprvt+P6df8yZfjQzGp796m0vr2Znx5BRDvH/zH86bM6VOx08BOZIHrO61XKUw2L&#10;BAT3qcrvQRw05AnIqpSX/tUvAAAA//8DAFBLAQItABQABgAIAAAAIQC2gziS/gAAAOEBAAATAAAA&#10;AAAAAAAAAAAAAAAAAABbQ29udGVudF9UeXBlc10ueG1sUEsBAi0AFAAGAAgAAAAhADj9If/WAAAA&#10;lAEAAAsAAAAAAAAAAAAAAAAALwEAAF9yZWxzLy5yZWxzUEsBAi0AFAAGAAgAAAAhAJy1T+OAAgAA&#10;BQUAAA4AAAAAAAAAAAAAAAAALgIAAGRycy9lMm9Eb2MueG1sUEsBAi0AFAAGAAgAAAAhAFhSGDjc&#10;AAAABwEAAA8AAAAAAAAAAAAAAAAA2gQAAGRycy9kb3ducmV2LnhtbFBLBQYAAAAABAAEAPMAAADj&#10;BQAAAAA=&#10;" stroked="f">
                  <v:textbox>
                    <w:txbxContent>
                      <w:p w14:paraId="255017B9" w14:textId="77777777" w:rsidR="00D3174E" w:rsidRPr="002318C7" w:rsidRDefault="00D3174E" w:rsidP="002318C7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3663B2" w:rsidRPr="00D4566D">
              <w:rPr>
                <w:sz w:val="28"/>
                <w:szCs w:val="28"/>
              </w:rPr>
              <w:t>подписи</w:t>
            </w:r>
          </w:p>
        </w:tc>
      </w:tr>
    </w:tbl>
    <w:p w14:paraId="1711FCCA" w14:textId="77777777" w:rsidR="003663B2" w:rsidRPr="003663B2" w:rsidRDefault="003663B2" w:rsidP="003663B2">
      <w:pPr>
        <w:ind w:firstLine="708"/>
        <w:rPr>
          <w:sz w:val="28"/>
          <w:szCs w:val="28"/>
        </w:rPr>
      </w:pPr>
      <w:r w:rsidRPr="003663B2">
        <w:rPr>
          <w:sz w:val="28"/>
          <w:szCs w:val="28"/>
        </w:rPr>
        <w:t>________________________________</w:t>
      </w:r>
    </w:p>
    <w:p w14:paraId="281B9891" w14:textId="77777777" w:rsidR="006312DE" w:rsidRPr="006312DE" w:rsidRDefault="003663B2" w:rsidP="006312DE">
      <w:pPr>
        <w:ind w:firstLine="708"/>
        <w:rPr>
          <w:sz w:val="28"/>
          <w:szCs w:val="28"/>
        </w:rPr>
        <w:sectPr w:rsidR="006312DE" w:rsidRPr="006312DE" w:rsidSect="000C4D75">
          <w:footerReference w:type="default" r:id="rId11"/>
          <w:footerReference w:type="first" r:id="rId12"/>
          <w:pgSz w:w="11906" w:h="16838"/>
          <w:pgMar w:top="1134" w:right="1276" w:bottom="1134" w:left="1559" w:header="425" w:footer="1111" w:gutter="0"/>
          <w:pgNumType w:start="1"/>
          <w:cols w:space="708"/>
          <w:titlePg/>
          <w:docGrid w:linePitch="360"/>
        </w:sectPr>
      </w:pPr>
      <w:r w:rsidRPr="003663B2">
        <w:rPr>
          <w:sz w:val="20"/>
          <w:szCs w:val="20"/>
        </w:rPr>
        <w:t xml:space="preserve">Должность и ФИО сотрудника, принявшего решение </w:t>
      </w:r>
      <w:r w:rsidRPr="003663B2">
        <w:rPr>
          <w:sz w:val="28"/>
          <w:szCs w:val="28"/>
        </w:rPr>
        <w:br w:type="textWrapping" w:clear="all"/>
      </w:r>
    </w:p>
    <w:p w14:paraId="45B8BB95" w14:textId="77777777" w:rsidR="00137BCC" w:rsidRPr="00476775" w:rsidRDefault="00137BCC" w:rsidP="00137BCC">
      <w:pPr>
        <w:autoSpaceDE w:val="0"/>
        <w:jc w:val="right"/>
        <w:rPr>
          <w:bCs/>
          <w:sz w:val="28"/>
          <w:szCs w:val="28"/>
          <w:lang w:eastAsia="zh-CN"/>
        </w:rPr>
      </w:pPr>
      <w:r w:rsidRPr="00476775">
        <w:rPr>
          <w:bCs/>
          <w:sz w:val="28"/>
          <w:szCs w:val="28"/>
          <w:lang w:eastAsia="zh-CN"/>
        </w:rPr>
        <w:lastRenderedPageBreak/>
        <w:t xml:space="preserve">Приложение </w:t>
      </w:r>
      <w:r>
        <w:rPr>
          <w:bCs/>
          <w:sz w:val="28"/>
          <w:szCs w:val="28"/>
          <w:lang w:eastAsia="zh-CN"/>
        </w:rPr>
        <w:t>№ 5</w:t>
      </w:r>
    </w:p>
    <w:p w14:paraId="5B0112DA" w14:textId="77777777" w:rsidR="00137BCC" w:rsidRPr="00476775" w:rsidRDefault="00137BCC" w:rsidP="00137BCC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  <w:lang w:eastAsia="zh-CN"/>
        </w:rPr>
      </w:pPr>
      <w:r w:rsidRPr="00476775">
        <w:rPr>
          <w:sz w:val="28"/>
          <w:szCs w:val="28"/>
          <w:lang w:eastAsia="zh-CN"/>
        </w:rPr>
        <w:t>к Административному регламенту</w:t>
      </w:r>
    </w:p>
    <w:p w14:paraId="533D1939" w14:textId="77777777" w:rsidR="00137BCC" w:rsidRPr="00476775" w:rsidRDefault="00137BCC" w:rsidP="00137BCC">
      <w:pPr>
        <w:spacing w:line="240" w:lineRule="atLeast"/>
        <w:ind w:left="3261"/>
        <w:jc w:val="right"/>
        <w:rPr>
          <w:lang w:eastAsia="zh-CN"/>
        </w:rPr>
      </w:pPr>
    </w:p>
    <w:p w14:paraId="69FD8C5A" w14:textId="77777777" w:rsidR="00137BCC" w:rsidRPr="00476775" w:rsidRDefault="00137BCC" w:rsidP="00137BCC">
      <w:pPr>
        <w:rPr>
          <w:lang w:eastAsia="zh-CN"/>
        </w:rPr>
      </w:pPr>
    </w:p>
    <w:p w14:paraId="3EFE4112" w14:textId="77777777" w:rsidR="00137BCC" w:rsidRPr="00476775" w:rsidRDefault="00137BCC" w:rsidP="00137BCC">
      <w:pPr>
        <w:spacing w:line="240" w:lineRule="atLeast"/>
        <w:jc w:val="center"/>
        <w:rPr>
          <w:sz w:val="28"/>
          <w:szCs w:val="28"/>
          <w:lang w:eastAsia="zh-CN"/>
        </w:rPr>
      </w:pPr>
      <w:r w:rsidRPr="00476775">
        <w:rPr>
          <w:b/>
          <w:bCs/>
          <w:sz w:val="28"/>
          <w:szCs w:val="28"/>
          <w:lang w:eastAsia="zh-CN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</w:p>
    <w:p w14:paraId="3B132A5A" w14:textId="77777777" w:rsidR="00137BCC" w:rsidRPr="00476775" w:rsidRDefault="00137BCC" w:rsidP="00137BCC">
      <w:pPr>
        <w:spacing w:line="240" w:lineRule="atLeast"/>
        <w:jc w:val="center"/>
        <w:rPr>
          <w:bCs/>
          <w:lang w:eastAsia="zh-CN"/>
        </w:rPr>
      </w:pPr>
      <w:r w:rsidRPr="00476775">
        <w:rPr>
          <w:bCs/>
          <w:lang w:eastAsia="zh-CN"/>
        </w:rPr>
        <w:t>«Признание садового дома жилым домом и жилого дома садовым домом»</w:t>
      </w:r>
    </w:p>
    <w:p w14:paraId="694C9E3A" w14:textId="77777777" w:rsidR="00137BCC" w:rsidRPr="00476775" w:rsidRDefault="00137BCC" w:rsidP="00137BCC">
      <w:pPr>
        <w:spacing w:line="240" w:lineRule="atLeast"/>
        <w:jc w:val="center"/>
        <w:rPr>
          <w:bCs/>
          <w:lang w:eastAsia="zh-CN"/>
        </w:rPr>
      </w:pPr>
    </w:p>
    <w:p w14:paraId="3B5F079D" w14:textId="77777777" w:rsidR="00137BCC" w:rsidRPr="00476775" w:rsidRDefault="00137BCC" w:rsidP="00137BCC">
      <w:pPr>
        <w:spacing w:line="240" w:lineRule="atLeast"/>
        <w:jc w:val="center"/>
        <w:rPr>
          <w:bCs/>
          <w:lang w:eastAsia="zh-CN"/>
        </w:rPr>
      </w:pPr>
      <w:r w:rsidRPr="00476775">
        <w:rPr>
          <w:bCs/>
          <w:lang w:eastAsia="zh-CN"/>
        </w:rPr>
        <w:t>Описание административных процедур и административных действий услуги «Признание садового дома жилым домом и жилого дома садовым домом»</w:t>
      </w:r>
    </w:p>
    <w:p w14:paraId="47B3E521" w14:textId="77777777" w:rsidR="00137BCC" w:rsidRPr="00476775" w:rsidRDefault="00137BCC" w:rsidP="00137BCC">
      <w:pPr>
        <w:spacing w:line="240" w:lineRule="atLeast"/>
        <w:jc w:val="center"/>
        <w:rPr>
          <w:bCs/>
          <w:sz w:val="22"/>
          <w:szCs w:val="28"/>
          <w:lang w:eastAsia="zh-CN"/>
        </w:rPr>
      </w:pPr>
    </w:p>
    <w:tbl>
      <w:tblPr>
        <w:tblW w:w="5038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208"/>
        <w:gridCol w:w="2228"/>
        <w:gridCol w:w="2018"/>
        <w:gridCol w:w="2018"/>
        <w:gridCol w:w="2208"/>
        <w:gridCol w:w="2249"/>
      </w:tblGrid>
      <w:tr w:rsidR="00137BCC" w:rsidRPr="00476775" w14:paraId="656E527E" w14:textId="77777777" w:rsidTr="00DA415E">
        <w:trPr>
          <w:trHeight w:val="1168"/>
          <w:tblHeader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A0DAF" w14:textId="77777777" w:rsidR="00137BCC" w:rsidRPr="00D2742B" w:rsidRDefault="00137BCC" w:rsidP="006537DB">
            <w:pPr>
              <w:spacing w:line="240" w:lineRule="atLeast"/>
              <w:jc w:val="center"/>
              <w:rPr>
                <w:b/>
                <w:bCs/>
                <w:sz w:val="22"/>
                <w:szCs w:val="28"/>
                <w:lang w:eastAsia="zh-CN"/>
              </w:rPr>
            </w:pPr>
            <w:r w:rsidRPr="00D2742B">
              <w:rPr>
                <w:b/>
                <w:bCs/>
                <w:sz w:val="22"/>
                <w:lang w:eastAsia="zh-CN"/>
              </w:rPr>
              <w:t>Основание для начала административной процедуры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BE598" w14:textId="77777777" w:rsidR="00137BCC" w:rsidRPr="00D2742B" w:rsidRDefault="00137BCC" w:rsidP="006537DB">
            <w:pPr>
              <w:spacing w:line="240" w:lineRule="atLeast"/>
              <w:jc w:val="center"/>
              <w:rPr>
                <w:b/>
                <w:bCs/>
                <w:sz w:val="22"/>
                <w:lang w:eastAsia="zh-CN"/>
              </w:rPr>
            </w:pPr>
            <w:r w:rsidRPr="00D2742B">
              <w:rPr>
                <w:b/>
                <w:bCs/>
                <w:sz w:val="22"/>
                <w:lang w:eastAsia="zh-CN"/>
              </w:rPr>
              <w:t>Содержание административных действий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3A4BB" w14:textId="77777777" w:rsidR="00137BCC" w:rsidRPr="00D2742B" w:rsidRDefault="00137BCC" w:rsidP="006537DB">
            <w:pPr>
              <w:spacing w:line="240" w:lineRule="atLeast"/>
              <w:jc w:val="center"/>
              <w:rPr>
                <w:b/>
                <w:bCs/>
                <w:sz w:val="22"/>
                <w:lang w:eastAsia="zh-CN"/>
              </w:rPr>
            </w:pPr>
            <w:r w:rsidRPr="00D2742B">
              <w:rPr>
                <w:b/>
                <w:bCs/>
                <w:sz w:val="22"/>
                <w:lang w:eastAsia="zh-CN"/>
              </w:rPr>
              <w:t>Срок выполнения административных действий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495D" w14:textId="77777777" w:rsidR="00137BCC" w:rsidRPr="00D2742B" w:rsidRDefault="00137BCC" w:rsidP="006537DB">
            <w:pPr>
              <w:spacing w:line="240" w:lineRule="atLeast"/>
              <w:jc w:val="center"/>
              <w:rPr>
                <w:b/>
                <w:bCs/>
                <w:sz w:val="22"/>
                <w:lang w:eastAsia="zh-CN"/>
              </w:rPr>
            </w:pPr>
            <w:r w:rsidRPr="00D2742B">
              <w:rPr>
                <w:b/>
                <w:bCs/>
                <w:sz w:val="22"/>
                <w:lang w:eastAsia="zh-C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4DCD" w14:textId="77777777" w:rsidR="00137BCC" w:rsidRPr="00D2742B" w:rsidRDefault="00137BCC" w:rsidP="006537DB">
            <w:pPr>
              <w:spacing w:line="240" w:lineRule="atLeast"/>
              <w:jc w:val="center"/>
              <w:rPr>
                <w:b/>
                <w:bCs/>
                <w:sz w:val="22"/>
                <w:lang w:eastAsia="zh-CN"/>
              </w:rPr>
            </w:pPr>
            <w:r w:rsidRPr="00D2742B">
              <w:rPr>
                <w:b/>
                <w:bCs/>
                <w:sz w:val="22"/>
                <w:lang w:eastAsia="zh-C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8339" w14:textId="77777777" w:rsidR="00137BCC" w:rsidRPr="00D2742B" w:rsidRDefault="00137BCC" w:rsidP="006537DB">
            <w:pPr>
              <w:spacing w:line="240" w:lineRule="atLeast"/>
              <w:jc w:val="center"/>
              <w:rPr>
                <w:b/>
                <w:bCs/>
                <w:sz w:val="22"/>
                <w:lang w:eastAsia="zh-CN"/>
              </w:rPr>
            </w:pPr>
            <w:r w:rsidRPr="00D2742B">
              <w:rPr>
                <w:b/>
                <w:bCs/>
                <w:sz w:val="22"/>
                <w:lang w:eastAsia="zh-CN"/>
              </w:rPr>
              <w:t>Критерии принятия решения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DBB4" w14:textId="77777777" w:rsidR="00137BCC" w:rsidRPr="00D2742B" w:rsidRDefault="00137BCC" w:rsidP="006537DB">
            <w:pPr>
              <w:spacing w:line="240" w:lineRule="atLeast"/>
              <w:jc w:val="center"/>
              <w:rPr>
                <w:b/>
                <w:bCs/>
                <w:sz w:val="22"/>
                <w:lang w:eastAsia="zh-CN"/>
              </w:rPr>
            </w:pPr>
            <w:r w:rsidRPr="00D2742B">
              <w:rPr>
                <w:b/>
                <w:bCs/>
                <w:sz w:val="22"/>
                <w:lang w:eastAsia="zh-CN"/>
              </w:rPr>
              <w:t>Результат административного действия, способ фиксации</w:t>
            </w:r>
          </w:p>
        </w:tc>
      </w:tr>
      <w:tr w:rsidR="00137BCC" w:rsidRPr="00476775" w14:paraId="37E880B9" w14:textId="77777777" w:rsidTr="00DA415E">
        <w:trPr>
          <w:trHeight w:val="32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5F9E43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lang w:eastAsia="zh-CN"/>
              </w:rPr>
            </w:pPr>
            <w:r w:rsidRPr="00476775">
              <w:rPr>
                <w:lang w:eastAsia="zh-CN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475F28" w14:textId="77777777" w:rsidR="00137BCC" w:rsidRPr="00476775" w:rsidRDefault="00137BCC" w:rsidP="006537DB">
            <w:pPr>
              <w:spacing w:after="120" w:line="240" w:lineRule="atLeast"/>
              <w:rPr>
                <w:lang w:eastAsia="zh-CN"/>
              </w:rPr>
            </w:pPr>
            <w:r w:rsidRPr="00476775">
              <w:rPr>
                <w:lang w:eastAsia="zh-CN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1A742D" w14:textId="77777777" w:rsidR="00137BCC" w:rsidRPr="00476775" w:rsidRDefault="00137BCC" w:rsidP="006537DB">
            <w:pPr>
              <w:spacing w:after="120" w:line="240" w:lineRule="atLeast"/>
              <w:rPr>
                <w:lang w:eastAsia="zh-CN"/>
              </w:rPr>
            </w:pPr>
            <w:r w:rsidRPr="00476775">
              <w:rPr>
                <w:lang w:eastAsia="zh-CN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79287" w14:textId="77777777" w:rsidR="00137BCC" w:rsidRPr="00476775" w:rsidRDefault="00137BCC" w:rsidP="006537DB">
            <w:pPr>
              <w:spacing w:after="120" w:line="240" w:lineRule="atLeast"/>
              <w:rPr>
                <w:lang w:eastAsia="zh-CN"/>
              </w:rPr>
            </w:pPr>
            <w:r w:rsidRPr="00476775">
              <w:rPr>
                <w:lang w:eastAsia="zh-CN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ED1704" w14:textId="77777777" w:rsidR="00137BCC" w:rsidRPr="00476775" w:rsidRDefault="00137BCC" w:rsidP="006537DB">
            <w:pPr>
              <w:spacing w:after="120" w:line="240" w:lineRule="atLeast"/>
              <w:rPr>
                <w:lang w:eastAsia="zh-CN"/>
              </w:rPr>
            </w:pPr>
            <w:r w:rsidRPr="00476775">
              <w:rPr>
                <w:lang w:eastAsia="zh-CN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98C35B" w14:textId="77777777" w:rsidR="00137BCC" w:rsidRPr="00476775" w:rsidRDefault="00137BCC" w:rsidP="006537DB">
            <w:pPr>
              <w:spacing w:after="120" w:line="240" w:lineRule="atLeast"/>
              <w:rPr>
                <w:lang w:eastAsia="zh-CN"/>
              </w:rPr>
            </w:pPr>
            <w:r w:rsidRPr="00476775">
              <w:rPr>
                <w:lang w:eastAsia="zh-CN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8B37CD" w14:textId="77777777" w:rsidR="00137BCC" w:rsidRPr="00476775" w:rsidRDefault="00137BCC" w:rsidP="006537DB">
            <w:pPr>
              <w:spacing w:after="120" w:line="240" w:lineRule="atLeast"/>
              <w:rPr>
                <w:lang w:eastAsia="zh-CN"/>
              </w:rPr>
            </w:pPr>
            <w:r w:rsidRPr="00476775">
              <w:rPr>
                <w:lang w:eastAsia="zh-CN"/>
              </w:rPr>
              <w:t>7</w:t>
            </w:r>
          </w:p>
        </w:tc>
      </w:tr>
      <w:tr w:rsidR="001939DE" w:rsidRPr="00476775" w14:paraId="0C3A130F" w14:textId="77777777" w:rsidTr="001939DE">
        <w:trPr>
          <w:trHeight w:val="323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1D75" w14:textId="77777777" w:rsidR="001939DE" w:rsidRPr="00476775" w:rsidRDefault="00D9650A" w:rsidP="001939DE">
            <w:pPr>
              <w:spacing w:after="120" w:line="24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1939DE">
              <w:rPr>
                <w:lang w:eastAsia="zh-CN"/>
              </w:rPr>
              <w:t>Проверка документов и регистрация заявления</w:t>
            </w:r>
          </w:p>
        </w:tc>
      </w:tr>
      <w:tr w:rsidR="00137BCC" w:rsidRPr="00476775" w14:paraId="07EA5261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DC2D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Поступление заявления и документов для предоставления государственной услуги в Уполномоченный орган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066E4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szCs w:val="28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Прием и проверка комплектности документов на наличие/ отсутствие оснований для отказа  в приеме документов, предусмотренных пунктом 2.13 Административного регламента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09AD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1 рабочий день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0B4F" w14:textId="77777777" w:rsidR="00137BCC" w:rsidRPr="00476775" w:rsidRDefault="00B65D9B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>
              <w:rPr>
                <w:bCs/>
                <w:sz w:val="22"/>
                <w:lang w:eastAsia="zh-CN"/>
              </w:rPr>
              <w:t xml:space="preserve">Должностное лицо </w:t>
            </w:r>
            <w:r w:rsidR="00137BCC" w:rsidRPr="00476775">
              <w:rPr>
                <w:bCs/>
                <w:sz w:val="22"/>
                <w:lang w:eastAsia="zh-CN"/>
              </w:rPr>
              <w:t>Уполномоченного органа, ответственное за предоставление государственной услуги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D141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Уполномоченный орган / ГИС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98AE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szCs w:val="28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-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44F8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регистрация заявления и документов в ГИС (присвоение номера и датирование);</w:t>
            </w:r>
          </w:p>
          <w:p w14:paraId="204EBE61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szCs w:val="28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37BCC" w:rsidRPr="00476775" w14:paraId="4F1FBD42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FD20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szCs w:val="28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97CB4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В случае выявления оснований для отказа в приеме документов, направление заявителю в</w:t>
            </w:r>
            <w:r w:rsidR="006575AD">
              <w:rPr>
                <w:bCs/>
                <w:sz w:val="22"/>
                <w:lang w:eastAsia="zh-CN"/>
              </w:rPr>
              <w:t xml:space="preserve"> элект</w:t>
            </w:r>
            <w:r w:rsidR="007325F4">
              <w:rPr>
                <w:bCs/>
                <w:sz w:val="22"/>
                <w:lang w:eastAsia="zh-CN"/>
              </w:rPr>
              <w:t>р</w:t>
            </w:r>
            <w:r w:rsidR="006575AD">
              <w:rPr>
                <w:bCs/>
                <w:sz w:val="22"/>
                <w:lang w:eastAsia="zh-CN"/>
              </w:rPr>
              <w:t>онной</w:t>
            </w:r>
            <w:r w:rsidRPr="00476775">
              <w:rPr>
                <w:bCs/>
                <w:sz w:val="22"/>
                <w:lang w:eastAsia="zh-CN"/>
              </w:rPr>
              <w:t xml:space="preserve"> форме в личный кабинет на ЕПГУ уведомления о недостоверности предоставленных документов, с указанием на соответствующий документ, предусмотренный пунктом  Административного регламента либо о выявленных нарушениях.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FB8D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1 рабочий день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3B39" w14:textId="77777777" w:rsidR="00137BCC" w:rsidRPr="00476775" w:rsidRDefault="00137BCC" w:rsidP="006537DB">
            <w:pPr>
              <w:snapToGrid w:val="0"/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BBDF" w14:textId="77777777" w:rsidR="00137BCC" w:rsidRPr="00476775" w:rsidRDefault="00137BCC" w:rsidP="006537DB">
            <w:pPr>
              <w:snapToGrid w:val="0"/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1C66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4C59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</w:tr>
      <w:tr w:rsidR="00137BCC" w:rsidRPr="00476775" w14:paraId="039D288D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7F65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072D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В случае выявления нарушений в предоставленных необходимых документов (сведений из документов), не </w:t>
            </w:r>
            <w:r w:rsidRPr="00476775">
              <w:rPr>
                <w:bCs/>
                <w:sz w:val="22"/>
                <w:lang w:eastAsia="zh-CN"/>
              </w:rPr>
              <w:lastRenderedPageBreak/>
              <w:t>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401D" w14:textId="77777777" w:rsidR="00137BCC" w:rsidRPr="00476775" w:rsidRDefault="00137BCC" w:rsidP="006537DB">
            <w:pPr>
              <w:snapToGrid w:val="0"/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4831" w14:textId="77777777" w:rsidR="00137BCC" w:rsidRPr="00476775" w:rsidRDefault="00137BCC" w:rsidP="006537DB">
            <w:pPr>
              <w:snapToGrid w:val="0"/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475C" w14:textId="77777777" w:rsidR="00137BCC" w:rsidRPr="00476775" w:rsidRDefault="00137BCC" w:rsidP="006537DB">
            <w:pPr>
              <w:snapToGrid w:val="0"/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654F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5177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</w:tr>
      <w:tr w:rsidR="00137BCC" w:rsidRPr="00476775" w14:paraId="71BDE78B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4AB7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2FBD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В случае отсутствия оснований для отказа в приеме документов, предусмотренных пунктом 2.13 Административного регламента, регистрация заявления в электронной базе данных по учету </w:t>
            </w:r>
            <w:r w:rsidRPr="00476775">
              <w:rPr>
                <w:bCs/>
                <w:sz w:val="22"/>
                <w:lang w:eastAsia="zh-CN"/>
              </w:rPr>
              <w:lastRenderedPageBreak/>
              <w:t>документов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36A8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>1 рабочий день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B26F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1946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Уполномоченный орган/ГИС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812C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60A8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</w:tr>
      <w:tr w:rsidR="00137BCC" w:rsidRPr="00476775" w14:paraId="4C24F301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A986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2E0E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Проверка заявления и документов, представленных для получения государственной услуги 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FA7A7" w14:textId="77777777" w:rsidR="00137BCC" w:rsidRPr="00476775" w:rsidRDefault="00137BCC" w:rsidP="006537DB">
            <w:pPr>
              <w:snapToGrid w:val="0"/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7FF8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Должностное лицо Уполномоченного органа, ответственное за предоставление государственной услуги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1FD1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Уполномоченный орган/ГИС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5CC9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45E9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Направленное заявителю электронное сообщение о приеме заявления к рассмотрению </w:t>
            </w:r>
            <w:r w:rsidR="006050DE">
              <w:rPr>
                <w:bCs/>
                <w:sz w:val="22"/>
                <w:lang w:eastAsia="zh-CN"/>
              </w:rPr>
              <w:t>либо отказ в приеме заявления к рассмотрению</w:t>
            </w:r>
          </w:p>
        </w:tc>
      </w:tr>
      <w:tr w:rsidR="00137BCC" w:rsidRPr="00476775" w14:paraId="23B7A3F5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54C4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B028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Направление заявителю электронного сообщения о приеме заявления к рассмотрению</w:t>
            </w:r>
            <w:r w:rsidR="00886D5D">
              <w:rPr>
                <w:bCs/>
                <w:sz w:val="22"/>
                <w:lang w:eastAsia="zh-CN"/>
              </w:rPr>
              <w:t xml:space="preserve"> либо отказа в приеме заявления к рассмотрению</w:t>
            </w:r>
            <w:r w:rsidRPr="00476775">
              <w:rPr>
                <w:bCs/>
                <w:sz w:val="22"/>
                <w:lang w:eastAsia="zh-CN"/>
              </w:rPr>
              <w:t xml:space="preserve"> с обоснованием отказа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B6E9" w14:textId="77777777" w:rsidR="00137BCC" w:rsidRPr="00476775" w:rsidRDefault="00137BCC" w:rsidP="006537DB">
            <w:pPr>
              <w:snapToGrid w:val="0"/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6F451" w14:textId="77777777" w:rsidR="00137BCC" w:rsidRPr="00476775" w:rsidRDefault="00137BCC" w:rsidP="006537DB">
            <w:pPr>
              <w:snapToGrid w:val="0"/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A203" w14:textId="77777777" w:rsidR="00137BCC" w:rsidRPr="00476775" w:rsidRDefault="00137BCC" w:rsidP="006537DB">
            <w:pPr>
              <w:snapToGrid w:val="0"/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3E15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Наличие/ 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822D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</w:tr>
      <w:tr w:rsidR="006C5AA7" w:rsidRPr="00476775" w14:paraId="1170CE06" w14:textId="77777777" w:rsidTr="00D4566D">
        <w:trPr>
          <w:trHeight w:val="311"/>
        </w:trPr>
        <w:tc>
          <w:tcPr>
            <w:tcW w:w="14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BCE7" w14:textId="77777777" w:rsidR="006C5AA7" w:rsidRPr="00476775" w:rsidRDefault="006C5AA7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>
              <w:rPr>
                <w:bCs/>
                <w:sz w:val="22"/>
                <w:lang w:eastAsia="zh-CN"/>
              </w:rPr>
              <w:t>2. Получение сведений посредством СМЭВ</w:t>
            </w:r>
          </w:p>
        </w:tc>
      </w:tr>
      <w:tr w:rsidR="00137BCC" w:rsidRPr="00476775" w14:paraId="214A8BBD" w14:textId="77777777" w:rsidTr="00DA415E">
        <w:trPr>
          <w:trHeight w:val="311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896F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476775">
              <w:rPr>
                <w:bCs/>
                <w:sz w:val="22"/>
                <w:lang w:eastAsia="zh-CN"/>
              </w:rPr>
              <w:lastRenderedPageBreak/>
              <w:t>предоставление государственной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12538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 xml:space="preserve">Направление межведомственных запросов в установленные органы и организации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8A2A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1 рабочий день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6FA2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476775">
              <w:rPr>
                <w:bCs/>
                <w:sz w:val="22"/>
                <w:lang w:eastAsia="zh-CN"/>
              </w:rPr>
              <w:lastRenderedPageBreak/>
              <w:t>услуги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75C9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>Уполномоченный орган/ГИС/СМЭВ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9B5A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Наличие документов, необходимых для предоставления государственной услуги, находящихся в распоряжении </w:t>
            </w:r>
            <w:r w:rsidRPr="00476775">
              <w:rPr>
                <w:bCs/>
                <w:sz w:val="22"/>
                <w:lang w:eastAsia="zh-CN"/>
              </w:rPr>
              <w:lastRenderedPageBreak/>
              <w:t>государственных органов (организаций)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A4C9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 w:rsidRPr="00476775">
              <w:rPr>
                <w:bCs/>
                <w:sz w:val="22"/>
                <w:lang w:eastAsia="zh-CN"/>
              </w:rPr>
              <w:lastRenderedPageBreak/>
              <w:t>предусмотренные Административным регламентом, в т.ч. с использованием СМЭВ</w:t>
            </w:r>
          </w:p>
        </w:tc>
      </w:tr>
      <w:tr w:rsidR="00137BCC" w:rsidRPr="00476775" w14:paraId="7DBEAB62" w14:textId="77777777" w:rsidTr="00DA415E">
        <w:trPr>
          <w:trHeight w:val="311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8789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5D3F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928DA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5 рабочих дней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33DA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E106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Уполномоченный орган/ГИС/СМЭВ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912D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37B3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Получение документов (сведений), необходимых для предоставления государственной услуги</w:t>
            </w:r>
          </w:p>
        </w:tc>
      </w:tr>
      <w:tr w:rsidR="00DA415E" w:rsidRPr="00476775" w14:paraId="2604B11E" w14:textId="77777777" w:rsidTr="00D4566D">
        <w:trPr>
          <w:trHeight w:val="311"/>
        </w:trPr>
        <w:tc>
          <w:tcPr>
            <w:tcW w:w="14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DB3F" w14:textId="77777777" w:rsidR="00DA415E" w:rsidRPr="00476775" w:rsidRDefault="006C5AA7" w:rsidP="006C5AA7">
            <w:pPr>
              <w:jc w:val="center"/>
              <w:rPr>
                <w:bCs/>
                <w:sz w:val="22"/>
                <w:lang w:eastAsia="zh-CN"/>
              </w:rPr>
            </w:pPr>
            <w:r w:rsidRPr="006C5AA7">
              <w:rPr>
                <w:bCs/>
                <w:sz w:val="22"/>
                <w:lang w:eastAsia="zh-CN"/>
              </w:rPr>
              <w:t>3.</w:t>
            </w:r>
            <w:r w:rsidR="00DA415E">
              <w:rPr>
                <w:bCs/>
                <w:sz w:val="22"/>
                <w:lang w:eastAsia="zh-CN"/>
              </w:rPr>
              <w:t>Рассмотрение документов и сведений</w:t>
            </w:r>
          </w:p>
        </w:tc>
      </w:tr>
      <w:tr w:rsidR="00137BCC" w:rsidRPr="00476775" w14:paraId="11C81BFB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8C57" w14:textId="77777777" w:rsidR="00137BCC" w:rsidRPr="00476775" w:rsidRDefault="00AB508E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>
              <w:rPr>
                <w:bCs/>
                <w:sz w:val="22"/>
                <w:lang w:eastAsia="zh-CN"/>
              </w:rPr>
              <w:t>Пакет зареги</w:t>
            </w:r>
            <w:r w:rsidR="00137BCC" w:rsidRPr="00476775">
              <w:rPr>
                <w:bCs/>
                <w:sz w:val="22"/>
                <w:lang w:eastAsia="zh-CN"/>
              </w:rPr>
              <w:t>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3A12C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FE56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5 рабочих дней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EB8E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Должностное лицо Уполномоченного органа, ответственное за предоставление государственной услуги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76EA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Уполномоченный орган/ГИС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697B2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Наличие или отсутствие оснований для предоставления государственной услуги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5358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Подготовка проекта результата предоставления государственной услуги</w:t>
            </w:r>
          </w:p>
        </w:tc>
      </w:tr>
      <w:tr w:rsidR="00137BCC" w:rsidRPr="00476775" w14:paraId="76634038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62AD3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Проект результата предоставления государственной услуги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5B4CC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Принятие решения о предоставлении государственной услуги или об отказе </w:t>
            </w:r>
            <w:r w:rsidRPr="00476775">
              <w:rPr>
                <w:bCs/>
                <w:sz w:val="22"/>
                <w:lang w:eastAsia="zh-CN"/>
              </w:rPr>
              <w:lastRenderedPageBreak/>
              <w:t>в предоставлении услуги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CF46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>В день рассмотрения документов и сведений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901C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Должностное лицо Уполномоченного органа, ответственное за </w:t>
            </w:r>
            <w:r w:rsidRPr="00476775">
              <w:rPr>
                <w:bCs/>
                <w:sz w:val="22"/>
                <w:lang w:eastAsia="zh-CN"/>
              </w:rPr>
              <w:lastRenderedPageBreak/>
              <w:t>предоставление государственной услуги;</w:t>
            </w:r>
          </w:p>
          <w:p w14:paraId="742E80B9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Руководитель Уполномоченного органа или иное уполномоченное им лицо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3165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>Уполномоченный орган/ГИС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B0A8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E304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Результат предоставления государственной услуги по форме, </w:t>
            </w:r>
            <w:r w:rsidRPr="00476775">
              <w:rPr>
                <w:bCs/>
                <w:sz w:val="22"/>
                <w:lang w:eastAsia="zh-CN"/>
              </w:rPr>
              <w:lastRenderedPageBreak/>
              <w:t>приведенной в Приложении №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14:paraId="1AEEDCF5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Решение об отказе в предоставлении государственной услуги по форме, приведенной в Приложении № к Административному регламенту, подписанный усиленной квалифицированной подписью руководителя Уполномоченного органа или иного </w:t>
            </w:r>
            <w:r w:rsidRPr="00476775">
              <w:rPr>
                <w:bCs/>
                <w:sz w:val="22"/>
                <w:lang w:eastAsia="zh-CN"/>
              </w:rPr>
              <w:lastRenderedPageBreak/>
              <w:t>уполномоченного им лица.</w:t>
            </w:r>
          </w:p>
          <w:p w14:paraId="589F67F0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</w:tr>
      <w:tr w:rsidR="00137BCC" w:rsidRPr="00476775" w14:paraId="066ED2A7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3A2F9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00366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Направление в многофункциональный центр результата государственной услуги, в форме электронного документа, 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2AD6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В сроки, установленные соглашением о взаимодействии между Уполномоченным органом и многофункциональным центром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11DC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Должностное лицо Уполномоченного органа, ответственное за предоставление государственной услуги</w:t>
            </w:r>
          </w:p>
          <w:p w14:paraId="4808EEA7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4C52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Уполномоченный орган/АИС МФЦ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9C7C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Указание заявителем в Запросе способа выдачи результата государственной услуги в многофункциональном центре, а </w:t>
            </w:r>
            <w:r w:rsidR="001634AD">
              <w:rPr>
                <w:bCs/>
                <w:sz w:val="22"/>
                <w:lang w:eastAsia="zh-CN"/>
              </w:rPr>
              <w:t>также подача Запроса через много</w:t>
            </w:r>
            <w:r w:rsidRPr="00476775">
              <w:rPr>
                <w:bCs/>
                <w:sz w:val="22"/>
                <w:lang w:eastAsia="zh-CN"/>
              </w:rPr>
              <w:t>функциональный центр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31D1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14:paraId="7EF7E08F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внесение изменений в ГИС о выдаче результата государственной услуги  </w:t>
            </w:r>
          </w:p>
        </w:tc>
      </w:tr>
      <w:tr w:rsidR="00137BCC" w:rsidRPr="00476775" w14:paraId="5D0FDBBE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F827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E5CF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F06A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B17E2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F8DE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ГИС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263B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6725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Результат государственной услуги, направленный заявителю на личный кабинет ЕПГУ</w:t>
            </w:r>
          </w:p>
        </w:tc>
      </w:tr>
      <w:tr w:rsidR="00137BCC" w:rsidRPr="00476775" w14:paraId="49D186AD" w14:textId="77777777" w:rsidTr="0095246E">
        <w:trPr>
          <w:trHeight w:val="311"/>
        </w:trPr>
        <w:tc>
          <w:tcPr>
            <w:tcW w:w="14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F80B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>5. Выдача результата (независимо от выбора заявителя)</w:t>
            </w:r>
          </w:p>
        </w:tc>
      </w:tr>
      <w:tr w:rsidR="00137BCC" w:rsidRPr="00476775" w14:paraId="1B444263" w14:textId="77777777" w:rsidTr="00DA415E">
        <w:trPr>
          <w:trHeight w:val="311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7C09" w14:textId="77777777" w:rsidR="00137BCC" w:rsidRPr="00476775" w:rsidRDefault="00137BCC" w:rsidP="009B7723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Формирование и регистрация муниципальной услуги в форме электронного документа в ГИС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B08EF" w14:textId="77777777" w:rsidR="00137BCC" w:rsidRPr="00476775" w:rsidRDefault="00137BCC" w:rsidP="009B7723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Регистрация результата предоставления муниципальной услуги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A459" w14:textId="77777777" w:rsidR="00137BCC" w:rsidRPr="00476775" w:rsidRDefault="00137BCC" w:rsidP="009B7723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B6E9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D48B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Уполномоченный орган/ГИС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D8C5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FC92" w14:textId="77777777" w:rsidR="00137BCC" w:rsidRPr="00476775" w:rsidRDefault="00137BCC" w:rsidP="009B7723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37BCC" w:rsidRPr="00476775" w14:paraId="6E719C03" w14:textId="77777777" w:rsidTr="00DA415E">
        <w:trPr>
          <w:trHeight w:val="311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7F2C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7F19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Направление в многофункциональный центр результата государственной услуги, в форме в форме электронного документа, 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99D4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3940" w14:textId="77777777" w:rsidR="00137BCC" w:rsidRPr="00476775" w:rsidRDefault="00137BCC" w:rsidP="00BE77E2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20EC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Уполномоченный орган/АИС МФЦ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BAF4" w14:textId="77777777" w:rsidR="00137BCC" w:rsidRPr="00476775" w:rsidRDefault="00137BCC" w:rsidP="00BE77E2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E57B" w14:textId="77777777" w:rsidR="00137BCC" w:rsidRPr="00476775" w:rsidRDefault="00137BCC" w:rsidP="006537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14:paraId="5D3C540F" w14:textId="77777777" w:rsidR="00137BCC" w:rsidRPr="00476775" w:rsidRDefault="00137BCC" w:rsidP="00BE77E2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внесение сведений в ГИС о выдаче результата муниципальной услуги </w:t>
            </w:r>
          </w:p>
        </w:tc>
      </w:tr>
      <w:tr w:rsidR="00137BCC" w:rsidRPr="00476775" w14:paraId="41DB7D6D" w14:textId="77777777" w:rsidTr="00DA415E">
        <w:trPr>
          <w:trHeight w:val="31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13C2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A5E8" w14:textId="77777777" w:rsidR="00137BCC" w:rsidRPr="00476775" w:rsidRDefault="00137BCC" w:rsidP="000761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Направление </w:t>
            </w:r>
            <w:r w:rsidRPr="00476775">
              <w:rPr>
                <w:bCs/>
                <w:sz w:val="22"/>
                <w:lang w:eastAsia="zh-CN"/>
              </w:rPr>
              <w:lastRenderedPageBreak/>
              <w:t xml:space="preserve">заявителю результата предоставления муниципальной услуги в личный кабинет ЕПГУ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AA79" w14:textId="77777777" w:rsidR="00137BCC" w:rsidRPr="00476775" w:rsidRDefault="00137BCC" w:rsidP="000761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 xml:space="preserve">В день регистрации </w:t>
            </w:r>
            <w:r w:rsidRPr="00476775">
              <w:rPr>
                <w:bCs/>
                <w:sz w:val="22"/>
                <w:lang w:eastAsia="zh-CN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ABB" w14:textId="77777777" w:rsidR="00137BCC" w:rsidRPr="00476775" w:rsidRDefault="00137BCC" w:rsidP="000761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 xml:space="preserve">Должностное лицо </w:t>
            </w:r>
            <w:r w:rsidRPr="00476775">
              <w:rPr>
                <w:bCs/>
                <w:sz w:val="22"/>
                <w:lang w:eastAsia="zh-CN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C94E" w14:textId="77777777" w:rsidR="00137BCC" w:rsidRPr="00476775" w:rsidRDefault="00137BCC" w:rsidP="006537DB">
            <w:pPr>
              <w:spacing w:after="120"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lastRenderedPageBreak/>
              <w:t>ГИС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9937" w14:textId="77777777" w:rsidR="00137BCC" w:rsidRPr="00476775" w:rsidRDefault="00137BCC" w:rsidP="006537DB">
            <w:pPr>
              <w:snapToGrid w:val="0"/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B1C4" w14:textId="77777777" w:rsidR="00137BCC" w:rsidRPr="00476775" w:rsidRDefault="00137BCC" w:rsidP="000761DB">
            <w:pPr>
              <w:spacing w:line="240" w:lineRule="atLeast"/>
              <w:jc w:val="center"/>
              <w:rPr>
                <w:bCs/>
                <w:sz w:val="22"/>
                <w:lang w:eastAsia="zh-CN"/>
              </w:rPr>
            </w:pPr>
            <w:r w:rsidRPr="00476775">
              <w:rPr>
                <w:bCs/>
                <w:sz w:val="22"/>
                <w:lang w:eastAsia="zh-CN"/>
              </w:rPr>
              <w:t xml:space="preserve">Результат </w:t>
            </w:r>
            <w:r w:rsidRPr="00476775">
              <w:rPr>
                <w:bCs/>
                <w:sz w:val="22"/>
                <w:lang w:eastAsia="zh-CN"/>
              </w:rPr>
              <w:lastRenderedPageBreak/>
              <w:t>муниципальной услуги, направленный заявителю на личный кабинет на ЕПГУ</w:t>
            </w:r>
          </w:p>
        </w:tc>
      </w:tr>
    </w:tbl>
    <w:p w14:paraId="1C67948B" w14:textId="77777777" w:rsidR="00A32769" w:rsidRPr="00405718" w:rsidRDefault="00A32769" w:rsidP="00405718">
      <w:pPr>
        <w:tabs>
          <w:tab w:val="left" w:pos="1305"/>
        </w:tabs>
        <w:rPr>
          <w:sz w:val="22"/>
          <w:szCs w:val="28"/>
        </w:rPr>
      </w:pPr>
    </w:p>
    <w:sectPr w:rsidR="00A32769" w:rsidRPr="00405718" w:rsidSect="006312DE">
      <w:pgSz w:w="16838" w:h="11906" w:orient="landscape"/>
      <w:pgMar w:top="1134" w:right="1134" w:bottom="1701" w:left="1134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4E34E" w14:textId="77777777" w:rsidR="00196A61" w:rsidRDefault="00196A61">
      <w:r>
        <w:separator/>
      </w:r>
    </w:p>
  </w:endnote>
  <w:endnote w:type="continuationSeparator" w:id="0">
    <w:p w14:paraId="2C6E4928" w14:textId="77777777" w:rsidR="00196A61" w:rsidRDefault="0019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BB32" w14:textId="77777777" w:rsidR="00D3174E" w:rsidRDefault="00174BBF">
    <w:pPr>
      <w:pStyle w:val="afa"/>
      <w:jc w:val="right"/>
    </w:pPr>
    <w:r>
      <w:fldChar w:fldCharType="begin"/>
    </w:r>
    <w:r w:rsidR="00D3174E">
      <w:instrText>PAGE   \* MERGEFORMAT</w:instrText>
    </w:r>
    <w:r>
      <w:fldChar w:fldCharType="separate"/>
    </w:r>
    <w:r w:rsidR="00503577">
      <w:rPr>
        <w:noProof/>
      </w:rPr>
      <w:t>8</w:t>
    </w:r>
    <w:r>
      <w:fldChar w:fldCharType="end"/>
    </w:r>
  </w:p>
  <w:p w14:paraId="22E82CDB" w14:textId="77777777" w:rsidR="00D3174E" w:rsidRDefault="00D3174E" w:rsidP="00E9771F">
    <w:pPr>
      <w:pStyle w:val="afa"/>
      <w:ind w:left="-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063176"/>
      <w:docPartObj>
        <w:docPartGallery w:val="Page Numbers (Bottom of Page)"/>
        <w:docPartUnique/>
      </w:docPartObj>
    </w:sdtPr>
    <w:sdtEndPr/>
    <w:sdtContent>
      <w:p w14:paraId="6360C4D2" w14:textId="77777777" w:rsidR="00D3174E" w:rsidRDefault="00174BBF">
        <w:pPr>
          <w:pStyle w:val="afa"/>
          <w:jc w:val="right"/>
        </w:pPr>
        <w:r>
          <w:fldChar w:fldCharType="begin"/>
        </w:r>
        <w:r w:rsidR="00D3174E">
          <w:instrText>PAGE   \* MERGEFORMAT</w:instrText>
        </w:r>
        <w:r>
          <w:fldChar w:fldCharType="separate"/>
        </w:r>
        <w:r w:rsidR="00503577">
          <w:rPr>
            <w:noProof/>
          </w:rPr>
          <w:t>0</w:t>
        </w:r>
        <w:r>
          <w:fldChar w:fldCharType="end"/>
        </w:r>
      </w:p>
    </w:sdtContent>
  </w:sdt>
  <w:p w14:paraId="126B8827" w14:textId="77777777" w:rsidR="00D3174E" w:rsidRDefault="00D3174E" w:rsidP="0005286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86A80" w14:textId="77777777" w:rsidR="00196A61" w:rsidRDefault="00196A61">
      <w:r>
        <w:separator/>
      </w:r>
    </w:p>
  </w:footnote>
  <w:footnote w:type="continuationSeparator" w:id="0">
    <w:p w14:paraId="6C9112F2" w14:textId="77777777" w:rsidR="00196A61" w:rsidRDefault="0019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94A7A78"/>
    <w:multiLevelType w:val="hybridMultilevel"/>
    <w:tmpl w:val="C0A8982C"/>
    <w:lvl w:ilvl="0" w:tplc="5394AF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791B19"/>
    <w:multiLevelType w:val="hybridMultilevel"/>
    <w:tmpl w:val="427AD37A"/>
    <w:lvl w:ilvl="0" w:tplc="ADE6D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6174F"/>
    <w:multiLevelType w:val="hybridMultilevel"/>
    <w:tmpl w:val="5E2E8D0E"/>
    <w:lvl w:ilvl="0" w:tplc="E01E6C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A674B7"/>
    <w:multiLevelType w:val="hybridMultilevel"/>
    <w:tmpl w:val="9B94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569A0"/>
    <w:multiLevelType w:val="hybridMultilevel"/>
    <w:tmpl w:val="7942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97E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4AC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640"/>
    <w:rsid w:val="00052869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61DB"/>
    <w:rsid w:val="000770AB"/>
    <w:rsid w:val="00077189"/>
    <w:rsid w:val="000771DE"/>
    <w:rsid w:val="00077A19"/>
    <w:rsid w:val="000812B4"/>
    <w:rsid w:val="000815C7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4D75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1E4D"/>
    <w:rsid w:val="0010207D"/>
    <w:rsid w:val="001022E7"/>
    <w:rsid w:val="001037ED"/>
    <w:rsid w:val="00103C3B"/>
    <w:rsid w:val="001041CB"/>
    <w:rsid w:val="00104C86"/>
    <w:rsid w:val="001051D1"/>
    <w:rsid w:val="001051DD"/>
    <w:rsid w:val="00105391"/>
    <w:rsid w:val="00106CD8"/>
    <w:rsid w:val="001071D3"/>
    <w:rsid w:val="00107B9C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BCC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34AD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A19"/>
    <w:rsid w:val="00174BBF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9DE"/>
    <w:rsid w:val="00193AEF"/>
    <w:rsid w:val="001941C4"/>
    <w:rsid w:val="00194319"/>
    <w:rsid w:val="00194706"/>
    <w:rsid w:val="0019477A"/>
    <w:rsid w:val="00194D06"/>
    <w:rsid w:val="00195EF7"/>
    <w:rsid w:val="0019653F"/>
    <w:rsid w:val="00196A61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07A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3418"/>
    <w:rsid w:val="001C3469"/>
    <w:rsid w:val="001C3A26"/>
    <w:rsid w:val="001C4476"/>
    <w:rsid w:val="001C62C9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0550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049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1D18"/>
    <w:rsid w:val="00242517"/>
    <w:rsid w:val="00242A82"/>
    <w:rsid w:val="00244AD8"/>
    <w:rsid w:val="002466EA"/>
    <w:rsid w:val="00246A5B"/>
    <w:rsid w:val="00247182"/>
    <w:rsid w:val="0025194A"/>
    <w:rsid w:val="0025200D"/>
    <w:rsid w:val="002523A7"/>
    <w:rsid w:val="0025406F"/>
    <w:rsid w:val="00254B03"/>
    <w:rsid w:val="002575D1"/>
    <w:rsid w:val="00257F8A"/>
    <w:rsid w:val="00260C5E"/>
    <w:rsid w:val="002616AA"/>
    <w:rsid w:val="00261EC9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21B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86E4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1A19"/>
    <w:rsid w:val="002C1B93"/>
    <w:rsid w:val="002C1EA0"/>
    <w:rsid w:val="002C20E7"/>
    <w:rsid w:val="002C228A"/>
    <w:rsid w:val="002C2A43"/>
    <w:rsid w:val="002C34E7"/>
    <w:rsid w:val="002C3E94"/>
    <w:rsid w:val="002C4409"/>
    <w:rsid w:val="002C4613"/>
    <w:rsid w:val="002C49DB"/>
    <w:rsid w:val="002C4E67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3B2"/>
    <w:rsid w:val="00366885"/>
    <w:rsid w:val="0036697F"/>
    <w:rsid w:val="00366B5A"/>
    <w:rsid w:val="00367A35"/>
    <w:rsid w:val="00367D99"/>
    <w:rsid w:val="00370C8C"/>
    <w:rsid w:val="00372E0C"/>
    <w:rsid w:val="00372EE6"/>
    <w:rsid w:val="0037360C"/>
    <w:rsid w:val="00373B13"/>
    <w:rsid w:val="00374E57"/>
    <w:rsid w:val="00374F4E"/>
    <w:rsid w:val="0037600E"/>
    <w:rsid w:val="00376D39"/>
    <w:rsid w:val="003803BA"/>
    <w:rsid w:val="00382C6E"/>
    <w:rsid w:val="0038457C"/>
    <w:rsid w:val="00384980"/>
    <w:rsid w:val="00390DAE"/>
    <w:rsid w:val="00390F26"/>
    <w:rsid w:val="00391A71"/>
    <w:rsid w:val="00391BF5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41C"/>
    <w:rsid w:val="003C1F16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78"/>
    <w:rsid w:val="003E6D96"/>
    <w:rsid w:val="003E777B"/>
    <w:rsid w:val="003F0870"/>
    <w:rsid w:val="003F1524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173F0"/>
    <w:rsid w:val="00420646"/>
    <w:rsid w:val="0042078C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47A8"/>
    <w:rsid w:val="00495025"/>
    <w:rsid w:val="0049592A"/>
    <w:rsid w:val="004960B5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5C9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D1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577"/>
    <w:rsid w:val="0050374F"/>
    <w:rsid w:val="00503FD8"/>
    <w:rsid w:val="005062C0"/>
    <w:rsid w:val="00507498"/>
    <w:rsid w:val="005103D6"/>
    <w:rsid w:val="00510705"/>
    <w:rsid w:val="00511F6F"/>
    <w:rsid w:val="00512631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5A6F"/>
    <w:rsid w:val="00540F89"/>
    <w:rsid w:val="00541A94"/>
    <w:rsid w:val="0054281F"/>
    <w:rsid w:val="00543153"/>
    <w:rsid w:val="00543ED2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55BD"/>
    <w:rsid w:val="005774BC"/>
    <w:rsid w:val="00577BF6"/>
    <w:rsid w:val="00577F41"/>
    <w:rsid w:val="0058026E"/>
    <w:rsid w:val="00580408"/>
    <w:rsid w:val="00580532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97A2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902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74E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2DE5"/>
    <w:rsid w:val="005E3CBD"/>
    <w:rsid w:val="005E4F87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800"/>
    <w:rsid w:val="00602DB8"/>
    <w:rsid w:val="00603156"/>
    <w:rsid w:val="006034C1"/>
    <w:rsid w:val="00603F7E"/>
    <w:rsid w:val="00604565"/>
    <w:rsid w:val="006050DE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DDF"/>
    <w:rsid w:val="00630010"/>
    <w:rsid w:val="006312DE"/>
    <w:rsid w:val="0063197A"/>
    <w:rsid w:val="00633259"/>
    <w:rsid w:val="00633729"/>
    <w:rsid w:val="00633909"/>
    <w:rsid w:val="00634A05"/>
    <w:rsid w:val="00634E5E"/>
    <w:rsid w:val="00635313"/>
    <w:rsid w:val="0063598D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7DB"/>
    <w:rsid w:val="00653BAF"/>
    <w:rsid w:val="00654843"/>
    <w:rsid w:val="00655552"/>
    <w:rsid w:val="00656FD1"/>
    <w:rsid w:val="0065741D"/>
    <w:rsid w:val="006575A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8769E"/>
    <w:rsid w:val="0069071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5EFD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0489"/>
    <w:rsid w:val="006C19C3"/>
    <w:rsid w:val="006C2482"/>
    <w:rsid w:val="006C2BE8"/>
    <w:rsid w:val="006C331C"/>
    <w:rsid w:val="006C3813"/>
    <w:rsid w:val="006C3DF5"/>
    <w:rsid w:val="006C42FD"/>
    <w:rsid w:val="006C506F"/>
    <w:rsid w:val="006C5228"/>
    <w:rsid w:val="006C5AA7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25F4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4675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77DB9"/>
    <w:rsid w:val="00780085"/>
    <w:rsid w:val="0078049C"/>
    <w:rsid w:val="00781A2F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2B3C"/>
    <w:rsid w:val="007A30B8"/>
    <w:rsid w:val="007A31BF"/>
    <w:rsid w:val="007A3E0A"/>
    <w:rsid w:val="007A4171"/>
    <w:rsid w:val="007A4AEC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567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6DAC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3A87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4B5C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678FA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6D5D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B653F"/>
    <w:rsid w:val="008C000C"/>
    <w:rsid w:val="008C022F"/>
    <w:rsid w:val="008C05EC"/>
    <w:rsid w:val="008C0B79"/>
    <w:rsid w:val="008C169C"/>
    <w:rsid w:val="008C1E2A"/>
    <w:rsid w:val="008C2516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535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703"/>
    <w:rsid w:val="00937AD6"/>
    <w:rsid w:val="00940A3D"/>
    <w:rsid w:val="00940BCD"/>
    <w:rsid w:val="00941828"/>
    <w:rsid w:val="009419AA"/>
    <w:rsid w:val="00942EC3"/>
    <w:rsid w:val="00943282"/>
    <w:rsid w:val="00943591"/>
    <w:rsid w:val="00945B7D"/>
    <w:rsid w:val="00946252"/>
    <w:rsid w:val="009501AF"/>
    <w:rsid w:val="00950680"/>
    <w:rsid w:val="00950C26"/>
    <w:rsid w:val="00951784"/>
    <w:rsid w:val="009517B6"/>
    <w:rsid w:val="00951AEA"/>
    <w:rsid w:val="00951FE4"/>
    <w:rsid w:val="0095246E"/>
    <w:rsid w:val="00952F6A"/>
    <w:rsid w:val="009544E5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037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B7723"/>
    <w:rsid w:val="009C042E"/>
    <w:rsid w:val="009C0871"/>
    <w:rsid w:val="009C11ED"/>
    <w:rsid w:val="009C3CBE"/>
    <w:rsid w:val="009C40F4"/>
    <w:rsid w:val="009C414F"/>
    <w:rsid w:val="009C4CB1"/>
    <w:rsid w:val="009C71B0"/>
    <w:rsid w:val="009C7427"/>
    <w:rsid w:val="009C74AE"/>
    <w:rsid w:val="009D01CC"/>
    <w:rsid w:val="009D061E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6E9"/>
    <w:rsid w:val="009E4DBE"/>
    <w:rsid w:val="009E60A8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107A"/>
    <w:rsid w:val="00A3208E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726D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5E98"/>
    <w:rsid w:val="00A6633A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40C"/>
    <w:rsid w:val="00A72FA4"/>
    <w:rsid w:val="00A7311D"/>
    <w:rsid w:val="00A7373A"/>
    <w:rsid w:val="00A740D4"/>
    <w:rsid w:val="00A751BF"/>
    <w:rsid w:val="00A7585E"/>
    <w:rsid w:val="00A7675C"/>
    <w:rsid w:val="00A767AF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1AB"/>
    <w:rsid w:val="00AA1832"/>
    <w:rsid w:val="00AA1ABF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1C4"/>
    <w:rsid w:val="00AB239E"/>
    <w:rsid w:val="00AB2856"/>
    <w:rsid w:val="00AB356E"/>
    <w:rsid w:val="00AB3AC4"/>
    <w:rsid w:val="00AB508E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EA7"/>
    <w:rsid w:val="00AC3816"/>
    <w:rsid w:val="00AC46BA"/>
    <w:rsid w:val="00AC5D0A"/>
    <w:rsid w:val="00AC619B"/>
    <w:rsid w:val="00AC63CC"/>
    <w:rsid w:val="00AC76F4"/>
    <w:rsid w:val="00AC792F"/>
    <w:rsid w:val="00AD08C1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5B4F"/>
    <w:rsid w:val="00AE6D65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4F5C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19E1"/>
    <w:rsid w:val="00B6425D"/>
    <w:rsid w:val="00B65D9B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76A5A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C95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40C"/>
    <w:rsid w:val="00BE4687"/>
    <w:rsid w:val="00BE52BB"/>
    <w:rsid w:val="00BE591A"/>
    <w:rsid w:val="00BE5E81"/>
    <w:rsid w:val="00BE68FF"/>
    <w:rsid w:val="00BE6EC5"/>
    <w:rsid w:val="00BE7247"/>
    <w:rsid w:val="00BE7325"/>
    <w:rsid w:val="00BE77E2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AC"/>
    <w:rsid w:val="00C108C8"/>
    <w:rsid w:val="00C10EE3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48"/>
    <w:rsid w:val="00C21287"/>
    <w:rsid w:val="00C23B62"/>
    <w:rsid w:val="00C23FB1"/>
    <w:rsid w:val="00C243A9"/>
    <w:rsid w:val="00C24C3C"/>
    <w:rsid w:val="00C24DC1"/>
    <w:rsid w:val="00C2612A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5DB"/>
    <w:rsid w:val="00C64A53"/>
    <w:rsid w:val="00C65E47"/>
    <w:rsid w:val="00C676D1"/>
    <w:rsid w:val="00C7023A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5F7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00D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42B"/>
    <w:rsid w:val="00D2793C"/>
    <w:rsid w:val="00D302C2"/>
    <w:rsid w:val="00D30458"/>
    <w:rsid w:val="00D30891"/>
    <w:rsid w:val="00D30C89"/>
    <w:rsid w:val="00D31707"/>
    <w:rsid w:val="00D3174E"/>
    <w:rsid w:val="00D33AE9"/>
    <w:rsid w:val="00D33DEF"/>
    <w:rsid w:val="00D34043"/>
    <w:rsid w:val="00D35408"/>
    <w:rsid w:val="00D355F5"/>
    <w:rsid w:val="00D360DA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566D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252"/>
    <w:rsid w:val="00D61FD4"/>
    <w:rsid w:val="00D623A3"/>
    <w:rsid w:val="00D64956"/>
    <w:rsid w:val="00D6504F"/>
    <w:rsid w:val="00D65102"/>
    <w:rsid w:val="00D6544B"/>
    <w:rsid w:val="00D65877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50A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15E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AA0"/>
    <w:rsid w:val="00DC6021"/>
    <w:rsid w:val="00DC7657"/>
    <w:rsid w:val="00DC7E4F"/>
    <w:rsid w:val="00DD1357"/>
    <w:rsid w:val="00DD3DB0"/>
    <w:rsid w:val="00DD3E11"/>
    <w:rsid w:val="00DD44BF"/>
    <w:rsid w:val="00DD5644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5B6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71F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68E0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6566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379C4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24D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66BE"/>
    <w:rsid w:val="00F8682E"/>
    <w:rsid w:val="00F86C56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443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4D9A09"/>
  <w15:docId w15:val="{1593F4C5-0400-403A-9318-6A00380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Интернет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9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13">
    <w:name w:val="Заголовок1"/>
    <w:basedOn w:val="a"/>
    <w:next w:val="a"/>
    <w:link w:val="aff3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3">
    <w:name w:val="Заголовок Знак"/>
    <w:link w:val="1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22423C"/>
    <w:rPr>
      <w:i/>
      <w:iCs/>
    </w:rPr>
  </w:style>
  <w:style w:type="table" w:customStyle="1" w:styleId="14">
    <w:name w:val="Сетка таблицы1"/>
    <w:basedOn w:val="a1"/>
    <w:next w:val="aff1"/>
    <w:uiPriority w:val="99"/>
    <w:rsid w:val="003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43BD-1AA7-42F1-A2D8-7D394E7B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12426</Words>
  <Characters>70833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83093</CharactersWithSpaces>
  <SharedDoc>false</SharedDoc>
  <HLinks>
    <vt:vector size="24" baseType="variant">
      <vt:variant>
        <vt:i4>6029393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Елена Зуева</cp:lastModifiedBy>
  <cp:revision>7</cp:revision>
  <cp:lastPrinted>2021-12-10T12:32:00Z</cp:lastPrinted>
  <dcterms:created xsi:type="dcterms:W3CDTF">2023-09-01T10:13:00Z</dcterms:created>
  <dcterms:modified xsi:type="dcterms:W3CDTF">2023-09-04T07:44:00Z</dcterms:modified>
</cp:coreProperties>
</file>