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fldChar w:fldCharType="begin"/>
      </w:r>
      <w:r w:rsidRPr="00997A38">
        <w:rPr>
          <w:rFonts w:ascii="Times New Roman" w:hAnsi="Times New Roman" w:cs="Times New Roman"/>
          <w:color w:val="auto"/>
        </w:rPr>
        <w:instrText>HYPERLINK "garantF1://47338598.0"</w:instrText>
      </w:r>
      <w:r w:rsidR="005952C1" w:rsidRPr="00997A38">
        <w:rPr>
          <w:rFonts w:ascii="Times New Roman" w:hAnsi="Times New Roman" w:cs="Times New Roman"/>
          <w:color w:val="auto"/>
        </w:rPr>
      </w:r>
      <w:r w:rsidRPr="00997A38">
        <w:rPr>
          <w:rFonts w:ascii="Times New Roman" w:hAnsi="Times New Roman" w:cs="Times New Roman"/>
          <w:color w:val="auto"/>
        </w:rPr>
        <w:fldChar w:fldCharType="separate"/>
      </w:r>
      <w:r w:rsidRPr="00997A38">
        <w:rPr>
          <w:rStyle w:val="a4"/>
          <w:rFonts w:ascii="Times New Roman" w:hAnsi="Times New Roman" w:cs="Times New Roman"/>
          <w:b w:val="0"/>
          <w:bCs w:val="0"/>
          <w:color w:val="auto"/>
        </w:rPr>
        <w:t>Постановление Администрации городского округа Кохма Ивановской области</w:t>
      </w:r>
      <w:r w:rsidRPr="00997A38">
        <w:rPr>
          <w:rStyle w:val="a4"/>
          <w:rFonts w:ascii="Times New Roman" w:hAnsi="Times New Roman" w:cs="Times New Roman"/>
          <w:b w:val="0"/>
          <w:bCs w:val="0"/>
          <w:color w:val="auto"/>
        </w:rPr>
        <w:br/>
        <w:t>от 8 ноября 2018 г. N 660</w:t>
      </w:r>
      <w:r w:rsidRPr="00997A38">
        <w:rPr>
          <w:rStyle w:val="a4"/>
          <w:rFonts w:ascii="Times New Roman" w:hAnsi="Times New Roman" w:cs="Times New Roman"/>
          <w:b w:val="0"/>
          <w:bCs w:val="0"/>
          <w:color w:val="auto"/>
        </w:rPr>
        <w:br/>
        <w:t>"Об утверждении административного</w:t>
      </w:r>
      <w:r w:rsidRPr="00997A38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 регламента предоставления муниципальной услуги "Утверждение схемы расположения земельного участка на кадастровом плане территории"</w:t>
      </w:r>
      <w:r w:rsidRPr="00997A38">
        <w:rPr>
          <w:rFonts w:ascii="Times New Roman" w:hAnsi="Times New Roman" w:cs="Times New Roman"/>
          <w:color w:val="auto"/>
        </w:rPr>
        <w:fldChar w:fldCharType="end"/>
      </w:r>
    </w:p>
    <w:p w:rsidR="00000000" w:rsidRPr="00997A38" w:rsidRDefault="004269B7">
      <w:pPr>
        <w:pStyle w:val="ab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 xml:space="preserve">С изменениями и дополнениями </w:t>
      </w:r>
      <w:proofErr w:type="gramStart"/>
      <w:r w:rsidRPr="00997A38">
        <w:rPr>
          <w:rFonts w:ascii="Times New Roman" w:hAnsi="Times New Roman" w:cs="Times New Roman"/>
          <w:color w:val="auto"/>
        </w:rPr>
        <w:t>от</w:t>
      </w:r>
      <w:proofErr w:type="gramEnd"/>
      <w:r w:rsidRPr="00997A38">
        <w:rPr>
          <w:rFonts w:ascii="Times New Roman" w:hAnsi="Times New Roman" w:cs="Times New Roman"/>
          <w:color w:val="auto"/>
        </w:rPr>
        <w:t>:</w:t>
      </w:r>
    </w:p>
    <w:p w:rsidR="00000000" w:rsidRPr="00997A38" w:rsidRDefault="004269B7">
      <w:pPr>
        <w:pStyle w:val="a6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>25 декабря 2019 г.</w:t>
      </w:r>
    </w:p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97A38">
          <w:rPr>
            <w:rStyle w:val="a4"/>
            <w:rFonts w:ascii="Times New Roman" w:hAnsi="Times New Roman" w:cs="Times New Roman"/>
            <w:color w:val="auto"/>
          </w:rPr>
          <w:t>Земельным кодексом</w:t>
        </w:r>
      </w:hyperlink>
      <w:r w:rsidRPr="00997A38">
        <w:rPr>
          <w:rFonts w:ascii="Times New Roman" w:hAnsi="Times New Roman" w:cs="Times New Roman"/>
        </w:rPr>
        <w:t xml:space="preserve"> Российской Федерации, федеральными законами </w:t>
      </w:r>
      <w:hyperlink r:id="rId6" w:history="1">
        <w:r w:rsidRPr="00997A38">
          <w:rPr>
            <w:rStyle w:val="a4"/>
            <w:rFonts w:ascii="Times New Roman" w:hAnsi="Times New Roman" w:cs="Times New Roman"/>
            <w:color w:val="auto"/>
          </w:rPr>
          <w:t>от 06.10.2003 N 131-ФЗ</w:t>
        </w:r>
      </w:hyperlink>
      <w:r w:rsidRPr="00997A38">
        <w:rPr>
          <w:rFonts w:ascii="Times New Roman" w:hAnsi="Times New Roman" w:cs="Times New Roman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997A38">
          <w:rPr>
            <w:rStyle w:val="a4"/>
            <w:rFonts w:ascii="Times New Roman" w:hAnsi="Times New Roman" w:cs="Times New Roman"/>
            <w:color w:val="auto"/>
          </w:rPr>
          <w:t>от 27.07.2010 N 210-ФЗ</w:t>
        </w:r>
      </w:hyperlink>
      <w:r w:rsidRPr="00997A38">
        <w:rPr>
          <w:rFonts w:ascii="Times New Roman" w:hAnsi="Times New Roman" w:cs="Times New Roman"/>
        </w:rPr>
        <w:t xml:space="preserve"> "Об организа</w:t>
      </w:r>
      <w:r w:rsidRPr="00997A38">
        <w:rPr>
          <w:rFonts w:ascii="Times New Roman" w:hAnsi="Times New Roman" w:cs="Times New Roman"/>
        </w:rPr>
        <w:t xml:space="preserve">ции предоставления государственных и муниципальных услуг", </w:t>
      </w:r>
      <w:hyperlink r:id="rId8" w:history="1">
        <w:r w:rsidRPr="00997A38">
          <w:rPr>
            <w:rStyle w:val="a4"/>
            <w:rFonts w:ascii="Times New Roman" w:hAnsi="Times New Roman" w:cs="Times New Roman"/>
            <w:color w:val="auto"/>
          </w:rPr>
          <w:t>Уставом</w:t>
        </w:r>
      </w:hyperlink>
      <w:r w:rsidRPr="00997A38">
        <w:rPr>
          <w:rFonts w:ascii="Times New Roman" w:hAnsi="Times New Roman" w:cs="Times New Roman"/>
        </w:rPr>
        <w:t xml:space="preserve"> городского округа Кохма, </w:t>
      </w:r>
      <w:hyperlink r:id="rId9" w:history="1">
        <w:r w:rsidRPr="00997A38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997A38">
        <w:rPr>
          <w:rFonts w:ascii="Times New Roman" w:hAnsi="Times New Roman" w:cs="Times New Roman"/>
        </w:rPr>
        <w:t xml:space="preserve"> администрации городского округа Кохма от 18.10.2011 N 626 "Об утверждении Пор</w:t>
      </w:r>
      <w:r w:rsidRPr="00997A38">
        <w:rPr>
          <w:rFonts w:ascii="Times New Roman" w:hAnsi="Times New Roman" w:cs="Times New Roman"/>
        </w:rPr>
        <w:t>ядка разработки и утверждения административных регламентов предоставления муниципальных услуг", в целях повышения</w:t>
      </w:r>
      <w:proofErr w:type="gramEnd"/>
      <w:r w:rsidRPr="00997A38">
        <w:rPr>
          <w:rFonts w:ascii="Times New Roman" w:hAnsi="Times New Roman" w:cs="Times New Roman"/>
        </w:rPr>
        <w:t xml:space="preserve"> качества и доступности предоставляемых муниципальных услуг постановляю: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0" w:name="sub_1"/>
      <w:r w:rsidRPr="00997A38">
        <w:rPr>
          <w:rFonts w:ascii="Times New Roman" w:hAnsi="Times New Roman" w:cs="Times New Roman"/>
        </w:rPr>
        <w:t xml:space="preserve">1. Утвердить </w:t>
      </w:r>
      <w:hyperlink w:anchor="sub_1000" w:history="1">
        <w:r w:rsidRPr="00997A38">
          <w:rPr>
            <w:rStyle w:val="a4"/>
            <w:rFonts w:ascii="Times New Roman" w:hAnsi="Times New Roman" w:cs="Times New Roman"/>
            <w:color w:val="auto"/>
          </w:rPr>
          <w:t>административный регламент</w:t>
        </w:r>
      </w:hyperlink>
      <w:r w:rsidRPr="00997A38">
        <w:rPr>
          <w:rFonts w:ascii="Times New Roman" w:hAnsi="Times New Roman" w:cs="Times New Roman"/>
        </w:rPr>
        <w:t xml:space="preserve"> предоставления муниципальной услуги "Утверждение схемы расположения земельного участка на кадастровом плане территории" (прилагается).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" w:name="sub_2"/>
      <w:bookmarkEnd w:id="0"/>
      <w:r w:rsidRPr="00997A38">
        <w:rPr>
          <w:rFonts w:ascii="Times New Roman" w:hAnsi="Times New Roman" w:cs="Times New Roman"/>
        </w:rPr>
        <w:t>2. Признать утратившими силу:</w:t>
      </w:r>
    </w:p>
    <w:bookmarkEnd w:id="1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постановления администрации городского округа Кохма:</w:t>
      </w:r>
    </w:p>
    <w:bookmarkStart w:id="2" w:name="sub_21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fldChar w:fldCharType="begin"/>
      </w:r>
      <w:r w:rsidRPr="00997A38">
        <w:rPr>
          <w:rFonts w:ascii="Times New Roman" w:hAnsi="Times New Roman" w:cs="Times New Roman"/>
        </w:rPr>
        <w:instrText>HYPERLINK "garan</w:instrText>
      </w:r>
      <w:r w:rsidRPr="00997A38">
        <w:rPr>
          <w:rFonts w:ascii="Times New Roman" w:hAnsi="Times New Roman" w:cs="Times New Roman"/>
        </w:rPr>
        <w:instrText>tF1://47309286.0"</w:instrText>
      </w:r>
      <w:r w:rsidR="005952C1" w:rsidRPr="00997A38">
        <w:rPr>
          <w:rFonts w:ascii="Times New Roman" w:hAnsi="Times New Roman" w:cs="Times New Roman"/>
        </w:rPr>
      </w:r>
      <w:r w:rsidRPr="00997A38">
        <w:rPr>
          <w:rFonts w:ascii="Times New Roman" w:hAnsi="Times New Roman" w:cs="Times New Roman"/>
        </w:rPr>
        <w:fldChar w:fldCharType="separate"/>
      </w:r>
      <w:r w:rsidRPr="00997A38">
        <w:rPr>
          <w:rStyle w:val="a4"/>
          <w:rFonts w:ascii="Times New Roman" w:hAnsi="Times New Roman" w:cs="Times New Roman"/>
          <w:color w:val="auto"/>
        </w:rPr>
        <w:t>от 31.03.2015 N 296</w:t>
      </w:r>
      <w:r w:rsidRPr="00997A38">
        <w:rPr>
          <w:rFonts w:ascii="Times New Roman" w:hAnsi="Times New Roman" w:cs="Times New Roman"/>
        </w:rPr>
        <w:fldChar w:fldCharType="end"/>
      </w:r>
      <w:r w:rsidRPr="00997A38">
        <w:rPr>
          <w:rFonts w:ascii="Times New Roman" w:hAnsi="Times New Roman" w:cs="Times New Roman"/>
        </w:rPr>
        <w:t xml:space="preserve"> "Об утверждении административного регламента предоставления муниципальной услуги "Утверждение схемы расположения земельного участка на кадастровом плане территории";</w:t>
      </w:r>
    </w:p>
    <w:bookmarkStart w:id="3" w:name="sub_22"/>
    <w:bookmarkEnd w:id="2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fldChar w:fldCharType="begin"/>
      </w:r>
      <w:r w:rsidRPr="00997A38">
        <w:rPr>
          <w:rFonts w:ascii="Times New Roman" w:hAnsi="Times New Roman" w:cs="Times New Roman"/>
        </w:rPr>
        <w:instrText>HYPERLINK "garantF1://47309292.0"</w:instrText>
      </w:r>
      <w:r w:rsidR="005952C1" w:rsidRPr="00997A38">
        <w:rPr>
          <w:rFonts w:ascii="Times New Roman" w:hAnsi="Times New Roman" w:cs="Times New Roman"/>
        </w:rPr>
      </w:r>
      <w:r w:rsidRPr="00997A38">
        <w:rPr>
          <w:rFonts w:ascii="Times New Roman" w:hAnsi="Times New Roman" w:cs="Times New Roman"/>
        </w:rPr>
        <w:fldChar w:fldCharType="separate"/>
      </w:r>
      <w:r w:rsidRPr="00997A38">
        <w:rPr>
          <w:rStyle w:val="a4"/>
          <w:rFonts w:ascii="Times New Roman" w:hAnsi="Times New Roman" w:cs="Times New Roman"/>
          <w:color w:val="auto"/>
        </w:rPr>
        <w:t>от 18</w:t>
      </w:r>
      <w:r w:rsidRPr="00997A38">
        <w:rPr>
          <w:rStyle w:val="a4"/>
          <w:rFonts w:ascii="Times New Roman" w:hAnsi="Times New Roman" w:cs="Times New Roman"/>
          <w:color w:val="auto"/>
        </w:rPr>
        <w:t>.11.2015 N 1322</w:t>
      </w:r>
      <w:r w:rsidRPr="00997A38">
        <w:rPr>
          <w:rFonts w:ascii="Times New Roman" w:hAnsi="Times New Roman" w:cs="Times New Roman"/>
        </w:rPr>
        <w:fldChar w:fldCharType="end"/>
      </w:r>
      <w:r w:rsidRPr="00997A38">
        <w:rPr>
          <w:rFonts w:ascii="Times New Roman" w:hAnsi="Times New Roman" w:cs="Times New Roman"/>
        </w:rPr>
        <w:t xml:space="preserve"> "О внесении изменений в постановление администрации городского округа Кохма от 31.03.2015 N 296 "Об утверждении административного регламента предоставления муниципальной услуги "Утверждение схемы расположения земельного участка на кадаст</w:t>
      </w:r>
      <w:r w:rsidRPr="00997A38">
        <w:rPr>
          <w:rFonts w:ascii="Times New Roman" w:hAnsi="Times New Roman" w:cs="Times New Roman"/>
        </w:rPr>
        <w:t>ровом плане территории";</w:t>
      </w:r>
    </w:p>
    <w:bookmarkStart w:id="4" w:name="sub_23"/>
    <w:bookmarkEnd w:id="3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fldChar w:fldCharType="begin"/>
      </w:r>
      <w:r w:rsidRPr="00997A38">
        <w:rPr>
          <w:rFonts w:ascii="Times New Roman" w:hAnsi="Times New Roman" w:cs="Times New Roman"/>
        </w:rPr>
        <w:instrText>HYPERLINK "garantF1://47338856.6"</w:instrText>
      </w:r>
      <w:r w:rsidR="005952C1" w:rsidRPr="00997A38">
        <w:rPr>
          <w:rFonts w:ascii="Times New Roman" w:hAnsi="Times New Roman" w:cs="Times New Roman"/>
        </w:rPr>
      </w:r>
      <w:r w:rsidRPr="00997A38">
        <w:rPr>
          <w:rFonts w:ascii="Times New Roman" w:hAnsi="Times New Roman" w:cs="Times New Roman"/>
        </w:rPr>
        <w:fldChar w:fldCharType="separate"/>
      </w:r>
      <w:r w:rsidRPr="00997A38">
        <w:rPr>
          <w:rStyle w:val="a4"/>
          <w:rFonts w:ascii="Times New Roman" w:hAnsi="Times New Roman" w:cs="Times New Roman"/>
          <w:color w:val="auto"/>
        </w:rPr>
        <w:t>пункт 6</w:t>
      </w:r>
      <w:r w:rsidRPr="00997A38">
        <w:rPr>
          <w:rFonts w:ascii="Times New Roman" w:hAnsi="Times New Roman" w:cs="Times New Roman"/>
        </w:rPr>
        <w:fldChar w:fldCharType="end"/>
      </w:r>
      <w:r w:rsidRPr="00997A38">
        <w:rPr>
          <w:rFonts w:ascii="Times New Roman" w:hAnsi="Times New Roman" w:cs="Times New Roman"/>
        </w:rPr>
        <w:t xml:space="preserve"> постановления администрации городского округа Кохма от 16.06.2016 N 418 "О внесении изменений в некоторые постановления администрации городского округа Кохма".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" w:name="sub_3"/>
      <w:bookmarkEnd w:id="4"/>
      <w:r w:rsidRPr="00997A38">
        <w:rPr>
          <w:rFonts w:ascii="Times New Roman" w:hAnsi="Times New Roman" w:cs="Times New Roman"/>
        </w:rPr>
        <w:t xml:space="preserve">3. </w:t>
      </w:r>
      <w:hyperlink r:id="rId10" w:history="1">
        <w:r w:rsidRPr="00997A38">
          <w:rPr>
            <w:rStyle w:val="a4"/>
            <w:rFonts w:ascii="Times New Roman" w:hAnsi="Times New Roman" w:cs="Times New Roman"/>
            <w:color w:val="auto"/>
          </w:rPr>
          <w:t>Опубликовать</w:t>
        </w:r>
      </w:hyperlink>
      <w:r w:rsidRPr="00997A38">
        <w:rPr>
          <w:rFonts w:ascii="Times New Roman" w:hAnsi="Times New Roman" w:cs="Times New Roman"/>
        </w:rPr>
        <w:t xml:space="preserve"> настоящее постановление в газете "</w:t>
      </w:r>
      <w:proofErr w:type="spellStart"/>
      <w:r w:rsidRPr="00997A38">
        <w:rPr>
          <w:rFonts w:ascii="Times New Roman" w:hAnsi="Times New Roman" w:cs="Times New Roman"/>
        </w:rPr>
        <w:t>Кохомский</w:t>
      </w:r>
      <w:proofErr w:type="spellEnd"/>
      <w:r w:rsidRPr="00997A38">
        <w:rPr>
          <w:rFonts w:ascii="Times New Roman" w:hAnsi="Times New Roman" w:cs="Times New Roman"/>
        </w:rPr>
        <w:t xml:space="preserve"> вестник" и разместить на официальном сайте городского округа Кохма в сети Интернет.</w:t>
      </w:r>
    </w:p>
    <w:bookmarkEnd w:id="5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pStyle w:val="ac"/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Глава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 w:rsidRPr="00997A3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97A38" w:rsidRDefault="004269B7">
            <w:pPr>
              <w:pStyle w:val="ac"/>
              <w:rPr>
                <w:rFonts w:ascii="Times New Roman" w:hAnsi="Times New Roman" w:cs="Times New Roman"/>
              </w:rPr>
            </w:pPr>
            <w:r w:rsidRPr="00997A38">
              <w:rPr>
                <w:rFonts w:ascii="Times New Roman" w:hAnsi="Times New Roman" w:cs="Times New Roman"/>
              </w:rPr>
              <w:t>городского округа Кохма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997A38" w:rsidRDefault="004269B7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997A38">
              <w:rPr>
                <w:rFonts w:ascii="Times New Roman" w:hAnsi="Times New Roman" w:cs="Times New Roman"/>
              </w:rPr>
              <w:t>Р.И. Власов</w:t>
            </w:r>
          </w:p>
        </w:tc>
      </w:tr>
    </w:tbl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ind w:firstLine="698"/>
        <w:jc w:val="right"/>
        <w:rPr>
          <w:rFonts w:ascii="Times New Roman" w:hAnsi="Times New Roman" w:cs="Times New Roman"/>
        </w:rPr>
      </w:pPr>
      <w:bookmarkStart w:id="6" w:name="sub_1000"/>
      <w:r w:rsidRPr="00997A38">
        <w:rPr>
          <w:rStyle w:val="a3"/>
          <w:rFonts w:ascii="Times New Roman" w:hAnsi="Times New Roman" w:cs="Times New Roman"/>
          <w:color w:val="auto"/>
        </w:rPr>
        <w:t>Приложение</w:t>
      </w:r>
      <w:r w:rsidRPr="00997A3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0" w:history="1">
        <w:r w:rsidRPr="00997A38">
          <w:rPr>
            <w:rStyle w:val="a4"/>
            <w:rFonts w:ascii="Times New Roman" w:hAnsi="Times New Roman" w:cs="Times New Roman"/>
            <w:color w:val="auto"/>
          </w:rPr>
          <w:t>постановлению</w:t>
        </w:r>
      </w:hyperlink>
      <w:r w:rsidRPr="00997A38">
        <w:rPr>
          <w:rStyle w:val="a3"/>
          <w:rFonts w:ascii="Times New Roman" w:hAnsi="Times New Roman" w:cs="Times New Roman"/>
          <w:color w:val="auto"/>
        </w:rPr>
        <w:t xml:space="preserve"> администрации</w:t>
      </w:r>
      <w:r w:rsidRPr="00997A38">
        <w:rPr>
          <w:rStyle w:val="a3"/>
          <w:rFonts w:ascii="Times New Roman" w:hAnsi="Times New Roman" w:cs="Times New Roman"/>
          <w:color w:val="auto"/>
        </w:rPr>
        <w:br/>
        <w:t>городского округа Кохма</w:t>
      </w:r>
      <w:r w:rsidRPr="00997A38">
        <w:rPr>
          <w:rStyle w:val="a3"/>
          <w:rFonts w:ascii="Times New Roman" w:hAnsi="Times New Roman" w:cs="Times New Roman"/>
          <w:color w:val="auto"/>
        </w:rPr>
        <w:br/>
        <w:t>от 08.11.2018 N 660</w:t>
      </w:r>
    </w:p>
    <w:bookmarkEnd w:id="6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>Административный регламент</w:t>
      </w:r>
      <w:r w:rsidRPr="00997A38">
        <w:rPr>
          <w:rFonts w:ascii="Times New Roman" w:hAnsi="Times New Roman" w:cs="Times New Roman"/>
          <w:color w:val="auto"/>
        </w:rPr>
        <w:br/>
        <w:t>предоставления муниципальной услуги "Утверждение схемы расположения земельного участка на кадастровом плане территории"</w:t>
      </w:r>
    </w:p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bookmarkStart w:id="7" w:name="sub_101"/>
      <w:r w:rsidRPr="00997A38">
        <w:rPr>
          <w:rFonts w:ascii="Times New Roman" w:hAnsi="Times New Roman" w:cs="Times New Roman"/>
          <w:color w:val="auto"/>
        </w:rPr>
        <w:t>1. Общие положения</w:t>
      </w:r>
    </w:p>
    <w:bookmarkEnd w:id="7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rPr>
          <w:rFonts w:ascii="Times New Roman" w:hAnsi="Times New Roman" w:cs="Times New Roman"/>
        </w:rPr>
      </w:pPr>
      <w:bookmarkStart w:id="8" w:name="sub_1011"/>
      <w:r w:rsidRPr="00997A38">
        <w:rPr>
          <w:rFonts w:ascii="Times New Roman" w:hAnsi="Times New Roman" w:cs="Times New Roman"/>
        </w:rPr>
        <w:t xml:space="preserve">1.1. Административный регламент предоставления муниципальной услуги "Утверждение схемы расположения земельного участка на кадастровом плане территории" (далее - Регламент) </w:t>
      </w:r>
      <w:r w:rsidRPr="00997A38">
        <w:rPr>
          <w:rFonts w:ascii="Times New Roman" w:hAnsi="Times New Roman" w:cs="Times New Roman"/>
        </w:rPr>
        <w:lastRenderedPageBreak/>
        <w:t>разработан в соответствии с Федеральным законом о</w:t>
      </w:r>
      <w:r w:rsidRPr="00997A38">
        <w:rPr>
          <w:rFonts w:ascii="Times New Roman" w:hAnsi="Times New Roman" w:cs="Times New Roman"/>
        </w:rPr>
        <w:t>т 27.07.2010 N 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bookmarkEnd w:id="8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Регламент устанавливает порядок предоставления муниципаль</w:t>
      </w:r>
      <w:r w:rsidRPr="00997A38">
        <w:rPr>
          <w:rFonts w:ascii="Times New Roman" w:hAnsi="Times New Roman" w:cs="Times New Roman"/>
        </w:rPr>
        <w:t>ной услуги "Утверждение схемы расположения земельного участка на кадастровом плане территории" (далее - муниципальная услуга), определяет сроки и последовательность административных процедур (действий), осуществляемых при рассмотрении обращений получателей</w:t>
      </w:r>
      <w:r w:rsidRPr="00997A38">
        <w:rPr>
          <w:rFonts w:ascii="Times New Roman" w:hAnsi="Times New Roman" w:cs="Times New Roman"/>
        </w:rPr>
        <w:t xml:space="preserve">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9" w:name="sub_1012"/>
      <w:r w:rsidRPr="00997A38">
        <w:rPr>
          <w:rFonts w:ascii="Times New Roman" w:hAnsi="Times New Roman" w:cs="Times New Roman"/>
        </w:rPr>
        <w:t>1.2. Правом на получение муниципальной услуги обладают физические и юридические лица, заинтересованные (далее - Заявитель):</w:t>
      </w:r>
    </w:p>
    <w:bookmarkEnd w:id="9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образовании земельного участка или уточнении границ существующего земельного участка для ег</w:t>
      </w:r>
      <w:r w:rsidRPr="00997A38">
        <w:rPr>
          <w:rFonts w:ascii="Times New Roman" w:hAnsi="Times New Roman" w:cs="Times New Roman"/>
        </w:rPr>
        <w:t xml:space="preserve">о приобретения в собственность или приобретения </w:t>
      </w:r>
      <w:proofErr w:type="gramStart"/>
      <w:r w:rsidRPr="00997A38">
        <w:rPr>
          <w:rFonts w:ascii="Times New Roman" w:hAnsi="Times New Roman" w:cs="Times New Roman"/>
        </w:rPr>
        <w:t>права заключения договора аренды земельного участка</w:t>
      </w:r>
      <w:proofErr w:type="gramEnd"/>
      <w:r w:rsidRPr="00997A38">
        <w:rPr>
          <w:rFonts w:ascii="Times New Roman" w:hAnsi="Times New Roman" w:cs="Times New Roman"/>
        </w:rPr>
        <w:t xml:space="preserve"> на аукционе;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разделе земельного участка, который находится в государственной или муниципальной собственности и предоставлен Заявителю на праве постоянного</w:t>
      </w:r>
      <w:r w:rsidRPr="00997A38">
        <w:rPr>
          <w:rFonts w:ascii="Times New Roman" w:hAnsi="Times New Roman" w:cs="Times New Roman"/>
        </w:rPr>
        <w:t xml:space="preserve"> (бессрочного) пользования, аренды или безвозмездного пользования.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Заявители имеют право на неоднократное обращение за предоставлением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0" w:name="sub_1013"/>
      <w:r w:rsidRPr="00997A38">
        <w:rPr>
          <w:rFonts w:ascii="Times New Roman" w:hAnsi="Times New Roman" w:cs="Times New Roman"/>
        </w:rPr>
        <w:t>1.3. Информирование заинтересованных лиц о предоставлении муниципальной услуги производится</w:t>
      </w:r>
      <w:r w:rsidRPr="00997A38">
        <w:rPr>
          <w:rFonts w:ascii="Times New Roman" w:hAnsi="Times New Roman" w:cs="Times New Roman"/>
        </w:rPr>
        <w:t>: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1" w:name="sub_10131"/>
      <w:bookmarkEnd w:id="10"/>
      <w:r w:rsidRPr="00997A38">
        <w:rPr>
          <w:rFonts w:ascii="Times New Roman" w:hAnsi="Times New Roman" w:cs="Times New Roman"/>
        </w:rPr>
        <w:t>1.3.1. Непосредственно в комитете по управлению муниципальным имуществом и муниципальным заказам администрации городского округа Кохма (далее - Комитет), а также с использованием средств телефонной связи, по электронной почте.</w:t>
      </w:r>
    </w:p>
    <w:bookmarkEnd w:id="11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С</w:t>
      </w:r>
      <w:r w:rsidRPr="00997A38">
        <w:rPr>
          <w:rFonts w:ascii="Times New Roman" w:hAnsi="Times New Roman" w:cs="Times New Roman"/>
        </w:rPr>
        <w:t>правочные телефоны: +7 (4932) 93-91-03.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Место нахождения и почтовый адрес Комитета: 153510, Ивановская область, </w:t>
      </w:r>
      <w:proofErr w:type="gramStart"/>
      <w:r w:rsidRPr="00997A38">
        <w:rPr>
          <w:rFonts w:ascii="Times New Roman" w:hAnsi="Times New Roman" w:cs="Times New Roman"/>
        </w:rPr>
        <w:t>г</w:t>
      </w:r>
      <w:proofErr w:type="gramEnd"/>
      <w:r w:rsidRPr="00997A38">
        <w:rPr>
          <w:rFonts w:ascii="Times New Roman" w:hAnsi="Times New Roman" w:cs="Times New Roman"/>
        </w:rPr>
        <w:t>. Кохма, ул. Октябрьская, д. 38 (второй этаж);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контактный телефон: +7 (4932) 93-91-03;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spellStart"/>
      <w:proofErr w:type="gramStart"/>
      <w:r w:rsidRPr="00997A38">
        <w:rPr>
          <w:rFonts w:ascii="Times New Roman" w:hAnsi="Times New Roman" w:cs="Times New Roman"/>
        </w:rPr>
        <w:t>е</w:t>
      </w:r>
      <w:proofErr w:type="gramEnd"/>
      <w:r w:rsidRPr="00997A38">
        <w:rPr>
          <w:rFonts w:ascii="Times New Roman" w:hAnsi="Times New Roman" w:cs="Times New Roman"/>
        </w:rPr>
        <w:t>-mail</w:t>
      </w:r>
      <w:proofErr w:type="spellEnd"/>
      <w:r w:rsidRPr="00997A38">
        <w:rPr>
          <w:rFonts w:ascii="Times New Roman" w:hAnsi="Times New Roman" w:cs="Times New Roman"/>
        </w:rPr>
        <w:t xml:space="preserve"> </w:t>
      </w:r>
      <w:proofErr w:type="spellStart"/>
      <w:r w:rsidRPr="00997A38">
        <w:rPr>
          <w:rFonts w:ascii="Times New Roman" w:hAnsi="Times New Roman" w:cs="Times New Roman"/>
        </w:rPr>
        <w:t>Комитета:ya.kumi-kohma@yandex.ru</w:t>
      </w:r>
      <w:proofErr w:type="spellEnd"/>
      <w:r w:rsidRPr="00997A38">
        <w:rPr>
          <w:rFonts w:ascii="Times New Roman" w:hAnsi="Times New Roman" w:cs="Times New Roman"/>
        </w:rPr>
        <w:t>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График (режим) </w:t>
      </w:r>
      <w:r w:rsidRPr="00997A38">
        <w:rPr>
          <w:rFonts w:ascii="Times New Roman" w:hAnsi="Times New Roman" w:cs="Times New Roman"/>
        </w:rPr>
        <w:t>работы Комитета: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понедельник - четверг с 8:30 до 17:30, перерыв на обед с 12:00 до 12:45;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пятница с 8:30 до 16:30, перерыв на обед с 12:00 до 12:45;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суббота, воскресенье - выходные дни.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Прием граждан специалистами Комитета осуществляется в соответствии со </w:t>
      </w:r>
      <w:r w:rsidRPr="00997A38">
        <w:rPr>
          <w:rFonts w:ascii="Times New Roman" w:hAnsi="Times New Roman" w:cs="Times New Roman"/>
        </w:rPr>
        <w:t>следующим графиком: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среда, пятница с 9:00 до 12:00.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2" w:name="sub_10132"/>
      <w:r w:rsidRPr="00997A38">
        <w:rPr>
          <w:rFonts w:ascii="Times New Roman" w:hAnsi="Times New Roman" w:cs="Times New Roman"/>
        </w:rPr>
        <w:t>1.3.2. На официальном сайте городского округа Кохма в сети Интернет в подразделе "Административные регламенты" раздела "Нормативные документы".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3" w:name="sub_10133"/>
      <w:bookmarkEnd w:id="12"/>
      <w:r w:rsidRPr="00997A38">
        <w:rPr>
          <w:rFonts w:ascii="Times New Roman" w:hAnsi="Times New Roman" w:cs="Times New Roman"/>
        </w:rPr>
        <w:t xml:space="preserve">1.3.3. </w:t>
      </w:r>
      <w:proofErr w:type="gramStart"/>
      <w:r w:rsidRPr="00997A38">
        <w:rPr>
          <w:rFonts w:ascii="Times New Roman" w:hAnsi="Times New Roman" w:cs="Times New Roman"/>
        </w:rPr>
        <w:t>В муниципальном автономном</w:t>
      </w:r>
      <w:r w:rsidRPr="00997A38">
        <w:rPr>
          <w:rFonts w:ascii="Times New Roman" w:hAnsi="Times New Roman" w:cs="Times New Roman"/>
        </w:rPr>
        <w:t xml:space="preserve"> учреждении "Многофункциональный центр предоставления государственных и муниципальных услуг" городского округа Кохма (далее - МФЦ), расположенном по адресу: 153510, Ивановская область, г. Кохма, ул. Октябрьская, д. 38 (первый этаж).</w:t>
      </w:r>
      <w:proofErr w:type="gramEnd"/>
    </w:p>
    <w:bookmarkEnd w:id="13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Контактный тел</w:t>
      </w:r>
      <w:r w:rsidRPr="00997A38">
        <w:rPr>
          <w:rFonts w:ascii="Times New Roman" w:hAnsi="Times New Roman" w:cs="Times New Roman"/>
        </w:rPr>
        <w:t>ефон МФЦ: +7 (4932) 93-90-21.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График приема граждан работниками МФЦ: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понедельник, вторник, четверг с 8:00 до 16:30;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среда с 8:00 до 19:30 (пятая среда месяца с 8:00 до 16:30);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пятница с 8:00 до 15:30 (последняя среда месяца с 8:00 до 14:30);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первая и третья суббота месяца с 8:00 до 13:30.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Для предоставления муниципальной услуги МФЦ иные организации не привлекает.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4" w:name="sub_10134"/>
      <w:r w:rsidRPr="00997A38">
        <w:rPr>
          <w:rFonts w:ascii="Times New Roman" w:hAnsi="Times New Roman" w:cs="Times New Roman"/>
        </w:rPr>
        <w:t>1.3.4. Информация о порядке предоставления муниципальной услуги также размещается:</w:t>
      </w:r>
    </w:p>
    <w:bookmarkEnd w:id="14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 информационных стендах, уста</w:t>
      </w:r>
      <w:r w:rsidRPr="00997A38">
        <w:rPr>
          <w:rFonts w:ascii="Times New Roman" w:hAnsi="Times New Roman" w:cs="Times New Roman"/>
        </w:rPr>
        <w:t>новленных в помещениях Комитета, предназначенных для посетителей;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lastRenderedPageBreak/>
        <w:t>в федеральной государственной информационной системе "Единый портал государственных и муниципальных услуг (функций)" (http://www.gosuslugi.ru) и на Региональном портале государственных и мун</w:t>
      </w:r>
      <w:r w:rsidRPr="00997A38">
        <w:rPr>
          <w:rFonts w:ascii="Times New Roman" w:hAnsi="Times New Roman" w:cs="Times New Roman"/>
        </w:rPr>
        <w:t>иципальных услуг (функций) Ивановской области (http://pgu.ivanovoobl.ru) (далее - Порталы).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Информация о предоставлении муниципальной услуги содержит: извлечения из нормативных правовых актов, устанавливающих порядок и условия предоставления муниципальной </w:t>
      </w:r>
      <w:r w:rsidRPr="00997A38">
        <w:rPr>
          <w:rFonts w:ascii="Times New Roman" w:hAnsi="Times New Roman" w:cs="Times New Roman"/>
        </w:rPr>
        <w:t>услуги; текст Регламента с приложениями;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порядок информирования о ходе предоставления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порядок обжалования решений</w:t>
      </w:r>
      <w:r w:rsidRPr="00997A38">
        <w:rPr>
          <w:rFonts w:ascii="Times New Roman" w:hAnsi="Times New Roman" w:cs="Times New Roman"/>
        </w:rPr>
        <w:t xml:space="preserve"> и действий (бездействия), принимаемых и осуществляемых в ходе предоставления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 информационном стенде по месту нахождения Комитета размещается краткая информация о предоставляемой муниципальной услуге. Данная информация должна содерж</w:t>
      </w:r>
      <w:r w:rsidRPr="00997A38">
        <w:rPr>
          <w:rFonts w:ascii="Times New Roman" w:hAnsi="Times New Roman" w:cs="Times New Roman"/>
        </w:rPr>
        <w:t>ать: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график работы специалистов Комитета;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информацию о порядке предоставления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форму заявления о предоставлении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блок-схему предоставления муниципальной услуги (</w:t>
      </w:r>
      <w:hyperlink w:anchor="sub_1200" w:history="1">
        <w:r w:rsidRPr="00997A38">
          <w:rPr>
            <w:rStyle w:val="a4"/>
            <w:rFonts w:ascii="Times New Roman" w:hAnsi="Times New Roman" w:cs="Times New Roman"/>
            <w:color w:val="auto"/>
          </w:rPr>
          <w:t>Приложение 2</w:t>
        </w:r>
      </w:hyperlink>
      <w:r w:rsidRPr="00997A38">
        <w:rPr>
          <w:rFonts w:ascii="Times New Roman" w:hAnsi="Times New Roman" w:cs="Times New Roman"/>
        </w:rPr>
        <w:t xml:space="preserve"> к Регламенту).</w:t>
      </w:r>
    </w:p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pStyle w:val="a8"/>
        <w:rPr>
          <w:rFonts w:ascii="Times New Roman" w:hAnsi="Times New Roman" w:cs="Times New Roman"/>
          <w:color w:val="auto"/>
          <w:sz w:val="16"/>
          <w:szCs w:val="16"/>
        </w:rPr>
      </w:pPr>
      <w:bookmarkStart w:id="15" w:name="sub_200"/>
      <w:r w:rsidRPr="00997A38">
        <w:rPr>
          <w:rFonts w:ascii="Times New Roman" w:hAnsi="Times New Roman" w:cs="Times New Roman"/>
          <w:color w:val="auto"/>
          <w:sz w:val="16"/>
          <w:szCs w:val="16"/>
        </w:rPr>
        <w:t>Информация об изменениях:</w:t>
      </w:r>
    </w:p>
    <w:bookmarkEnd w:id="15"/>
    <w:p w:rsidR="00000000" w:rsidRPr="00997A38" w:rsidRDefault="004269B7">
      <w:pPr>
        <w:pStyle w:val="a9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 xml:space="preserve">Раздел 2 изменен. - </w:t>
      </w:r>
      <w:hyperlink r:id="rId11" w:history="1">
        <w:r w:rsidRPr="00997A38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997A38">
        <w:rPr>
          <w:rFonts w:ascii="Times New Roman" w:hAnsi="Times New Roman" w:cs="Times New Roman"/>
          <w:color w:val="auto"/>
        </w:rPr>
        <w:t xml:space="preserve"> Администрации городского округа Кохма Ивановской области от 25 декабря 2019 г. N 933</w:t>
      </w:r>
    </w:p>
    <w:p w:rsidR="00000000" w:rsidRPr="00997A38" w:rsidRDefault="004269B7">
      <w:pPr>
        <w:pStyle w:val="a9"/>
        <w:rPr>
          <w:rFonts w:ascii="Times New Roman" w:hAnsi="Times New Roman" w:cs="Times New Roman"/>
          <w:color w:val="auto"/>
        </w:rPr>
      </w:pPr>
      <w:hyperlink r:id="rId12" w:history="1">
        <w:r w:rsidRPr="00997A38">
          <w:rPr>
            <w:rStyle w:val="a4"/>
            <w:rFonts w:ascii="Times New Roman" w:hAnsi="Times New Roman" w:cs="Times New Roman"/>
            <w:color w:val="auto"/>
          </w:rPr>
          <w:t>См. предыдущую редакцию</w:t>
        </w:r>
      </w:hyperlink>
    </w:p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>2. Стандарт предоставления муниципальной услуги</w:t>
      </w:r>
    </w:p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rPr>
          <w:rFonts w:ascii="Times New Roman" w:hAnsi="Times New Roman" w:cs="Times New Roman"/>
        </w:rPr>
      </w:pPr>
      <w:bookmarkStart w:id="16" w:name="sub_201"/>
      <w:r w:rsidRPr="00997A38">
        <w:rPr>
          <w:rFonts w:ascii="Times New Roman" w:hAnsi="Times New Roman" w:cs="Times New Roman"/>
        </w:rPr>
        <w:t>2.1. Наименование муниципальной услуги: утверждение схемы расположения земельного участка на кадастровом плане территории.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7" w:name="sub_202"/>
      <w:bookmarkEnd w:id="16"/>
      <w:r w:rsidRPr="00997A38">
        <w:rPr>
          <w:rFonts w:ascii="Times New Roman" w:hAnsi="Times New Roman" w:cs="Times New Roman"/>
        </w:rPr>
        <w:t>2.2. Наименование органа, предоставляющего муниципальную ус</w:t>
      </w:r>
      <w:r w:rsidRPr="00997A38">
        <w:rPr>
          <w:rFonts w:ascii="Times New Roman" w:hAnsi="Times New Roman" w:cs="Times New Roman"/>
        </w:rPr>
        <w:t>лугу: комитет по управлению муниципальным имуществом и муниципальным заказам администрации городского округа Кохма.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8" w:name="sub_203"/>
      <w:bookmarkEnd w:id="17"/>
      <w:r w:rsidRPr="00997A38">
        <w:rPr>
          <w:rFonts w:ascii="Times New Roman" w:hAnsi="Times New Roman" w:cs="Times New Roman"/>
        </w:rPr>
        <w:t>2.3. Результатом предоставления муниципальной услуги является:</w:t>
      </w:r>
    </w:p>
    <w:bookmarkEnd w:id="18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а) выдача Заявителю </w:t>
      </w:r>
      <w:hyperlink w:anchor="sub_0" w:history="1">
        <w:r w:rsidRPr="00997A38">
          <w:rPr>
            <w:rStyle w:val="a4"/>
            <w:rFonts w:ascii="Times New Roman" w:hAnsi="Times New Roman" w:cs="Times New Roman"/>
            <w:color w:val="auto"/>
          </w:rPr>
          <w:t>постановления</w:t>
        </w:r>
      </w:hyperlink>
      <w:r w:rsidRPr="00997A38">
        <w:rPr>
          <w:rFonts w:ascii="Times New Roman" w:hAnsi="Times New Roman" w:cs="Times New Roman"/>
        </w:rPr>
        <w:t xml:space="preserve"> администрации городского округа Кохма об утверждении схемы расположения земельного участка на кадастровом плане территории (далее - Схема);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б) выдача Заявителю письма об отказе в предоставлении муниципальной услуги с указанием причин такого отказа.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19" w:name="sub_204"/>
      <w:r w:rsidRPr="00997A38">
        <w:rPr>
          <w:rFonts w:ascii="Times New Roman" w:hAnsi="Times New Roman" w:cs="Times New Roman"/>
        </w:rPr>
        <w:t>2.4. Срок предоставления муниципальной услуги не должен превышать:</w:t>
      </w:r>
    </w:p>
    <w:bookmarkEnd w:id="19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40 дней со дня регистрации заявления (в случае образования земельного </w:t>
      </w:r>
      <w:r w:rsidRPr="00997A38">
        <w:rPr>
          <w:rFonts w:ascii="Times New Roman" w:hAnsi="Times New Roman" w:cs="Times New Roman"/>
        </w:rPr>
        <w:t xml:space="preserve">участка или уточнения границ существующего земельного участка для его приобретения в собственность или приобретения </w:t>
      </w:r>
      <w:proofErr w:type="gramStart"/>
      <w:r w:rsidRPr="00997A38">
        <w:rPr>
          <w:rFonts w:ascii="Times New Roman" w:hAnsi="Times New Roman" w:cs="Times New Roman"/>
        </w:rPr>
        <w:t>права заключения договора аренды земельного участка</w:t>
      </w:r>
      <w:proofErr w:type="gramEnd"/>
      <w:r w:rsidRPr="00997A38">
        <w:rPr>
          <w:rFonts w:ascii="Times New Roman" w:hAnsi="Times New Roman" w:cs="Times New Roman"/>
        </w:rPr>
        <w:t xml:space="preserve"> на аукционе);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10 дней со дня поступления заявления (в остальных случаях).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0" w:name="sub_205"/>
      <w:r w:rsidRPr="00997A38">
        <w:rPr>
          <w:rFonts w:ascii="Times New Roman" w:hAnsi="Times New Roman" w:cs="Times New Roman"/>
        </w:rPr>
        <w:t>2.5. Пр</w:t>
      </w:r>
      <w:r w:rsidRPr="00997A38">
        <w:rPr>
          <w:rFonts w:ascii="Times New Roman" w:hAnsi="Times New Roman" w:cs="Times New Roman"/>
        </w:rPr>
        <w:t>авовые основания для предоставления муниципальной услуги:</w:t>
      </w:r>
    </w:p>
    <w:bookmarkEnd w:id="20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fldChar w:fldCharType="begin"/>
      </w:r>
      <w:r w:rsidRPr="00997A38">
        <w:rPr>
          <w:rFonts w:ascii="Times New Roman" w:hAnsi="Times New Roman" w:cs="Times New Roman"/>
        </w:rPr>
        <w:instrText>HYPERLINK "garantF1://12024624.0"</w:instrText>
      </w:r>
      <w:r w:rsidR="005952C1" w:rsidRPr="00997A38">
        <w:rPr>
          <w:rFonts w:ascii="Times New Roman" w:hAnsi="Times New Roman" w:cs="Times New Roman"/>
        </w:rPr>
      </w:r>
      <w:r w:rsidRPr="00997A38">
        <w:rPr>
          <w:rFonts w:ascii="Times New Roman" w:hAnsi="Times New Roman" w:cs="Times New Roman"/>
        </w:rPr>
        <w:fldChar w:fldCharType="separate"/>
      </w:r>
      <w:r w:rsidRPr="00997A38">
        <w:rPr>
          <w:rStyle w:val="a4"/>
          <w:rFonts w:ascii="Times New Roman" w:hAnsi="Times New Roman" w:cs="Times New Roman"/>
          <w:color w:val="auto"/>
        </w:rPr>
        <w:t>Земельный кодекс</w:t>
      </w:r>
      <w:r w:rsidRPr="00997A38">
        <w:rPr>
          <w:rFonts w:ascii="Times New Roman" w:hAnsi="Times New Roman" w:cs="Times New Roman"/>
        </w:rPr>
        <w:fldChar w:fldCharType="end"/>
      </w:r>
      <w:r w:rsidRPr="00997A38">
        <w:rPr>
          <w:rFonts w:ascii="Times New Roman" w:hAnsi="Times New Roman" w:cs="Times New Roman"/>
        </w:rPr>
        <w:t xml:space="preserve"> Российской Федерации;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13" w:history="1">
        <w:r w:rsidRPr="00997A38">
          <w:rPr>
            <w:rStyle w:val="a4"/>
            <w:rFonts w:ascii="Times New Roman" w:hAnsi="Times New Roman" w:cs="Times New Roman"/>
            <w:color w:val="auto"/>
          </w:rPr>
          <w:t>Градостроительный кодекс</w:t>
        </w:r>
      </w:hyperlink>
      <w:r w:rsidRPr="00997A38">
        <w:rPr>
          <w:rFonts w:ascii="Times New Roman" w:hAnsi="Times New Roman" w:cs="Times New Roman"/>
        </w:rPr>
        <w:t xml:space="preserve"> Российской Федерации;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14" w:history="1">
        <w:r w:rsidRPr="00997A38">
          <w:rPr>
            <w:rStyle w:val="a4"/>
            <w:rFonts w:ascii="Times New Roman" w:hAnsi="Times New Roman" w:cs="Times New Roman"/>
            <w:color w:val="auto"/>
          </w:rPr>
          <w:t>Фед</w:t>
        </w:r>
        <w:r w:rsidRPr="00997A38">
          <w:rPr>
            <w:rStyle w:val="a4"/>
            <w:rFonts w:ascii="Times New Roman" w:hAnsi="Times New Roman" w:cs="Times New Roman"/>
            <w:color w:val="auto"/>
          </w:rPr>
          <w:t>еральный закон</w:t>
        </w:r>
      </w:hyperlink>
      <w:r w:rsidRPr="00997A38">
        <w:rPr>
          <w:rFonts w:ascii="Times New Roman" w:hAnsi="Times New Roman" w:cs="Times New Roman"/>
        </w:rPr>
        <w:t xml:space="preserve"> от 06.10.2003 N 131-ФЗ "Об общих принципах организации местного самоуправления в Российской Федерации";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15" w:history="1">
        <w:r w:rsidRPr="00997A38">
          <w:rPr>
            <w:rStyle w:val="a4"/>
            <w:rFonts w:ascii="Times New Roman" w:hAnsi="Times New Roman" w:cs="Times New Roman"/>
            <w:color w:val="auto"/>
          </w:rPr>
          <w:t>Федеральный закон</w:t>
        </w:r>
      </w:hyperlink>
      <w:r w:rsidRPr="00997A38">
        <w:rPr>
          <w:rFonts w:ascii="Times New Roman" w:hAnsi="Times New Roman" w:cs="Times New Roman"/>
        </w:rPr>
        <w:t xml:space="preserve"> от 27.07.2010 N 210-ФЗ "Об организации предоставления государственных и муниципа</w:t>
      </w:r>
      <w:r w:rsidRPr="00997A38">
        <w:rPr>
          <w:rFonts w:ascii="Times New Roman" w:hAnsi="Times New Roman" w:cs="Times New Roman"/>
        </w:rPr>
        <w:t>льных услуг";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16" w:history="1">
        <w:r w:rsidRPr="00997A38">
          <w:rPr>
            <w:rStyle w:val="a4"/>
            <w:rFonts w:ascii="Times New Roman" w:hAnsi="Times New Roman" w:cs="Times New Roman"/>
            <w:color w:val="auto"/>
          </w:rPr>
          <w:t>Федеральный закон</w:t>
        </w:r>
      </w:hyperlink>
      <w:r w:rsidRPr="00997A38">
        <w:rPr>
          <w:rFonts w:ascii="Times New Roman" w:hAnsi="Times New Roman" w:cs="Times New Roman"/>
        </w:rPr>
        <w:t xml:space="preserve"> от 24.07.2007 N 221-ФЗ "О кадастровой деятельности";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17" w:history="1">
        <w:r w:rsidRPr="00997A38">
          <w:rPr>
            <w:rStyle w:val="a4"/>
            <w:rFonts w:ascii="Times New Roman" w:hAnsi="Times New Roman" w:cs="Times New Roman"/>
            <w:color w:val="auto"/>
          </w:rPr>
          <w:t>Федеральный закон</w:t>
        </w:r>
      </w:hyperlink>
      <w:r w:rsidRPr="00997A38">
        <w:rPr>
          <w:rFonts w:ascii="Times New Roman" w:hAnsi="Times New Roman" w:cs="Times New Roman"/>
        </w:rPr>
        <w:t xml:space="preserve"> от 06.04.2011 N 63-ФЗ "Об электронной подписи";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18" w:history="1">
        <w:r w:rsidRPr="00997A38">
          <w:rPr>
            <w:rStyle w:val="a4"/>
            <w:rFonts w:ascii="Times New Roman" w:hAnsi="Times New Roman" w:cs="Times New Roman"/>
            <w:color w:val="auto"/>
          </w:rPr>
          <w:t>постановление</w:t>
        </w:r>
      </w:hyperlink>
      <w:r w:rsidRPr="00997A38">
        <w:rPr>
          <w:rFonts w:ascii="Times New Roman" w:hAnsi="Times New Roman" w:cs="Times New Roman"/>
        </w:rP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19" w:history="1">
        <w:proofErr w:type="gramStart"/>
        <w:r w:rsidRPr="00997A38">
          <w:rPr>
            <w:rStyle w:val="a4"/>
            <w:rFonts w:ascii="Times New Roman" w:hAnsi="Times New Roman" w:cs="Times New Roman"/>
            <w:color w:val="auto"/>
          </w:rPr>
          <w:t>приказ</w:t>
        </w:r>
      </w:hyperlink>
      <w:r w:rsidRPr="00997A38">
        <w:rPr>
          <w:rFonts w:ascii="Times New Roman" w:hAnsi="Times New Roman" w:cs="Times New Roman"/>
        </w:rPr>
        <w:t xml:space="preserve"> Министерс</w:t>
      </w:r>
      <w:r w:rsidRPr="00997A38">
        <w:rPr>
          <w:rFonts w:ascii="Times New Roman" w:hAnsi="Times New Roman" w:cs="Times New Roman"/>
        </w:rPr>
        <w:t>тва экономического развития Российской Федерации от 27.11.2014 N 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</w:t>
      </w:r>
      <w:r w:rsidRPr="00997A38">
        <w:rPr>
          <w:rFonts w:ascii="Times New Roman" w:hAnsi="Times New Roman" w:cs="Times New Roman"/>
        </w:rPr>
        <w:t>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Pr="00997A38">
        <w:rPr>
          <w:rFonts w:ascii="Times New Roman" w:hAnsi="Times New Roman" w:cs="Times New Roman"/>
        </w:rPr>
        <w:t xml:space="preserve"> участка или земельных участков </w:t>
      </w:r>
      <w:r w:rsidRPr="00997A38">
        <w:rPr>
          <w:rFonts w:ascii="Times New Roman" w:hAnsi="Times New Roman" w:cs="Times New Roman"/>
        </w:rPr>
        <w:t>на кадастровом плане территории, подготовка которой осуществляется в форме документа на бумажном носителе";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20" w:history="1">
        <w:r w:rsidRPr="00997A38">
          <w:rPr>
            <w:rStyle w:val="a4"/>
            <w:rFonts w:ascii="Times New Roman" w:hAnsi="Times New Roman" w:cs="Times New Roman"/>
            <w:color w:val="auto"/>
          </w:rPr>
          <w:t>приказ</w:t>
        </w:r>
      </w:hyperlink>
      <w:r w:rsidRPr="00997A38">
        <w:rPr>
          <w:rFonts w:ascii="Times New Roman" w:hAnsi="Times New Roman" w:cs="Times New Roman"/>
        </w:rPr>
        <w:t xml:space="preserve"> Министерства экономического развития Российской Федерации от 12.01.2015 N 1 "Об утверждении перечня докум</w:t>
      </w:r>
      <w:r w:rsidRPr="00997A38">
        <w:rPr>
          <w:rFonts w:ascii="Times New Roman" w:hAnsi="Times New Roman" w:cs="Times New Roman"/>
        </w:rPr>
        <w:t>ентов, подтверждающих право Заявителя на приобретение земельного участка без проведения торгов";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21" w:history="1">
        <w:r w:rsidRPr="00997A38">
          <w:rPr>
            <w:rStyle w:val="a4"/>
            <w:rFonts w:ascii="Times New Roman" w:hAnsi="Times New Roman" w:cs="Times New Roman"/>
            <w:color w:val="auto"/>
          </w:rPr>
          <w:t>Устав</w:t>
        </w:r>
      </w:hyperlink>
      <w:r w:rsidRPr="00997A38">
        <w:rPr>
          <w:rFonts w:ascii="Times New Roman" w:hAnsi="Times New Roman" w:cs="Times New Roman"/>
        </w:rPr>
        <w:t xml:space="preserve"> городского округа Кохма.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1" w:name="sub_206"/>
      <w:r w:rsidRPr="00997A38">
        <w:rPr>
          <w:rFonts w:ascii="Times New Roman" w:hAnsi="Times New Roman" w:cs="Times New Roman"/>
        </w:rPr>
        <w:t xml:space="preserve">2.6. Исчерпывающий перечень документов, необходимых для предоставления муниципальной </w:t>
      </w:r>
      <w:r w:rsidRPr="00997A38">
        <w:rPr>
          <w:rFonts w:ascii="Times New Roman" w:hAnsi="Times New Roman" w:cs="Times New Roman"/>
        </w:rPr>
        <w:t>услуги: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2" w:name="sub_20261"/>
      <w:bookmarkEnd w:id="21"/>
      <w:r w:rsidRPr="00997A38">
        <w:rPr>
          <w:rFonts w:ascii="Times New Roman" w:hAnsi="Times New Roman" w:cs="Times New Roman"/>
        </w:rPr>
        <w:t xml:space="preserve">2.6.1. Заявление по форме согласно </w:t>
      </w:r>
      <w:hyperlink w:anchor="sub_1100" w:history="1">
        <w:r w:rsidRPr="00997A38">
          <w:rPr>
            <w:rStyle w:val="a4"/>
            <w:rFonts w:ascii="Times New Roman" w:hAnsi="Times New Roman" w:cs="Times New Roman"/>
            <w:color w:val="auto"/>
          </w:rPr>
          <w:t>приложению 1</w:t>
        </w:r>
      </w:hyperlink>
      <w:r w:rsidRPr="00997A38">
        <w:rPr>
          <w:rFonts w:ascii="Times New Roman" w:hAnsi="Times New Roman" w:cs="Times New Roman"/>
        </w:rPr>
        <w:t xml:space="preserve"> к Регламенту.</w:t>
      </w:r>
    </w:p>
    <w:bookmarkEnd w:id="22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заявлении указывается следующая информация: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фамилия, имя, отчество, место жительства Заявителя и реквизиты документа, удостоверяющего</w:t>
      </w:r>
      <w:r w:rsidRPr="00997A38">
        <w:rPr>
          <w:rFonts w:ascii="Times New Roman" w:hAnsi="Times New Roman" w:cs="Times New Roman"/>
        </w:rPr>
        <w:t xml:space="preserve"> личность Заявителя (для физического лица);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</w:t>
      </w:r>
      <w:r w:rsidRPr="00997A38">
        <w:rPr>
          <w:rFonts w:ascii="Times New Roman" w:hAnsi="Times New Roman" w:cs="Times New Roman"/>
        </w:rPr>
        <w:t xml:space="preserve"> лиц или индивидуального предпринимателя в едином государственном реестре индивидуальных предпринимателей,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цель и основания предоставл</w:t>
      </w:r>
      <w:r w:rsidRPr="00997A38">
        <w:rPr>
          <w:rFonts w:ascii="Times New Roman" w:hAnsi="Times New Roman" w:cs="Times New Roman"/>
        </w:rPr>
        <w:t>ения земельного участка без торгов; кадастровый номер испрашиваемого земельного участка; ориентировочная площадь земельного участка; вид разрешенного использования земельного участка; вид права, на котором Заявитель намерен приобрести земельный участок, ес</w:t>
      </w:r>
      <w:r w:rsidRPr="00997A38">
        <w:rPr>
          <w:rFonts w:ascii="Times New Roman" w:hAnsi="Times New Roman" w:cs="Times New Roman"/>
        </w:rPr>
        <w:t>ли предоставление земельного участка возможно на нескольких видах прав.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3" w:name="sub_20262"/>
      <w:r w:rsidRPr="00997A38">
        <w:rPr>
          <w:rFonts w:ascii="Times New Roman" w:hAnsi="Times New Roman" w:cs="Times New Roman"/>
        </w:rPr>
        <w:t>2.6.2. Копия документа, удостоверяющего личность Заявителя, в соответствии с законодательством Российской Федерации или его уполномоченного представляется.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4" w:name="sub_20263"/>
      <w:bookmarkEnd w:id="23"/>
      <w:r w:rsidRPr="00997A38">
        <w:rPr>
          <w:rFonts w:ascii="Times New Roman" w:hAnsi="Times New Roman" w:cs="Times New Roman"/>
        </w:rPr>
        <w:t>2</w:t>
      </w:r>
      <w:r w:rsidRPr="00997A38">
        <w:rPr>
          <w:rFonts w:ascii="Times New Roman" w:hAnsi="Times New Roman" w:cs="Times New Roman"/>
        </w:rPr>
        <w:t>.6.3. В случае если с заявлением обращается представитель Заявителя, прилагаются документ, подтверждающий полномочия представителя Заявителя в соответствии с законодательством Российской Федерации, и его копия.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5" w:name="sub_20264"/>
      <w:bookmarkEnd w:id="24"/>
      <w:r w:rsidRPr="00997A38">
        <w:rPr>
          <w:rFonts w:ascii="Times New Roman" w:hAnsi="Times New Roman" w:cs="Times New Roman"/>
        </w:rPr>
        <w:t>2.6.4. Заверенный перевод н</w:t>
      </w:r>
      <w:r w:rsidRPr="00997A38">
        <w:rPr>
          <w:rFonts w:ascii="Times New Roman" w:hAnsi="Times New Roman" w:cs="Times New Roman"/>
        </w:rPr>
        <w:t>а русский язык документов:</w:t>
      </w:r>
    </w:p>
    <w:bookmarkEnd w:id="25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удостоверяющих</w:t>
      </w:r>
      <w:proofErr w:type="gramEnd"/>
      <w:r w:rsidRPr="00997A38">
        <w:rPr>
          <w:rFonts w:ascii="Times New Roman" w:hAnsi="Times New Roman" w:cs="Times New Roman"/>
        </w:rPr>
        <w:t xml:space="preserve"> личность Заявителя, в случае, ес</w:t>
      </w:r>
      <w:r w:rsidRPr="00997A38">
        <w:rPr>
          <w:rFonts w:ascii="Times New Roman" w:hAnsi="Times New Roman" w:cs="Times New Roman"/>
        </w:rPr>
        <w:t>ли Заявителем является иностранное физическое лицо.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6" w:name="sub_20265"/>
      <w:r w:rsidRPr="00997A38">
        <w:rPr>
          <w:rFonts w:ascii="Times New Roman" w:hAnsi="Times New Roman" w:cs="Times New Roman"/>
        </w:rPr>
        <w:t>2.6.5. Выписка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7" w:name="sub_20266"/>
      <w:bookmarkEnd w:id="26"/>
      <w:r w:rsidRPr="00997A38">
        <w:rPr>
          <w:rFonts w:ascii="Times New Roman" w:hAnsi="Times New Roman" w:cs="Times New Roman"/>
        </w:rPr>
        <w:t>2.6.6. Выписка из Единого государственно</w:t>
      </w:r>
      <w:r w:rsidRPr="00997A38">
        <w:rPr>
          <w:rFonts w:ascii="Times New Roman" w:hAnsi="Times New Roman" w:cs="Times New Roman"/>
        </w:rPr>
        <w:t>го реестра недвижимости (далее - ЕГРН) об основных характеристиках и зарегистрированных правах на объект недвижимости (на земельный участок и объект недвижимости).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8" w:name="sub_20267"/>
      <w:bookmarkEnd w:id="27"/>
      <w:r w:rsidRPr="00997A38">
        <w:rPr>
          <w:rFonts w:ascii="Times New Roman" w:hAnsi="Times New Roman" w:cs="Times New Roman"/>
        </w:rPr>
        <w:t>2.6.7. Схема расположения земельного участка (земельных участков) на кадас</w:t>
      </w:r>
      <w:r w:rsidRPr="00997A38">
        <w:rPr>
          <w:rFonts w:ascii="Times New Roman" w:hAnsi="Times New Roman" w:cs="Times New Roman"/>
        </w:rPr>
        <w:t>тровом плане территории.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29" w:name="sub_20268"/>
      <w:bookmarkEnd w:id="28"/>
      <w:r w:rsidRPr="00997A38">
        <w:rPr>
          <w:rFonts w:ascii="Times New Roman" w:hAnsi="Times New Roman" w:cs="Times New Roman"/>
        </w:rPr>
        <w:lastRenderedPageBreak/>
        <w:t>2.6.8. Копии правоустанавливающих документов на земельный участок (земельные участки), принадлежащий Заявителю, в случае, если право собственности не зарегистрировано в ЕГРН.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0" w:name="sub_20269"/>
      <w:bookmarkEnd w:id="29"/>
      <w:r w:rsidRPr="00997A38">
        <w:rPr>
          <w:rFonts w:ascii="Times New Roman" w:hAnsi="Times New Roman" w:cs="Times New Roman"/>
        </w:rPr>
        <w:t>2.6.9. Копии правоус</w:t>
      </w:r>
      <w:r w:rsidRPr="00997A38">
        <w:rPr>
          <w:rFonts w:ascii="Times New Roman" w:hAnsi="Times New Roman" w:cs="Times New Roman"/>
        </w:rPr>
        <w:t>танавливающих документов на объект недвижимости, сооружение, принадлежащие Заявителю, в случае, если право собственности не зарегистрировано в ЕГРН (при наличии объектов недвижимости, сооружений на земельном участке).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1" w:name="sub_202610"/>
      <w:bookmarkEnd w:id="30"/>
      <w:r w:rsidRPr="00997A38">
        <w:rPr>
          <w:rFonts w:ascii="Times New Roman" w:hAnsi="Times New Roman" w:cs="Times New Roman"/>
        </w:rPr>
        <w:t>2.6.10. Иные документы, подтверждающие права на земельный участок.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2" w:name="sub_202611"/>
      <w:bookmarkEnd w:id="31"/>
      <w:r w:rsidRPr="00997A38">
        <w:rPr>
          <w:rFonts w:ascii="Times New Roman" w:hAnsi="Times New Roman" w:cs="Times New Roman"/>
        </w:rPr>
        <w:t xml:space="preserve">2.6.11. Согласие Заявителя (физического лица либо представителя физического или юридического лица) на обработку персональных данных, согласно </w:t>
      </w:r>
      <w:hyperlink r:id="rId22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пункту 4 части 1 статьи 6</w:t>
        </w:r>
      </w:hyperlink>
      <w:r w:rsidRPr="00997A38">
        <w:rPr>
          <w:rFonts w:ascii="Times New Roman" w:hAnsi="Times New Roman" w:cs="Times New Roman"/>
        </w:rPr>
        <w:t xml:space="preserve">, </w:t>
      </w:r>
      <w:hyperlink r:id="rId23" w:history="1">
        <w:r w:rsidRPr="00997A38">
          <w:rPr>
            <w:rStyle w:val="a4"/>
            <w:rFonts w:ascii="Times New Roman" w:hAnsi="Times New Roman" w:cs="Times New Roman"/>
            <w:color w:val="auto"/>
          </w:rPr>
          <w:t>статьи 9</w:t>
        </w:r>
      </w:hyperlink>
      <w:r w:rsidRPr="00997A38">
        <w:rPr>
          <w:rFonts w:ascii="Times New Roman" w:hAnsi="Times New Roman" w:cs="Times New Roman"/>
        </w:rPr>
        <w:t xml:space="preserve"> Федерального закона от 27.07.2006 N 152-ФЗ "О персональных данных" по форме, согласно </w:t>
      </w:r>
      <w:hyperlink w:anchor="sub_1200" w:history="1">
        <w:r w:rsidRPr="00997A38">
          <w:rPr>
            <w:rStyle w:val="a4"/>
            <w:rFonts w:ascii="Times New Roman" w:hAnsi="Times New Roman" w:cs="Times New Roman"/>
            <w:color w:val="auto"/>
          </w:rPr>
          <w:t>приложению 2</w:t>
        </w:r>
      </w:hyperlink>
      <w:r w:rsidRPr="00997A38">
        <w:rPr>
          <w:rFonts w:ascii="Times New Roman" w:hAnsi="Times New Roman" w:cs="Times New Roman"/>
        </w:rPr>
        <w:t xml:space="preserve"> к Регламенту.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3" w:name="sub_202612"/>
      <w:bookmarkEnd w:id="32"/>
      <w:r w:rsidRPr="00997A38">
        <w:rPr>
          <w:rFonts w:ascii="Times New Roman" w:hAnsi="Times New Roman" w:cs="Times New Roman"/>
        </w:rPr>
        <w:t>2.6.12. Запре</w:t>
      </w:r>
      <w:r w:rsidRPr="00997A38">
        <w:rPr>
          <w:rFonts w:ascii="Times New Roman" w:hAnsi="Times New Roman" w:cs="Times New Roman"/>
        </w:rPr>
        <w:t>щается требовать от Заявителя:</w:t>
      </w:r>
    </w:p>
    <w:bookmarkEnd w:id="33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</w:t>
      </w:r>
      <w:r w:rsidRPr="00997A38">
        <w:rPr>
          <w:rFonts w:ascii="Times New Roman" w:hAnsi="Times New Roman" w:cs="Times New Roman"/>
        </w:rPr>
        <w:t>м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</w:t>
      </w:r>
      <w:r w:rsidRPr="00997A38">
        <w:rPr>
          <w:rFonts w:ascii="Times New Roman" w:hAnsi="Times New Roman" w:cs="Times New Roman"/>
        </w:rPr>
        <w:t xml:space="preserve">бо подведомственных государственным органам или органам местного самоуправления организаций, участвующих в предоставлении муниципальных услуг, предусмотренных </w:t>
      </w:r>
      <w:hyperlink r:id="rId24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1 статьи 1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</w:t>
      </w:r>
      <w:r w:rsidRPr="00997A38">
        <w:rPr>
          <w:rFonts w:ascii="Times New Roman" w:hAnsi="Times New Roman" w:cs="Times New Roman"/>
        </w:rPr>
        <w:t>ставления государственных и муниципальных услуг" государственных и муниципальных услуг, в соответствии с нормативными правовыми актами</w:t>
      </w:r>
      <w:proofErr w:type="gramEnd"/>
      <w:r w:rsidRPr="00997A38">
        <w:rPr>
          <w:rFonts w:ascii="Times New Roman" w:hAnsi="Times New Roman" w:cs="Times New Roman"/>
        </w:rPr>
        <w:t xml:space="preserve"> </w:t>
      </w:r>
      <w:proofErr w:type="gramStart"/>
      <w:r w:rsidRPr="00997A38">
        <w:rPr>
          <w:rFonts w:ascii="Times New Roman" w:hAnsi="Times New Roman" w:cs="Times New Roman"/>
        </w:rPr>
        <w:t xml:space="preserve">Российской Федерации, нормативными правовыми актами Ивановской области, муниципальными нормативными правовыми актами, за </w:t>
      </w:r>
      <w:r w:rsidRPr="00997A38">
        <w:rPr>
          <w:rFonts w:ascii="Times New Roman" w:hAnsi="Times New Roman" w:cs="Times New Roman"/>
        </w:rPr>
        <w:t xml:space="preserve">исключением документов, включенных в определенный </w:t>
      </w:r>
      <w:hyperlink r:id="rId25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6 статьи 7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 перечень документов.</w:t>
      </w:r>
      <w:proofErr w:type="gramEnd"/>
      <w:r w:rsidRPr="00997A38">
        <w:rPr>
          <w:rFonts w:ascii="Times New Roman" w:hAnsi="Times New Roman" w:cs="Times New Roman"/>
        </w:rPr>
        <w:t xml:space="preserve"> Заявитель вправе представить указанные </w:t>
      </w:r>
      <w:r w:rsidRPr="00997A38">
        <w:rPr>
          <w:rFonts w:ascii="Times New Roman" w:hAnsi="Times New Roman" w:cs="Times New Roman"/>
        </w:rPr>
        <w:t>документы и информацию в Комитет по собственной инициативе;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</w:t>
      </w:r>
      <w:r w:rsidRPr="00997A38">
        <w:rPr>
          <w:rFonts w:ascii="Times New Roman" w:hAnsi="Times New Roman" w:cs="Times New Roman"/>
        </w:rPr>
        <w:t xml:space="preserve"> либо в предоставлении муниципальной услуги, за исключением следующих случаев: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наличие ошибок в заявлении и документах, </w:t>
      </w:r>
      <w:r w:rsidRPr="00997A38">
        <w:rPr>
          <w:rFonts w:ascii="Times New Roman" w:hAnsi="Times New Roman" w:cs="Times New Roman"/>
        </w:rPr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истечение срока действия докум</w:t>
      </w:r>
      <w:r w:rsidRPr="00997A38">
        <w:rPr>
          <w:rFonts w:ascii="Times New Roman" w:hAnsi="Times New Roman" w:cs="Times New Roman"/>
        </w:rPr>
        <w:t>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выявление документально подтвержденного факта (признаков) ошибочного или проти</w:t>
      </w:r>
      <w:r w:rsidRPr="00997A38">
        <w:rPr>
          <w:rFonts w:ascii="Times New Roman" w:hAnsi="Times New Roman" w:cs="Times New Roman"/>
        </w:rPr>
        <w:t>воправного действия (бездействия) должностного лица Комитета, муниципального служащего Комитета,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</w:t>
      </w:r>
      <w:r w:rsidRPr="00997A38">
        <w:rPr>
          <w:rFonts w:ascii="Times New Roman" w:hAnsi="Times New Roman" w:cs="Times New Roman"/>
        </w:rPr>
        <w:t xml:space="preserve"> чем в письменном виде за подписью председателя Комитета,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</w:t>
      </w:r>
      <w:proofErr w:type="gramEnd"/>
      <w:r w:rsidRPr="00997A38">
        <w:rPr>
          <w:rFonts w:ascii="Times New Roman" w:hAnsi="Times New Roman" w:cs="Times New Roman"/>
        </w:rPr>
        <w:t xml:space="preserve"> приносятся извинения за доставленные неудобства.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4" w:name="sub_207"/>
      <w:r w:rsidRPr="00997A38">
        <w:rPr>
          <w:rFonts w:ascii="Times New Roman" w:hAnsi="Times New Roman" w:cs="Times New Roman"/>
        </w:rPr>
        <w:t xml:space="preserve">2.7. Документы, указанные в </w:t>
      </w:r>
      <w:hyperlink w:anchor="sub_20261" w:history="1">
        <w:r w:rsidRPr="00997A38">
          <w:rPr>
            <w:rStyle w:val="a4"/>
            <w:rFonts w:ascii="Times New Roman" w:hAnsi="Times New Roman" w:cs="Times New Roman"/>
            <w:color w:val="auto"/>
          </w:rPr>
          <w:t>подпунктах 2.6.1 - 2.6.4</w:t>
        </w:r>
      </w:hyperlink>
      <w:r w:rsidRPr="00997A38">
        <w:rPr>
          <w:rFonts w:ascii="Times New Roman" w:hAnsi="Times New Roman" w:cs="Times New Roman"/>
        </w:rPr>
        <w:t xml:space="preserve">, </w:t>
      </w:r>
      <w:hyperlink w:anchor="sub_20267" w:history="1">
        <w:r w:rsidRPr="00997A38">
          <w:rPr>
            <w:rStyle w:val="a4"/>
            <w:rFonts w:ascii="Times New Roman" w:hAnsi="Times New Roman" w:cs="Times New Roman"/>
            <w:color w:val="auto"/>
          </w:rPr>
          <w:t>2.6.7</w:t>
        </w:r>
      </w:hyperlink>
      <w:r w:rsidRPr="00997A38">
        <w:rPr>
          <w:rFonts w:ascii="Times New Roman" w:hAnsi="Times New Roman" w:cs="Times New Roman"/>
        </w:rPr>
        <w:t xml:space="preserve">, </w:t>
      </w:r>
      <w:hyperlink w:anchor="sub_202611" w:history="1">
        <w:r w:rsidRPr="00997A38">
          <w:rPr>
            <w:rStyle w:val="a4"/>
            <w:rFonts w:ascii="Times New Roman" w:hAnsi="Times New Roman" w:cs="Times New Roman"/>
            <w:color w:val="auto"/>
          </w:rPr>
          <w:t>2.6.11</w:t>
        </w:r>
      </w:hyperlink>
      <w:r w:rsidRPr="00997A38">
        <w:rPr>
          <w:rFonts w:ascii="Times New Roman" w:hAnsi="Times New Roman" w:cs="Times New Roman"/>
        </w:rPr>
        <w:t xml:space="preserve">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пункта 2.6</w:t>
        </w:r>
      </w:hyperlink>
      <w:r w:rsidRPr="00997A38">
        <w:rPr>
          <w:rFonts w:ascii="Times New Roman" w:hAnsi="Times New Roman" w:cs="Times New Roman"/>
        </w:rPr>
        <w:t xml:space="preserve"> Регламента, Заявитель предоставляет самостоятельно.</w:t>
      </w:r>
    </w:p>
    <w:bookmarkEnd w:id="34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lastRenderedPageBreak/>
        <w:t>Доку</w:t>
      </w:r>
      <w:r w:rsidRPr="00997A38">
        <w:rPr>
          <w:rFonts w:ascii="Times New Roman" w:hAnsi="Times New Roman" w:cs="Times New Roman"/>
        </w:rPr>
        <w:t>менты, представленные Заявителем в копиях (за исключением общедоступных), заверяются специалистом Комитета или работником МФЦ, осуществляющим прием документов, при наличии подлинных документов и приобщаются к поданному заявлению.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Заявитель несет ответствен</w:t>
      </w:r>
      <w:r w:rsidRPr="00997A38">
        <w:rPr>
          <w:rFonts w:ascii="Times New Roman" w:hAnsi="Times New Roman" w:cs="Times New Roman"/>
        </w:rPr>
        <w:t>ность за достоверность представленных им сведений, а также документов, в которых они содержатся.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5" w:name="sub_208"/>
      <w:r w:rsidRPr="00997A38">
        <w:rPr>
          <w:rFonts w:ascii="Times New Roman" w:hAnsi="Times New Roman" w:cs="Times New Roman"/>
        </w:rPr>
        <w:t xml:space="preserve">2.8. </w:t>
      </w:r>
      <w:proofErr w:type="gramStart"/>
      <w:r w:rsidRPr="00997A38">
        <w:rPr>
          <w:rFonts w:ascii="Times New Roman" w:hAnsi="Times New Roman" w:cs="Times New Roman"/>
        </w:rPr>
        <w:t xml:space="preserve">Документы, указанные в </w:t>
      </w:r>
      <w:hyperlink w:anchor="sub_20265" w:history="1">
        <w:r w:rsidRPr="00997A38">
          <w:rPr>
            <w:rStyle w:val="a4"/>
            <w:rFonts w:ascii="Times New Roman" w:hAnsi="Times New Roman" w:cs="Times New Roman"/>
            <w:color w:val="auto"/>
          </w:rPr>
          <w:t>подпунктах 2.6.5 - 2.6.6</w:t>
        </w:r>
      </w:hyperlink>
      <w:r w:rsidRPr="00997A38">
        <w:rPr>
          <w:rFonts w:ascii="Times New Roman" w:hAnsi="Times New Roman" w:cs="Times New Roman"/>
        </w:rPr>
        <w:t xml:space="preserve">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пункта 2.6</w:t>
        </w:r>
      </w:hyperlink>
      <w:r w:rsidRPr="00997A38">
        <w:rPr>
          <w:rFonts w:ascii="Times New Roman" w:hAnsi="Times New Roman" w:cs="Times New Roman"/>
        </w:rPr>
        <w:t xml:space="preserve"> Регламента, запрашиваются Комитетом </w:t>
      </w:r>
      <w:r w:rsidRPr="00997A38">
        <w:rPr>
          <w:rFonts w:ascii="Times New Roman" w:hAnsi="Times New Roman" w:cs="Times New Roman"/>
        </w:rPr>
        <w:t>в рамках межведомственного информационного взаимодействия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</w:t>
      </w:r>
      <w:r w:rsidRPr="00997A38">
        <w:rPr>
          <w:rFonts w:ascii="Times New Roman" w:hAnsi="Times New Roman" w:cs="Times New Roman"/>
        </w:rPr>
        <w:t>рации, нормативными правовыми актами Ивановской области, муниципальными правовыми актами, если Заявитель не представил указанные документы самостоятельно.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bookmarkStart w:id="36" w:name="sub_209"/>
      <w:bookmarkEnd w:id="35"/>
      <w:r w:rsidRPr="00997A38">
        <w:rPr>
          <w:rFonts w:ascii="Times New Roman" w:hAnsi="Times New Roman" w:cs="Times New Roman"/>
        </w:rPr>
        <w:t xml:space="preserve">2.9. Документы, указанные в </w:t>
      </w:r>
      <w:hyperlink w:anchor="sub_20268" w:history="1">
        <w:r w:rsidRPr="00997A38">
          <w:rPr>
            <w:rStyle w:val="a4"/>
            <w:rFonts w:ascii="Times New Roman" w:hAnsi="Times New Roman" w:cs="Times New Roman"/>
            <w:color w:val="auto"/>
          </w:rPr>
          <w:t>подпунктах 2.6.8 - 2.6.10</w:t>
        </w:r>
      </w:hyperlink>
      <w:r w:rsidRPr="00997A38">
        <w:rPr>
          <w:rFonts w:ascii="Times New Roman" w:hAnsi="Times New Roman" w:cs="Times New Roman"/>
        </w:rPr>
        <w:t xml:space="preserve">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пункта 2.6</w:t>
        </w:r>
      </w:hyperlink>
      <w:r w:rsidRPr="00997A38">
        <w:rPr>
          <w:rFonts w:ascii="Times New Roman" w:hAnsi="Times New Roman" w:cs="Times New Roman"/>
        </w:rPr>
        <w:t xml:space="preserve"> Регламента, направляются Заявителем самостоятельно, если указанные документы (их копии или сведения, содержащиеся в них) отсутствуют в ЕГРН.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7" w:name="sub_20210"/>
      <w:bookmarkEnd w:id="36"/>
      <w:r w:rsidRPr="00997A38">
        <w:rPr>
          <w:rFonts w:ascii="Times New Roman" w:hAnsi="Times New Roman" w:cs="Times New Roman"/>
        </w:rPr>
        <w:t xml:space="preserve">2.10. Заявитель вправе самостоятельно </w:t>
      </w:r>
      <w:proofErr w:type="gramStart"/>
      <w:r w:rsidRPr="00997A38">
        <w:rPr>
          <w:rFonts w:ascii="Times New Roman" w:hAnsi="Times New Roman" w:cs="Times New Roman"/>
        </w:rPr>
        <w:t>предоставить документы</w:t>
      </w:r>
      <w:proofErr w:type="gramEnd"/>
      <w:r w:rsidRPr="00997A38">
        <w:rPr>
          <w:rFonts w:ascii="Times New Roman" w:hAnsi="Times New Roman" w:cs="Times New Roman"/>
        </w:rPr>
        <w:t>, указанн</w:t>
      </w:r>
      <w:r w:rsidRPr="00997A38">
        <w:rPr>
          <w:rFonts w:ascii="Times New Roman" w:hAnsi="Times New Roman" w:cs="Times New Roman"/>
        </w:rPr>
        <w:t xml:space="preserve">ые в </w:t>
      </w:r>
      <w:hyperlink w:anchor="sub_20265" w:history="1">
        <w:r w:rsidRPr="00997A38">
          <w:rPr>
            <w:rStyle w:val="a4"/>
            <w:rFonts w:ascii="Times New Roman" w:hAnsi="Times New Roman" w:cs="Times New Roman"/>
            <w:color w:val="auto"/>
          </w:rPr>
          <w:t>подпунктах 2.6.5 - 2.6.6</w:t>
        </w:r>
      </w:hyperlink>
      <w:r w:rsidRPr="00997A38">
        <w:rPr>
          <w:rFonts w:ascii="Times New Roman" w:hAnsi="Times New Roman" w:cs="Times New Roman"/>
        </w:rPr>
        <w:t xml:space="preserve">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пункта 2.6</w:t>
        </w:r>
      </w:hyperlink>
      <w:r w:rsidRPr="00997A38">
        <w:rPr>
          <w:rFonts w:ascii="Times New Roman" w:hAnsi="Times New Roman" w:cs="Times New Roman"/>
        </w:rPr>
        <w:t xml:space="preserve"> Регламента.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8" w:name="sub_20211"/>
      <w:bookmarkEnd w:id="37"/>
      <w:r w:rsidRPr="00997A38">
        <w:rPr>
          <w:rFonts w:ascii="Times New Roman" w:hAnsi="Times New Roman" w:cs="Times New Roman"/>
        </w:rPr>
        <w:t xml:space="preserve">2.11. Информация, указанная в </w:t>
      </w:r>
      <w:hyperlink w:anchor="sub_20261" w:history="1">
        <w:r w:rsidRPr="00997A38">
          <w:rPr>
            <w:rStyle w:val="a4"/>
            <w:rFonts w:ascii="Times New Roman" w:hAnsi="Times New Roman" w:cs="Times New Roman"/>
            <w:color w:val="auto"/>
          </w:rPr>
          <w:t>подпункте 2.6.1</w:t>
        </w:r>
      </w:hyperlink>
      <w:r w:rsidRPr="00997A38">
        <w:rPr>
          <w:rFonts w:ascii="Times New Roman" w:hAnsi="Times New Roman" w:cs="Times New Roman"/>
        </w:rPr>
        <w:t xml:space="preserve">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пункта 2.6</w:t>
        </w:r>
      </w:hyperlink>
      <w:r w:rsidRPr="00997A38">
        <w:rPr>
          <w:rFonts w:ascii="Times New Roman" w:hAnsi="Times New Roman" w:cs="Times New Roman"/>
        </w:rPr>
        <w:t xml:space="preserve"> указывается Заявителем с</w:t>
      </w:r>
      <w:r w:rsidRPr="00997A38">
        <w:rPr>
          <w:rFonts w:ascii="Times New Roman" w:hAnsi="Times New Roman" w:cs="Times New Roman"/>
        </w:rPr>
        <w:t>амостоятельно, ответственность за ее содержание несет Заявитель.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39" w:name="sub_20212"/>
      <w:bookmarkEnd w:id="38"/>
      <w:r w:rsidRPr="00997A38">
        <w:rPr>
          <w:rFonts w:ascii="Times New Roman" w:hAnsi="Times New Roman" w:cs="Times New Roman"/>
        </w:rPr>
        <w:t>2.12. Заявление направляется Заявителем:</w:t>
      </w:r>
    </w:p>
    <w:bookmarkEnd w:id="39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почтовым отправлением;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при личном обращении в Комитет;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при личном обращении в МФЦ;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форме электронного документа с использ</w:t>
      </w:r>
      <w:r w:rsidRPr="00997A38">
        <w:rPr>
          <w:rFonts w:ascii="Times New Roman" w:hAnsi="Times New Roman" w:cs="Times New Roman"/>
        </w:rPr>
        <w:t>ованием информационно-телекоммуникационной сети Интернет.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Заявление представляется по выбору Заявителя: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путем заполнения формы заявления, размещенного на официальном сайте городского округа Кохма в сети Интернет;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путем направления электронного документа на</w:t>
      </w:r>
      <w:r w:rsidRPr="00997A38">
        <w:rPr>
          <w:rFonts w:ascii="Times New Roman" w:hAnsi="Times New Roman" w:cs="Times New Roman"/>
        </w:rPr>
        <w:t xml:space="preserve"> официальную электронную почту Комитета;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через личный кабинет Порталов (с момента реализации технической возможности).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Заявление физическим лицом в форме электронного документа подписывается по выбору Заявителя: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26" w:history="1">
        <w:r w:rsidRPr="00997A38">
          <w:rPr>
            <w:rStyle w:val="a4"/>
            <w:rFonts w:ascii="Times New Roman" w:hAnsi="Times New Roman" w:cs="Times New Roman"/>
            <w:color w:val="auto"/>
          </w:rPr>
          <w:t>электронно</w:t>
        </w:r>
        <w:r w:rsidRPr="00997A38">
          <w:rPr>
            <w:rStyle w:val="a4"/>
            <w:rFonts w:ascii="Times New Roman" w:hAnsi="Times New Roman" w:cs="Times New Roman"/>
            <w:color w:val="auto"/>
          </w:rPr>
          <w:t>й подписью</w:t>
        </w:r>
      </w:hyperlink>
      <w:r w:rsidRPr="00997A38">
        <w:rPr>
          <w:rFonts w:ascii="Times New Roman" w:hAnsi="Times New Roman" w:cs="Times New Roman"/>
        </w:rPr>
        <w:t xml:space="preserve"> Заявителя (физического лица, его представителя);</w:t>
      </w:r>
    </w:p>
    <w:p w:rsidR="00000000" w:rsidRPr="00997A38" w:rsidRDefault="004269B7">
      <w:pPr>
        <w:rPr>
          <w:rFonts w:ascii="Times New Roman" w:hAnsi="Times New Roman" w:cs="Times New Roman"/>
        </w:rPr>
      </w:pPr>
      <w:hyperlink r:id="rId27" w:history="1">
        <w:r w:rsidRPr="00997A38">
          <w:rPr>
            <w:rStyle w:val="a4"/>
            <w:rFonts w:ascii="Times New Roman" w:hAnsi="Times New Roman" w:cs="Times New Roman"/>
            <w:color w:val="auto"/>
          </w:rPr>
          <w:t>усиленной квалифицированной электронной подписью</w:t>
        </w:r>
      </w:hyperlink>
      <w:r w:rsidRPr="00997A38">
        <w:rPr>
          <w:rFonts w:ascii="Times New Roman" w:hAnsi="Times New Roman" w:cs="Times New Roman"/>
        </w:rPr>
        <w:t xml:space="preserve"> Заявителя (физического лица, его представителя).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Заявление от имени юридического лица заверяется по выбору Заявителя </w:t>
      </w:r>
      <w:hyperlink r:id="rId28" w:history="1">
        <w:r w:rsidRPr="00997A38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997A38">
        <w:rPr>
          <w:rFonts w:ascii="Times New Roman" w:hAnsi="Times New Roman" w:cs="Times New Roman"/>
        </w:rPr>
        <w:t xml:space="preserve"> либо </w:t>
      </w:r>
      <w:hyperlink r:id="rId29" w:history="1">
        <w:r w:rsidRPr="00997A38">
          <w:rPr>
            <w:rStyle w:val="a4"/>
            <w:rFonts w:ascii="Times New Roman" w:hAnsi="Times New Roman" w:cs="Times New Roman"/>
            <w:color w:val="auto"/>
          </w:rPr>
          <w:t>усиленной квалифицированной электронной подписью</w:t>
        </w:r>
      </w:hyperlink>
      <w:r w:rsidRPr="00997A38">
        <w:rPr>
          <w:rFonts w:ascii="Times New Roman" w:hAnsi="Times New Roman" w:cs="Times New Roman"/>
        </w:rPr>
        <w:t xml:space="preserve"> (если Заявителем является юридическое л</w:t>
      </w:r>
      <w:r w:rsidRPr="00997A38">
        <w:rPr>
          <w:rFonts w:ascii="Times New Roman" w:hAnsi="Times New Roman" w:cs="Times New Roman"/>
        </w:rPr>
        <w:t>ицо):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лица, действующего от имени юридического лица без доверенности;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Документ, удостоверяющий личность Заявителя, пр</w:t>
      </w:r>
      <w:r w:rsidRPr="00997A38">
        <w:rPr>
          <w:rFonts w:ascii="Times New Roman" w:hAnsi="Times New Roman" w:cs="Times New Roman"/>
        </w:rPr>
        <w:t xml:space="preserve">едставляется в виде электронного образа такого документа при направлении заявления в форме электронного документа, за исключением случаев представления запроса посредством отправки через личный кабинет Порталов, а также, если заявление подписано </w:t>
      </w:r>
      <w:hyperlink r:id="rId30" w:history="1">
        <w:r w:rsidRPr="00997A38">
          <w:rPr>
            <w:rStyle w:val="a4"/>
            <w:rFonts w:ascii="Times New Roman" w:hAnsi="Times New Roman" w:cs="Times New Roman"/>
            <w:color w:val="auto"/>
          </w:rPr>
          <w:t>усиленной квалифицированной электронной подписью</w:t>
        </w:r>
      </w:hyperlink>
      <w:r w:rsidRPr="00997A38">
        <w:rPr>
          <w:rFonts w:ascii="Times New Roman" w:hAnsi="Times New Roman" w:cs="Times New Roman"/>
        </w:rPr>
        <w:t>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К заявлению в форме электронных документов прикрепляются сканированные копии документов в виде электронных образов, качество предоставляемых которых должно позволять в полном объе</w:t>
      </w:r>
      <w:r w:rsidRPr="00997A38">
        <w:rPr>
          <w:rFonts w:ascii="Times New Roman" w:hAnsi="Times New Roman" w:cs="Times New Roman"/>
        </w:rPr>
        <w:t>ме прочитать текст документа и распознать реквизиты документа.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lastRenderedPageBreak/>
        <w:t xml:space="preserve">Средства </w:t>
      </w:r>
      <w:hyperlink r:id="rId31" w:history="1">
        <w:r w:rsidRPr="00997A38">
          <w:rPr>
            <w:rStyle w:val="a4"/>
            <w:rFonts w:ascii="Times New Roman" w:hAnsi="Times New Roman" w:cs="Times New Roman"/>
            <w:color w:val="auto"/>
          </w:rPr>
          <w:t>электронной подписи</w:t>
        </w:r>
      </w:hyperlink>
      <w:r w:rsidRPr="00997A38">
        <w:rPr>
          <w:rFonts w:ascii="Times New Roman" w:hAnsi="Times New Roman" w:cs="Times New Roman"/>
        </w:rPr>
        <w:t>, применяемые при подаче заявления и прилагаемых к нему электронных документов, должны быть сертифицированы в соответствии с зак</w:t>
      </w:r>
      <w:r w:rsidRPr="00997A38">
        <w:rPr>
          <w:rFonts w:ascii="Times New Roman" w:hAnsi="Times New Roman" w:cs="Times New Roman"/>
        </w:rPr>
        <w:t>онодательством Российской Федерации.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При направлении заявления посредством почтовой связи к нему прикладываются копии документов, указанные в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пункте 2.6</w:t>
        </w:r>
      </w:hyperlink>
      <w:r w:rsidRPr="00997A38">
        <w:rPr>
          <w:rFonts w:ascii="Times New Roman" w:hAnsi="Times New Roman" w:cs="Times New Roman"/>
        </w:rPr>
        <w:t xml:space="preserve"> Регламента.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0" w:name="sub_202111"/>
      <w:r w:rsidRPr="00997A38">
        <w:rPr>
          <w:rFonts w:ascii="Times New Roman" w:hAnsi="Times New Roman" w:cs="Times New Roman"/>
        </w:rPr>
        <w:t>2.13. Исчерпывающий перечень оснований для отказа в прие</w:t>
      </w:r>
      <w:r w:rsidRPr="00997A38">
        <w:rPr>
          <w:rFonts w:ascii="Times New Roman" w:hAnsi="Times New Roman" w:cs="Times New Roman"/>
        </w:rPr>
        <w:t>ме документов, необходимых для предоставления муниципальной услуги:</w:t>
      </w:r>
    </w:p>
    <w:bookmarkEnd w:id="40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отсутствие или </w:t>
      </w:r>
      <w:proofErr w:type="gramStart"/>
      <w:r w:rsidRPr="00997A38">
        <w:rPr>
          <w:rFonts w:ascii="Times New Roman" w:hAnsi="Times New Roman" w:cs="Times New Roman"/>
        </w:rPr>
        <w:t>недостаточность в заявлении</w:t>
      </w:r>
      <w:proofErr w:type="gramEnd"/>
      <w:r w:rsidRPr="00997A38">
        <w:rPr>
          <w:rFonts w:ascii="Times New Roman" w:hAnsi="Times New Roman" w:cs="Times New Roman"/>
        </w:rPr>
        <w:t xml:space="preserve"> информации, указанной в </w:t>
      </w:r>
      <w:hyperlink w:anchor="sub_20261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пункте 2.6.1</w:t>
        </w:r>
      </w:hyperlink>
      <w:r w:rsidRPr="00997A38">
        <w:rPr>
          <w:rFonts w:ascii="Times New Roman" w:hAnsi="Times New Roman" w:cs="Times New Roman"/>
        </w:rPr>
        <w:t xml:space="preserve">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пункта 2.6</w:t>
        </w:r>
      </w:hyperlink>
      <w:r w:rsidRPr="00997A38">
        <w:rPr>
          <w:rFonts w:ascii="Times New Roman" w:hAnsi="Times New Roman" w:cs="Times New Roman"/>
        </w:rPr>
        <w:t xml:space="preserve"> Регламента;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выявление несоблюдения </w:t>
      </w:r>
      <w:r w:rsidRPr="00997A38">
        <w:rPr>
          <w:rFonts w:ascii="Times New Roman" w:hAnsi="Times New Roman" w:cs="Times New Roman"/>
        </w:rPr>
        <w:t xml:space="preserve">условий признания </w:t>
      </w:r>
      <w:hyperlink r:id="rId32" w:history="1">
        <w:r w:rsidRPr="00997A38">
          <w:rPr>
            <w:rStyle w:val="a4"/>
            <w:rFonts w:ascii="Times New Roman" w:hAnsi="Times New Roman" w:cs="Times New Roman"/>
            <w:color w:val="auto"/>
          </w:rPr>
          <w:t>усиленной квалификационной электронной подписи</w:t>
        </w:r>
      </w:hyperlink>
      <w:r w:rsidRPr="00997A38">
        <w:rPr>
          <w:rFonts w:ascii="Times New Roman" w:hAnsi="Times New Roman" w:cs="Times New Roman"/>
        </w:rPr>
        <w:t xml:space="preserve"> действительной (несоблюдения условий, указанных в </w:t>
      </w:r>
      <w:hyperlink r:id="rId33" w:history="1">
        <w:r w:rsidRPr="00997A38">
          <w:rPr>
            <w:rStyle w:val="a4"/>
            <w:rFonts w:ascii="Times New Roman" w:hAnsi="Times New Roman" w:cs="Times New Roman"/>
            <w:color w:val="auto"/>
          </w:rPr>
          <w:t>статье 11</w:t>
        </w:r>
      </w:hyperlink>
      <w:r w:rsidRPr="00997A38">
        <w:rPr>
          <w:rFonts w:ascii="Times New Roman" w:hAnsi="Times New Roman" w:cs="Times New Roman"/>
        </w:rPr>
        <w:t xml:space="preserve"> Федерального закона от 06.04.2011 N </w:t>
      </w:r>
      <w:r w:rsidRPr="00997A38">
        <w:rPr>
          <w:rFonts w:ascii="Times New Roman" w:hAnsi="Times New Roman" w:cs="Times New Roman"/>
        </w:rPr>
        <w:t>63-ФЗ "Об электронной подписи"). Указанное основание применяется в случае предоставления муниципальной услуги в электронном виде;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заявление носит анонимный характер;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 xml:space="preserve">не представлены документы, указанные в </w:t>
      </w:r>
      <w:hyperlink w:anchor="sub_207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пункте 2.7</w:t>
        </w:r>
      </w:hyperlink>
      <w:r w:rsidRPr="00997A38">
        <w:rPr>
          <w:rFonts w:ascii="Times New Roman" w:hAnsi="Times New Roman" w:cs="Times New Roman"/>
        </w:rPr>
        <w:t xml:space="preserve"> Регламента, кот</w:t>
      </w:r>
      <w:r w:rsidRPr="00997A38">
        <w:rPr>
          <w:rFonts w:ascii="Times New Roman" w:hAnsi="Times New Roman" w:cs="Times New Roman"/>
        </w:rPr>
        <w:t>орые Заявитель в соответствии с Регламентом обязан предоставить самостоятельно;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документы (за исключением общедоступных) представлены (направлены) в копиях, и отсутствует возможность их заверения специалистом Комитета или работником МФЦ, в связи с тем, что</w:t>
      </w:r>
      <w:r w:rsidRPr="00997A38">
        <w:rPr>
          <w:rFonts w:ascii="Times New Roman" w:hAnsi="Times New Roman" w:cs="Times New Roman"/>
        </w:rPr>
        <w:t xml:space="preserve"> не представлен (не направлен) подлинник документа, представленного (направленного) в копии;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</w:t>
      </w:r>
      <w:r w:rsidRPr="00997A38">
        <w:rPr>
          <w:rFonts w:ascii="Times New Roman" w:hAnsi="Times New Roman" w:cs="Times New Roman"/>
        </w:rPr>
        <w:t>ых подписью уполномоченного лица;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текст заявления не поддается прочтению или не подписан уполномоченным лицом.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1" w:name="sub_202122"/>
      <w:r w:rsidRPr="00997A38">
        <w:rPr>
          <w:rFonts w:ascii="Times New Roman" w:hAnsi="Times New Roman" w:cs="Times New Roman"/>
        </w:rPr>
        <w:t>2.14. Исчерпывающий перечень оснований для приостановления муниципальной услуги или отказа в предоставлении муниципальной услуги:</w:t>
      </w:r>
    </w:p>
    <w:bookmarkEnd w:id="41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Основания для приостановления предоставления муниципальной услуги отсутствуют.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Основания для отказа в предоставлении муниципальной услуги: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заявление подписано лицом, полномочия которого документально не подтверждены (или не подписано уполномоченным ли</w:t>
      </w:r>
      <w:r w:rsidRPr="00997A38">
        <w:rPr>
          <w:rFonts w:ascii="Times New Roman" w:hAnsi="Times New Roman" w:cs="Times New Roman"/>
        </w:rPr>
        <w:t>цом);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представлены незаверенные копии документов или представлены копии документов, которые должны быть представлены в подлиннике;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несоответствие вида </w:t>
      </w:r>
      <w:hyperlink r:id="rId34" w:history="1">
        <w:r w:rsidRPr="00997A38">
          <w:rPr>
            <w:rStyle w:val="a4"/>
            <w:rFonts w:ascii="Times New Roman" w:hAnsi="Times New Roman" w:cs="Times New Roman"/>
            <w:color w:val="auto"/>
          </w:rPr>
          <w:t>электронной подписи</w:t>
        </w:r>
      </w:hyperlink>
      <w:r w:rsidRPr="00997A38">
        <w:rPr>
          <w:rFonts w:ascii="Times New Roman" w:hAnsi="Times New Roman" w:cs="Times New Roman"/>
        </w:rPr>
        <w:t>, использованной Заявителем для удостоверения зая</w:t>
      </w:r>
      <w:r w:rsidRPr="00997A38">
        <w:rPr>
          <w:rFonts w:ascii="Times New Roman" w:hAnsi="Times New Roman" w:cs="Times New Roman"/>
        </w:rPr>
        <w:t>вления и приложенных к нему документов в электронном виде, требованиям законодательства Российской Федерации;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наличие противоречий в представленных документах и (или) документах, полученных в рамках межведомственного информационного взаимодействия;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несоотв</w:t>
      </w:r>
      <w:r w:rsidRPr="00997A38">
        <w:rPr>
          <w:rFonts w:ascii="Times New Roman" w:hAnsi="Times New Roman" w:cs="Times New Roman"/>
        </w:rPr>
        <w:t>етствие схемы расположения земельного участка ее форме, формату или требованиям к ее подготовке, установленным уполномоченным Правительством Российской Федерации федеральным органом исполнительной власти;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полное или частичное совпадение местоположения земе</w:t>
      </w:r>
      <w:r w:rsidRPr="00997A38">
        <w:rPr>
          <w:rFonts w:ascii="Times New Roman" w:hAnsi="Times New Roman" w:cs="Times New Roman"/>
        </w:rPr>
        <w:t>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ра</w:t>
      </w:r>
      <w:r w:rsidRPr="00997A38">
        <w:rPr>
          <w:rFonts w:ascii="Times New Roman" w:hAnsi="Times New Roman" w:cs="Times New Roman"/>
        </w:rPr>
        <w:t xml:space="preserve">зработка схемы расположения земельного участка с нарушением предусмотренных </w:t>
      </w:r>
      <w:hyperlink r:id="rId35" w:history="1">
        <w:r w:rsidRPr="00997A38">
          <w:rPr>
            <w:rStyle w:val="a4"/>
            <w:rFonts w:ascii="Times New Roman" w:hAnsi="Times New Roman" w:cs="Times New Roman"/>
            <w:color w:val="auto"/>
          </w:rPr>
          <w:t>статьей 11.9</w:t>
        </w:r>
      </w:hyperlink>
      <w:r w:rsidRPr="00997A38">
        <w:rPr>
          <w:rFonts w:ascii="Times New Roman" w:hAnsi="Times New Roman" w:cs="Times New Roman"/>
        </w:rPr>
        <w:t xml:space="preserve"> Земельного кодекса Российской Федерации требований к образуемым земельным участкам;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несоответствие схемы расположения земельног</w:t>
      </w:r>
      <w:r w:rsidRPr="00997A38">
        <w:rPr>
          <w:rFonts w:ascii="Times New Roman" w:hAnsi="Times New Roman" w:cs="Times New Roman"/>
        </w:rPr>
        <w:t>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lastRenderedPageBreak/>
        <w:t>расположение земельного участка, образование которого предусмотрено схемой расположения земельного участка, в границ</w:t>
      </w:r>
      <w:r w:rsidRPr="00997A38">
        <w:rPr>
          <w:rFonts w:ascii="Times New Roman" w:hAnsi="Times New Roman" w:cs="Times New Roman"/>
        </w:rPr>
        <w:t>ах территории, для которой утвержден проект межевания территории;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</w:t>
      </w:r>
      <w:r w:rsidRPr="00997A38">
        <w:rPr>
          <w:rFonts w:ascii="Times New Roman" w:hAnsi="Times New Roman" w:cs="Times New Roman"/>
        </w:rPr>
        <w:t>заявлении о проведен</w:t>
      </w:r>
      <w:proofErr w:type="gramStart"/>
      <w:r w:rsidRPr="00997A38">
        <w:rPr>
          <w:rFonts w:ascii="Times New Roman" w:hAnsi="Times New Roman" w:cs="Times New Roman"/>
        </w:rPr>
        <w:t>ии ау</w:t>
      </w:r>
      <w:proofErr w:type="gramEnd"/>
      <w:r w:rsidRPr="00997A38">
        <w:rPr>
          <w:rFonts w:ascii="Times New Roman" w:hAnsi="Times New Roman" w:cs="Times New Roman"/>
        </w:rPr>
        <w:t>кциона;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земельный участок не отнесен к определенной категории земель;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 размещения сооружения (в том числе сооружения, строительство которого не завершено) на земельном</w:t>
      </w:r>
      <w:r w:rsidRPr="00997A38">
        <w:rPr>
          <w:rFonts w:ascii="Times New Roman" w:hAnsi="Times New Roman" w:cs="Times New Roman"/>
        </w:rPr>
        <w:t xml:space="preserve"> участке на условиях сервитута или объекта, который предусмотрен </w:t>
      </w:r>
      <w:hyperlink r:id="rId3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пунктом 3 статьи 39.36</w:t>
        </w:r>
      </w:hyperlink>
      <w:r w:rsidRPr="00997A38">
        <w:rPr>
          <w:rFonts w:ascii="Times New Roman" w:hAnsi="Times New Roman" w:cs="Times New Roman"/>
        </w:rPr>
        <w:t xml:space="preserve"> Земельного кодекса Российской Федерации и размещение которого не препятствует использованию такого земельного участка в соответс</w:t>
      </w:r>
      <w:r w:rsidRPr="00997A38">
        <w:rPr>
          <w:rFonts w:ascii="Times New Roman" w:hAnsi="Times New Roman" w:cs="Times New Roman"/>
        </w:rPr>
        <w:t>твии с его разрешенным использованием;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</w:t>
      </w:r>
      <w:r w:rsidRPr="00997A38">
        <w:rPr>
          <w:rFonts w:ascii="Times New Roman" w:hAnsi="Times New Roman" w:cs="Times New Roman"/>
        </w:rPr>
        <w:t>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земельный участо</w:t>
      </w:r>
      <w:r w:rsidRPr="00997A38">
        <w:rPr>
          <w:rFonts w:ascii="Times New Roman" w:hAnsi="Times New Roman" w:cs="Times New Roman"/>
        </w:rPr>
        <w:t>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земельный </w:t>
      </w:r>
      <w:r w:rsidRPr="00997A38">
        <w:rPr>
          <w:rFonts w:ascii="Times New Roman" w:hAnsi="Times New Roman" w:cs="Times New Roman"/>
        </w:rPr>
        <w:t>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земельный участок изъят для государственных или муниципальных нужд, за исключением земельных участков, изъятых для го</w:t>
      </w:r>
      <w:r w:rsidRPr="00997A38">
        <w:rPr>
          <w:rFonts w:ascii="Times New Roman" w:hAnsi="Times New Roman" w:cs="Times New Roman"/>
        </w:rPr>
        <w:t>сударственных или муниципальных ну</w:t>
      </w:r>
      <w:proofErr w:type="gramStart"/>
      <w:r w:rsidRPr="00997A38">
        <w:rPr>
          <w:rFonts w:ascii="Times New Roman" w:hAnsi="Times New Roman" w:cs="Times New Roman"/>
        </w:rPr>
        <w:t>жд в св</w:t>
      </w:r>
      <w:proofErr w:type="gramEnd"/>
      <w:r w:rsidRPr="00997A38">
        <w:rPr>
          <w:rFonts w:ascii="Times New Roman" w:hAnsi="Times New Roman" w:cs="Times New Roman"/>
        </w:rPr>
        <w:t>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дополнительные основания для отказа в предоставлении муниципальной услуги утверж</w:t>
      </w:r>
      <w:r w:rsidRPr="00997A38">
        <w:rPr>
          <w:rFonts w:ascii="Times New Roman" w:hAnsi="Times New Roman" w:cs="Times New Roman"/>
        </w:rPr>
        <w:t xml:space="preserve">дены </w:t>
      </w:r>
      <w:hyperlink r:id="rId37" w:history="1">
        <w:r w:rsidRPr="00997A38">
          <w:rPr>
            <w:rStyle w:val="a4"/>
            <w:rFonts w:ascii="Times New Roman" w:hAnsi="Times New Roman" w:cs="Times New Roman"/>
            <w:color w:val="auto"/>
          </w:rPr>
          <w:t>статьей 1</w:t>
        </w:r>
      </w:hyperlink>
      <w:r w:rsidRPr="00997A38">
        <w:rPr>
          <w:rFonts w:ascii="Times New Roman" w:hAnsi="Times New Roman" w:cs="Times New Roman"/>
        </w:rPr>
        <w:t xml:space="preserve"> Закона Ивановской области 25.12.2015 N 137-ОЗ "О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</w:t>
      </w:r>
      <w:r w:rsidRPr="00997A38">
        <w:rPr>
          <w:rFonts w:ascii="Times New Roman" w:hAnsi="Times New Roman" w:cs="Times New Roman"/>
        </w:rPr>
        <w:t>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</w:t>
      </w:r>
      <w:proofErr w:type="gramEnd"/>
      <w:r w:rsidRPr="00997A38">
        <w:rPr>
          <w:rFonts w:ascii="Times New Roman" w:hAnsi="Times New Roman" w:cs="Times New Roman"/>
        </w:rPr>
        <w:t xml:space="preserve"> участка, в предварительном согласовании предоставления земельно</w:t>
      </w:r>
      <w:r w:rsidRPr="00997A38">
        <w:rPr>
          <w:rFonts w:ascii="Times New Roman" w:hAnsi="Times New Roman" w:cs="Times New Roman"/>
        </w:rPr>
        <w:t>го участка, находящегося в государственной или муниципальной собственности, или в предоставлении такого земельного участка без проведения торгов.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2" w:name="sub_20213"/>
      <w:r w:rsidRPr="00997A38">
        <w:rPr>
          <w:rFonts w:ascii="Times New Roman" w:hAnsi="Times New Roman" w:cs="Times New Roman"/>
        </w:rPr>
        <w:t>2.15. Муниципальная услуга предоставляется на безвозмездной основе.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3" w:name="sub_20214"/>
      <w:bookmarkEnd w:id="42"/>
      <w:r w:rsidRPr="00997A38">
        <w:rPr>
          <w:rFonts w:ascii="Times New Roman" w:hAnsi="Times New Roman" w:cs="Times New Roman"/>
        </w:rPr>
        <w:t>2.16. Сроки ожи</w:t>
      </w:r>
      <w:r w:rsidRPr="00997A38">
        <w:rPr>
          <w:rFonts w:ascii="Times New Roman" w:hAnsi="Times New Roman" w:cs="Times New Roman"/>
        </w:rPr>
        <w:t>дания в очереди в Комитете:</w:t>
      </w:r>
    </w:p>
    <w:bookmarkEnd w:id="43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максимальный срок ожидания в очереди при подаче заявления составляет не более 15 минут;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максимальный срок ожидания в очереди при получении результата предоставления муниципальной услуги составляет не более 15 минут;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мак</w:t>
      </w:r>
      <w:r w:rsidRPr="00997A38">
        <w:rPr>
          <w:rFonts w:ascii="Times New Roman" w:hAnsi="Times New Roman" w:cs="Times New Roman"/>
        </w:rPr>
        <w:t>симальный срок ожидания в очереди для получения консультации составляет не более 10 минут.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Максимальный срок ожидания в очереди для подачи документов и получения результата муниципальной услуги в МФЦ составляет не более 15 минут.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4" w:name="sub_20216"/>
      <w:r w:rsidRPr="00997A38">
        <w:rPr>
          <w:rFonts w:ascii="Times New Roman" w:hAnsi="Times New Roman" w:cs="Times New Roman"/>
        </w:rPr>
        <w:lastRenderedPageBreak/>
        <w:t>2.17. Срок и поря</w:t>
      </w:r>
      <w:r w:rsidRPr="00997A38">
        <w:rPr>
          <w:rFonts w:ascii="Times New Roman" w:hAnsi="Times New Roman" w:cs="Times New Roman"/>
        </w:rPr>
        <w:t>док регистрации заявления Заявителя.</w:t>
      </w:r>
    </w:p>
    <w:bookmarkEnd w:id="44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Заявления регистрируются в Комитете в день их поступления в соответствии с </w:t>
      </w:r>
      <w:hyperlink w:anchor="sub_300" w:history="1">
        <w:r w:rsidRPr="00997A38">
          <w:rPr>
            <w:rStyle w:val="a4"/>
            <w:rFonts w:ascii="Times New Roman" w:hAnsi="Times New Roman" w:cs="Times New Roman"/>
            <w:color w:val="auto"/>
          </w:rPr>
          <w:t>разделом 3</w:t>
        </w:r>
      </w:hyperlink>
      <w:r w:rsidRPr="00997A38">
        <w:rPr>
          <w:rFonts w:ascii="Times New Roman" w:hAnsi="Times New Roman" w:cs="Times New Roman"/>
        </w:rPr>
        <w:t xml:space="preserve"> Регламента.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5" w:name="sub_20217"/>
      <w:r w:rsidRPr="00997A38">
        <w:rPr>
          <w:rFonts w:ascii="Times New Roman" w:hAnsi="Times New Roman" w:cs="Times New Roman"/>
        </w:rPr>
        <w:t xml:space="preserve">2.18. </w:t>
      </w:r>
      <w:proofErr w:type="gramStart"/>
      <w:r w:rsidRPr="00997A38">
        <w:rPr>
          <w:rFonts w:ascii="Times New Roman" w:hAnsi="Times New Roman" w:cs="Times New Roman"/>
        </w:rPr>
        <w:t>Требования к помещениям, в которых предоставляется муниципальная услуга,</w:t>
      </w:r>
      <w:r w:rsidRPr="00997A38">
        <w:rPr>
          <w:rFonts w:ascii="Times New Roman" w:hAnsi="Times New Roman" w:cs="Times New Roman"/>
        </w:rPr>
        <w:t xml:space="preserve"> к месту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</w:t>
      </w:r>
      <w:r w:rsidRPr="00997A38">
        <w:rPr>
          <w:rFonts w:ascii="Times New Roman" w:hAnsi="Times New Roman" w:cs="Times New Roman"/>
        </w:rPr>
        <w:t>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bookmarkStart w:id="46" w:name="sub_202171"/>
      <w:bookmarkEnd w:id="45"/>
      <w:r w:rsidRPr="00997A38">
        <w:rPr>
          <w:rFonts w:ascii="Times New Roman" w:hAnsi="Times New Roman" w:cs="Times New Roman"/>
        </w:rPr>
        <w:t>2.18.1. Вход в здание Комитета оборудуется информационной табличкой (вывеской), содержащей полное наименование Комитета.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7" w:name="sub_202172"/>
      <w:bookmarkEnd w:id="46"/>
      <w:r w:rsidRPr="00997A38">
        <w:rPr>
          <w:rFonts w:ascii="Times New Roman" w:hAnsi="Times New Roman" w:cs="Times New Roman"/>
        </w:rPr>
        <w:t>2.18.2. Создаются условия, которые обеспечивают инвалидам:</w:t>
      </w:r>
    </w:p>
    <w:bookmarkEnd w:id="47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беспрепятственный доступ к объекту (зданию, помещению), в котором предоставляется муниципальная услуга;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места для парковки специальных автотранспортных средств (не мене</w:t>
      </w:r>
      <w:r w:rsidRPr="00997A38">
        <w:rPr>
          <w:rFonts w:ascii="Times New Roman" w:hAnsi="Times New Roman" w:cs="Times New Roman"/>
        </w:rPr>
        <w:t>е одного места), которые не должны занимать иные транспортные средства;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</w:t>
      </w:r>
      <w:r w:rsidRPr="00997A38">
        <w:rPr>
          <w:rFonts w:ascii="Times New Roman" w:hAnsi="Times New Roman" w:cs="Times New Roman"/>
        </w:rPr>
        <w:t>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допуск </w:t>
      </w:r>
      <w:proofErr w:type="spellStart"/>
      <w:r w:rsidRPr="00997A38">
        <w:rPr>
          <w:rFonts w:ascii="Times New Roman" w:hAnsi="Times New Roman" w:cs="Times New Roman"/>
        </w:rPr>
        <w:t>сурдопереводчика</w:t>
      </w:r>
      <w:proofErr w:type="spellEnd"/>
      <w:r w:rsidRPr="00997A38">
        <w:rPr>
          <w:rFonts w:ascii="Times New Roman" w:hAnsi="Times New Roman" w:cs="Times New Roman"/>
        </w:rPr>
        <w:t xml:space="preserve"> и </w:t>
      </w:r>
      <w:proofErr w:type="spellStart"/>
      <w:r w:rsidRPr="00997A38">
        <w:rPr>
          <w:rFonts w:ascii="Times New Roman" w:hAnsi="Times New Roman" w:cs="Times New Roman"/>
        </w:rPr>
        <w:t>тифлосурдопереводчика</w:t>
      </w:r>
      <w:proofErr w:type="spellEnd"/>
      <w:r w:rsidRPr="00997A38">
        <w:rPr>
          <w:rFonts w:ascii="Times New Roman" w:hAnsi="Times New Roman" w:cs="Times New Roman"/>
        </w:rPr>
        <w:t>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допуск собаки-проводника при наличии док</w:t>
      </w:r>
      <w:r w:rsidRPr="00997A38">
        <w:rPr>
          <w:rFonts w:ascii="Times New Roman" w:hAnsi="Times New Roman" w:cs="Times New Roman"/>
        </w:rPr>
        <w:t>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оказание помощи в преодолении барьеров, мешающих получению услуг наравне с другими лицами.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8" w:name="sub_202173"/>
      <w:r w:rsidRPr="00997A38">
        <w:rPr>
          <w:rFonts w:ascii="Times New Roman" w:hAnsi="Times New Roman" w:cs="Times New Roman"/>
        </w:rPr>
        <w:t>2.18.3. Рабочие места спец</w:t>
      </w:r>
      <w:r w:rsidRPr="00997A38">
        <w:rPr>
          <w:rFonts w:ascii="Times New Roman" w:hAnsi="Times New Roman" w:cs="Times New Roman"/>
        </w:rPr>
        <w:t>иалистов Комитета,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Интернет, к необходимым информационным базам данных и оргтехнике.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49" w:name="sub_202174"/>
      <w:bookmarkEnd w:id="48"/>
      <w:r w:rsidRPr="00997A38">
        <w:rPr>
          <w:rFonts w:ascii="Times New Roman" w:hAnsi="Times New Roman" w:cs="Times New Roman"/>
        </w:rPr>
        <w:t>2.18.4. Места ожидания и заполнения заявлений должны соответствовать комфортным условиям для Заявителей, быть оборудованы столами, стульями, канцелярскими принадлежностями для написания заявлений.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0" w:name="sub_202175"/>
      <w:bookmarkEnd w:id="49"/>
      <w:r w:rsidRPr="00997A38">
        <w:rPr>
          <w:rFonts w:ascii="Times New Roman" w:hAnsi="Times New Roman" w:cs="Times New Roman"/>
        </w:rPr>
        <w:t>2.18.5. На информационн</w:t>
      </w:r>
      <w:r w:rsidRPr="00997A38">
        <w:rPr>
          <w:rFonts w:ascii="Times New Roman" w:hAnsi="Times New Roman" w:cs="Times New Roman"/>
        </w:rPr>
        <w:t xml:space="preserve">ом стенде, расположенном в непосредственной близости от помещения, где предоставляется муниципальная услуга, размещается информация в соответствии с </w:t>
      </w:r>
      <w:hyperlink w:anchor="sub_1013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пунктом 1.3</w:t>
        </w:r>
      </w:hyperlink>
      <w:r w:rsidRPr="00997A38">
        <w:rPr>
          <w:rFonts w:ascii="Times New Roman" w:hAnsi="Times New Roman" w:cs="Times New Roman"/>
        </w:rPr>
        <w:t xml:space="preserve"> Регламента.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1" w:name="sub_202176"/>
      <w:bookmarkEnd w:id="50"/>
      <w:r w:rsidRPr="00997A38">
        <w:rPr>
          <w:rFonts w:ascii="Times New Roman" w:hAnsi="Times New Roman" w:cs="Times New Roman"/>
        </w:rPr>
        <w:t>2.18.6. Прием Заявителей осуществляет</w:t>
      </w:r>
      <w:r w:rsidRPr="00997A38">
        <w:rPr>
          <w:rFonts w:ascii="Times New Roman" w:hAnsi="Times New Roman" w:cs="Times New Roman"/>
        </w:rPr>
        <w:t xml:space="preserve">ся в помещениях Комитета. Помещения Комитета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38" w:history="1">
        <w:proofErr w:type="spellStart"/>
        <w:r w:rsidRPr="00997A38">
          <w:rPr>
            <w:rStyle w:val="a4"/>
            <w:rFonts w:ascii="Times New Roman" w:hAnsi="Times New Roman" w:cs="Times New Roman"/>
            <w:color w:val="auto"/>
          </w:rPr>
          <w:t>СанПиН</w:t>
        </w:r>
        <w:proofErr w:type="spellEnd"/>
        <w:r w:rsidRPr="00997A38">
          <w:rPr>
            <w:rStyle w:val="a4"/>
            <w:rFonts w:ascii="Times New Roman" w:hAnsi="Times New Roman" w:cs="Times New Roman"/>
            <w:color w:val="auto"/>
          </w:rPr>
          <w:t xml:space="preserve"> 2</w:t>
        </w:r>
        <w:r w:rsidRPr="00997A38">
          <w:rPr>
            <w:rStyle w:val="a4"/>
            <w:rFonts w:ascii="Times New Roman" w:hAnsi="Times New Roman" w:cs="Times New Roman"/>
            <w:color w:val="auto"/>
          </w:rPr>
          <w:t>.2.2/2.4.1340-03"</w:t>
        </w:r>
      </w:hyperlink>
      <w:r w:rsidRPr="00997A38">
        <w:rPr>
          <w:rFonts w:ascii="Times New Roman" w:hAnsi="Times New Roman" w:cs="Times New Roman"/>
        </w:rPr>
        <w:t>, утвержденным Главным государственным санитарным врачом Российской Федерации 30.05.2003.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2" w:name="sub_202177"/>
      <w:bookmarkEnd w:id="51"/>
      <w:r w:rsidRPr="00997A38">
        <w:rPr>
          <w:rFonts w:ascii="Times New Roman" w:hAnsi="Times New Roman" w:cs="Times New Roman"/>
        </w:rPr>
        <w:t xml:space="preserve">2.18.7. Требования к помещению МФЦ установлены </w:t>
      </w:r>
      <w:hyperlink r:id="rId39" w:history="1">
        <w:r w:rsidRPr="00997A38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997A38">
        <w:rPr>
          <w:rFonts w:ascii="Times New Roman" w:hAnsi="Times New Roman" w:cs="Times New Roman"/>
        </w:rPr>
        <w:t xml:space="preserve"> Правительства Российской Федерации от 22.12.2012 N 1376 "Об утверждении </w:t>
      </w:r>
      <w:proofErr w:type="gramStart"/>
      <w:r w:rsidRPr="00997A38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97A38">
        <w:rPr>
          <w:rFonts w:ascii="Times New Roman" w:hAnsi="Times New Roman" w:cs="Times New Roman"/>
        </w:rPr>
        <w:t xml:space="preserve"> и муниципальных услуг" и включают в себя мероприятия по обеспечению доступности получения го</w:t>
      </w:r>
      <w:r w:rsidRPr="00997A38">
        <w:rPr>
          <w:rFonts w:ascii="Times New Roman" w:hAnsi="Times New Roman" w:cs="Times New Roman"/>
        </w:rPr>
        <w:t>сударственных и муниципальных услуг для инвалидов.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3" w:name="sub_20218"/>
      <w:bookmarkEnd w:id="52"/>
      <w:r w:rsidRPr="00997A38">
        <w:rPr>
          <w:rFonts w:ascii="Times New Roman" w:hAnsi="Times New Roman" w:cs="Times New Roman"/>
        </w:rPr>
        <w:t>2.19. Показатели доступности и качества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4" w:name="sub_202181"/>
      <w:bookmarkEnd w:id="53"/>
      <w:r w:rsidRPr="00997A38">
        <w:rPr>
          <w:rFonts w:ascii="Times New Roman" w:hAnsi="Times New Roman" w:cs="Times New Roman"/>
        </w:rPr>
        <w:t>2.19.1. Показателями доступности муниципальной услуги являются:</w:t>
      </w:r>
    </w:p>
    <w:bookmarkEnd w:id="54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простота и ясность изложения ин</w:t>
      </w:r>
      <w:r w:rsidRPr="00997A38">
        <w:rPr>
          <w:rFonts w:ascii="Times New Roman" w:hAnsi="Times New Roman" w:cs="Times New Roman"/>
        </w:rPr>
        <w:t>формационных документов;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наличие различных каналов получения информации о предоставлении муниципальной </w:t>
      </w:r>
      <w:r w:rsidRPr="00997A38">
        <w:rPr>
          <w:rFonts w:ascii="Times New Roman" w:hAnsi="Times New Roman" w:cs="Times New Roman"/>
        </w:rPr>
        <w:lastRenderedPageBreak/>
        <w:t>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короткое время ожидания при предоставлении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удобный график работы Комитета;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удобное территориальное расположение Комитета;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</w:t>
      </w:r>
      <w:r w:rsidRPr="00997A38">
        <w:rPr>
          <w:rFonts w:ascii="Times New Roman" w:hAnsi="Times New Roman" w:cs="Times New Roman"/>
        </w:rPr>
        <w:t>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обеспечение предоставления муниципальной услуги в </w:t>
      </w:r>
      <w:proofErr w:type="gramStart"/>
      <w:r w:rsidRPr="00997A38">
        <w:rPr>
          <w:rFonts w:ascii="Times New Roman" w:hAnsi="Times New Roman" w:cs="Times New Roman"/>
        </w:rPr>
        <w:t>электронном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виде</w:t>
      </w:r>
      <w:proofErr w:type="gramEnd"/>
      <w:r w:rsidRPr="00997A38">
        <w:rPr>
          <w:rFonts w:ascii="Times New Roman" w:hAnsi="Times New Roman" w:cs="Times New Roman"/>
        </w:rPr>
        <w:t>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возможность получения муниципальной услуг</w:t>
      </w:r>
      <w:r w:rsidRPr="00997A38">
        <w:rPr>
          <w:rFonts w:ascii="Times New Roman" w:hAnsi="Times New Roman" w:cs="Times New Roman"/>
        </w:rPr>
        <w:t>и в МФЦ;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осуществление оценки качества предоставления муниципальной услуги при ее предоставлении в электронной форме.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5" w:name="sub_20182"/>
      <w:r w:rsidRPr="00997A38">
        <w:rPr>
          <w:rFonts w:ascii="Times New Roman" w:hAnsi="Times New Roman" w:cs="Times New Roman"/>
        </w:rPr>
        <w:t>2.19.2. Показателями качества муниципальной услуги являются:</w:t>
      </w:r>
    </w:p>
    <w:bookmarkEnd w:id="55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точность предоставления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профессиональ</w:t>
      </w:r>
      <w:r w:rsidRPr="00997A38">
        <w:rPr>
          <w:rFonts w:ascii="Times New Roman" w:hAnsi="Times New Roman" w:cs="Times New Roman"/>
        </w:rPr>
        <w:t>ная подготовка специалистов Комитета;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высокая культура обслуживания Заявителей;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строгое соблюдение сроков предоставления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соблюдение сроков ожидания в очереди при предоставлении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отсутствие поданных в установленном</w:t>
      </w:r>
      <w:r w:rsidRPr="00997A38">
        <w:rPr>
          <w:rFonts w:ascii="Times New Roman" w:hAnsi="Times New Roman" w:cs="Times New Roman"/>
        </w:rPr>
        <w:t xml:space="preserve"> порядке жалоб на решения, действия (бездействие) Комитета, должностного лица Комитета либо муниципального служащего, МФЦ, работника МФЦ, принятые (осуществленные) при предоставлении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bookmarkStart w:id="56" w:name="sub_300"/>
      <w:r w:rsidRPr="00997A38">
        <w:rPr>
          <w:rFonts w:ascii="Times New Roman" w:hAnsi="Times New Roman" w:cs="Times New Roman"/>
          <w:color w:val="auto"/>
        </w:rPr>
        <w:t>3. Состав, последовательность и сроки выпол</w:t>
      </w:r>
      <w:r w:rsidRPr="00997A38">
        <w:rPr>
          <w:rFonts w:ascii="Times New Roman" w:hAnsi="Times New Roman" w:cs="Times New Roman"/>
          <w:color w:val="auto"/>
        </w:rPr>
        <w:t>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bookmarkEnd w:id="56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rPr>
          <w:rFonts w:ascii="Times New Roman" w:hAnsi="Times New Roman" w:cs="Times New Roman"/>
        </w:rPr>
      </w:pPr>
      <w:bookmarkStart w:id="57" w:name="sub_301"/>
      <w:r w:rsidRPr="00997A38">
        <w:rPr>
          <w:rFonts w:ascii="Times New Roman" w:hAnsi="Times New Roman" w:cs="Times New Roman"/>
        </w:rPr>
        <w:t>3.1.</w:t>
      </w:r>
      <w:r w:rsidRPr="00997A38">
        <w:rPr>
          <w:rFonts w:ascii="Times New Roman" w:hAnsi="Times New Roman" w:cs="Times New Roman"/>
        </w:rPr>
        <w:t xml:space="preserve"> Предоставление муниципальной услуги включает в себя следующие административные процедуры:</w:t>
      </w:r>
    </w:p>
    <w:bookmarkEnd w:id="57"/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прием и регистрация заявления и прилагаемых к нему документов, поступивших от Заявителя, либо отказ в приеме документов;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формирование и направление межведомст</w:t>
      </w:r>
      <w:r w:rsidRPr="00997A38">
        <w:rPr>
          <w:rFonts w:ascii="Times New Roman" w:hAnsi="Times New Roman" w:cs="Times New Roman"/>
        </w:rPr>
        <w:t>венных запросов в органы, предоставляющие государственные услуги и муниципальные услуги, подведомственным государственным органам или органам местного самоуправления организациям, участвующим в предоставлении государственных или муниципальных услуг, иным г</w:t>
      </w:r>
      <w:r w:rsidRPr="00997A38">
        <w:rPr>
          <w:rFonts w:ascii="Times New Roman" w:hAnsi="Times New Roman" w:cs="Times New Roman"/>
        </w:rPr>
        <w:t>осударственным органами, органам местного самоуправления, МФЦ;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подготовка проекта </w:t>
      </w:r>
      <w:hyperlink w:anchor="sub_1" w:history="1">
        <w:r w:rsidRPr="00997A38">
          <w:rPr>
            <w:rStyle w:val="a4"/>
            <w:rFonts w:ascii="Times New Roman" w:hAnsi="Times New Roman" w:cs="Times New Roman"/>
            <w:color w:val="auto"/>
          </w:rPr>
          <w:t>постановления</w:t>
        </w:r>
      </w:hyperlink>
      <w:r w:rsidRPr="00997A38">
        <w:rPr>
          <w:rFonts w:ascii="Times New Roman" w:hAnsi="Times New Roman" w:cs="Times New Roman"/>
        </w:rPr>
        <w:t xml:space="preserve"> администрации городского округа Кохма об утверждении Схемы;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выдача Заявителю постановления администрации городского округа Кохма об утвер</w:t>
      </w:r>
      <w:r w:rsidRPr="00997A38">
        <w:rPr>
          <w:rFonts w:ascii="Times New Roman" w:hAnsi="Times New Roman" w:cs="Times New Roman"/>
        </w:rPr>
        <w:t>ждении Схемы либо письма об отказе в предоставлении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8" w:name="sub_302"/>
      <w:r w:rsidRPr="00997A38">
        <w:rPr>
          <w:rFonts w:ascii="Times New Roman" w:hAnsi="Times New Roman" w:cs="Times New Roman"/>
        </w:rPr>
        <w:t>3.2. Прием и регистрация заявления и прилагаемых к нему документов, поступивших от Заявителя, либо отказ в приеме документов.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59" w:name="sub_30321"/>
      <w:bookmarkEnd w:id="58"/>
      <w:r w:rsidRPr="00997A38">
        <w:rPr>
          <w:rFonts w:ascii="Times New Roman" w:hAnsi="Times New Roman" w:cs="Times New Roman"/>
        </w:rPr>
        <w:t xml:space="preserve">3.2.1. Юридическим фактом для начала исполнения административной процедуры является поступление в Комитет заявления и документов, предусмотренных </w:t>
      </w:r>
      <w:hyperlink w:anchor="sub_206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пунктом 2.6</w:t>
        </w:r>
      </w:hyperlink>
      <w:r w:rsidRPr="00997A38">
        <w:rPr>
          <w:rFonts w:ascii="Times New Roman" w:hAnsi="Times New Roman" w:cs="Times New Roman"/>
        </w:rPr>
        <w:t xml:space="preserve"> Регламента (с учетом положений </w:t>
      </w:r>
      <w:hyperlink w:anchor="sub_207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пунктов 2.7</w:t>
        </w:r>
      </w:hyperlink>
      <w:r w:rsidRPr="00997A38">
        <w:rPr>
          <w:rFonts w:ascii="Times New Roman" w:hAnsi="Times New Roman" w:cs="Times New Roman"/>
        </w:rPr>
        <w:t xml:space="preserve">, </w:t>
      </w:r>
      <w:hyperlink w:anchor="sub_209" w:history="1">
        <w:r w:rsidRPr="00997A38">
          <w:rPr>
            <w:rStyle w:val="a4"/>
            <w:rFonts w:ascii="Times New Roman" w:hAnsi="Times New Roman" w:cs="Times New Roman"/>
            <w:color w:val="auto"/>
          </w:rPr>
          <w:t>2.9 - 2.11</w:t>
        </w:r>
      </w:hyperlink>
      <w:r w:rsidRPr="00997A38">
        <w:rPr>
          <w:rFonts w:ascii="Times New Roman" w:hAnsi="Times New Roman" w:cs="Times New Roman"/>
        </w:rPr>
        <w:t xml:space="preserve"> Регламента) и регистрация заявления специалистом Комитета, ответственным за регистрацию поступающей и отправляемой корреспонденции (далее - секретарь Комитета).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0" w:name="sub_30322"/>
      <w:bookmarkEnd w:id="59"/>
      <w:r w:rsidRPr="00997A38">
        <w:rPr>
          <w:rFonts w:ascii="Times New Roman" w:hAnsi="Times New Roman" w:cs="Times New Roman"/>
        </w:rPr>
        <w:t>3.2.2. Заявление регистрируется в общем поряд</w:t>
      </w:r>
      <w:r w:rsidRPr="00997A38">
        <w:rPr>
          <w:rFonts w:ascii="Times New Roman" w:hAnsi="Times New Roman" w:cs="Times New Roman"/>
        </w:rPr>
        <w:t>ке регистрации входящей корреспонденции в Комитет в день его подачи секретарем Комитета.</w:t>
      </w:r>
    </w:p>
    <w:bookmarkEnd w:id="60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Максимальный срок исполнения указанной процедуры составляет 1 рабочий день. </w:t>
      </w:r>
      <w:r w:rsidRPr="00997A38">
        <w:rPr>
          <w:rFonts w:ascii="Times New Roman" w:hAnsi="Times New Roman" w:cs="Times New Roman"/>
        </w:rPr>
        <w:lastRenderedPageBreak/>
        <w:t>Секретарь Комитета передает его на рассмотрение председателю Комитета.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Заявление, </w:t>
      </w:r>
      <w:r w:rsidRPr="00997A38">
        <w:rPr>
          <w:rFonts w:ascii="Times New Roman" w:hAnsi="Times New Roman" w:cs="Times New Roman"/>
        </w:rPr>
        <w:t>поданное через МФЦ, передается работниками МФЦ не позднее 1 рабочего дня после приема заявления и прилагаемых к нему документов в Комитет.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1" w:name="sub_30323"/>
      <w:r w:rsidRPr="00997A38">
        <w:rPr>
          <w:rFonts w:ascii="Times New Roman" w:hAnsi="Times New Roman" w:cs="Times New Roman"/>
        </w:rPr>
        <w:t>3.2.3. Заявление, поданное через Портал, регистрируется в общем порядке регистрации входящей корреспонденции</w:t>
      </w:r>
      <w:r w:rsidRPr="00997A38">
        <w:rPr>
          <w:rFonts w:ascii="Times New Roman" w:hAnsi="Times New Roman" w:cs="Times New Roman"/>
        </w:rPr>
        <w:t xml:space="preserve"> в Комитете в день его подачи. Заявление, поданное в нерабочий день, регистрируется не позднее рабочего дня, следующего за днем подачи заявления.</w:t>
      </w:r>
    </w:p>
    <w:bookmarkEnd w:id="61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Заявление, поступившее посредством электронной связи, через Порталы после 17 ч. 00 мин., регистрирует</w:t>
      </w:r>
      <w:r w:rsidRPr="00997A38">
        <w:rPr>
          <w:rFonts w:ascii="Times New Roman" w:hAnsi="Times New Roman" w:cs="Times New Roman"/>
        </w:rPr>
        <w:t>ся в течение следующего рабочего дня.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2" w:name="sub_30324"/>
      <w:r w:rsidRPr="00997A38">
        <w:rPr>
          <w:rFonts w:ascii="Times New Roman" w:hAnsi="Times New Roman" w:cs="Times New Roman"/>
        </w:rPr>
        <w:t>3.2.4. До подачи заявления Заявитель вправе обратиться к специалистам Комитета, ответственным за рассмотрение документов, необходимых для предоставления муниципальной услуги, для консультации по вопросам предо</w:t>
      </w:r>
      <w:r w:rsidRPr="00997A38">
        <w:rPr>
          <w:rFonts w:ascii="Times New Roman" w:hAnsi="Times New Roman" w:cs="Times New Roman"/>
        </w:rPr>
        <w:t>ставления муниципальной услуги, в том числе по имеющемуся у него пакету документов, необходимых для предоставления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3" w:name="sub_30325"/>
      <w:bookmarkEnd w:id="62"/>
      <w:r w:rsidRPr="00997A38">
        <w:rPr>
          <w:rFonts w:ascii="Times New Roman" w:hAnsi="Times New Roman" w:cs="Times New Roman"/>
        </w:rPr>
        <w:t>3.2.5. Председатель Комитета не позднее следующего рабочего дня со дня получения заявления в соответс</w:t>
      </w:r>
      <w:r w:rsidRPr="00997A38">
        <w:rPr>
          <w:rFonts w:ascii="Times New Roman" w:hAnsi="Times New Roman" w:cs="Times New Roman"/>
        </w:rPr>
        <w:t>твии с существующими правилами документооборота дает поручение о рассмотрении представленных документов специалисту Комитета.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4" w:name="sub_30326"/>
      <w:bookmarkEnd w:id="63"/>
      <w:r w:rsidRPr="00997A38">
        <w:rPr>
          <w:rFonts w:ascii="Times New Roman" w:hAnsi="Times New Roman" w:cs="Times New Roman"/>
        </w:rPr>
        <w:t>3.2.6. Специалист Комитета в день получения заявления проверяет его соответствие требованиям, установленным зако</w:t>
      </w:r>
      <w:r w:rsidRPr="00997A38">
        <w:rPr>
          <w:rFonts w:ascii="Times New Roman" w:hAnsi="Times New Roman" w:cs="Times New Roman"/>
        </w:rPr>
        <w:t>нодательством Российской Федерации, Ивановской области и иными нормативными правовыми актами.</w:t>
      </w:r>
    </w:p>
    <w:bookmarkEnd w:id="64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случае несоответствия поданного заявления требованиям, установленным законодательством Российской Федерации, Ивановской области и иными нормативными пр</w:t>
      </w:r>
      <w:r w:rsidRPr="00997A38">
        <w:rPr>
          <w:rFonts w:ascii="Times New Roman" w:hAnsi="Times New Roman" w:cs="Times New Roman"/>
        </w:rPr>
        <w:t xml:space="preserve">авовыми актами, специалист Комитета не позднее 1 рабочего дня </w:t>
      </w:r>
      <w:proofErr w:type="gramStart"/>
      <w:r w:rsidRPr="00997A38">
        <w:rPr>
          <w:rFonts w:ascii="Times New Roman" w:hAnsi="Times New Roman" w:cs="Times New Roman"/>
        </w:rPr>
        <w:t>с даты получения</w:t>
      </w:r>
      <w:proofErr w:type="gramEnd"/>
      <w:r w:rsidRPr="00997A38">
        <w:rPr>
          <w:rFonts w:ascii="Times New Roman" w:hAnsi="Times New Roman" w:cs="Times New Roman"/>
        </w:rPr>
        <w:t xml:space="preserve"> заявления обеспечивает направление Заявителю письма об отказе в приеме заявления к рассмотрению с указанием причин такого отказа.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5" w:name="sub_30327"/>
      <w:r w:rsidRPr="00997A38">
        <w:rPr>
          <w:rFonts w:ascii="Times New Roman" w:hAnsi="Times New Roman" w:cs="Times New Roman"/>
        </w:rPr>
        <w:t>3.2.7. В случае соответствия поданного</w:t>
      </w:r>
      <w:r w:rsidRPr="00997A38">
        <w:rPr>
          <w:rFonts w:ascii="Times New Roman" w:hAnsi="Times New Roman" w:cs="Times New Roman"/>
        </w:rPr>
        <w:t xml:space="preserve"> заявления требованиям, установленным законодательством Российской Федерации, Ивановской области и иными нормативными правовыми актами, специалист Комитета не позднее 1 рабочего дня </w:t>
      </w:r>
      <w:proofErr w:type="gramStart"/>
      <w:r w:rsidRPr="00997A38">
        <w:rPr>
          <w:rFonts w:ascii="Times New Roman" w:hAnsi="Times New Roman" w:cs="Times New Roman"/>
        </w:rPr>
        <w:t>с даты поступления</w:t>
      </w:r>
      <w:proofErr w:type="gramEnd"/>
      <w:r w:rsidRPr="00997A38">
        <w:rPr>
          <w:rFonts w:ascii="Times New Roman" w:hAnsi="Times New Roman" w:cs="Times New Roman"/>
        </w:rPr>
        <w:t xml:space="preserve"> заявления в Комитет проверяет соответствие пакета докум</w:t>
      </w:r>
      <w:r w:rsidRPr="00997A38">
        <w:rPr>
          <w:rFonts w:ascii="Times New Roman" w:hAnsi="Times New Roman" w:cs="Times New Roman"/>
        </w:rPr>
        <w:t xml:space="preserve">ентов, представленных Заявителем, требованиям </w:t>
      </w:r>
      <w:hyperlink w:anchor="sub_207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пункта 2.7</w:t>
        </w:r>
      </w:hyperlink>
      <w:r w:rsidRPr="00997A38">
        <w:rPr>
          <w:rFonts w:ascii="Times New Roman" w:hAnsi="Times New Roman" w:cs="Times New Roman"/>
        </w:rPr>
        <w:t xml:space="preserve"> Регламента.</w:t>
      </w:r>
    </w:p>
    <w:bookmarkEnd w:id="65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В случае отсутствия в пакете документов, представленных Заявителем, документов, которые в соответствии с </w:t>
      </w:r>
      <w:hyperlink w:anchor="sub_207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пунктом 2.7</w:t>
        </w:r>
      </w:hyperlink>
      <w:r w:rsidRPr="00997A38">
        <w:rPr>
          <w:rFonts w:ascii="Times New Roman" w:hAnsi="Times New Roman" w:cs="Times New Roman"/>
        </w:rPr>
        <w:t xml:space="preserve"> Регламента </w:t>
      </w:r>
      <w:r w:rsidRPr="00997A38">
        <w:rPr>
          <w:rFonts w:ascii="Times New Roman" w:hAnsi="Times New Roman" w:cs="Times New Roman"/>
        </w:rPr>
        <w:t>предоставляются Заявителем самостоятельно, специалист Комитета подготавливает проект письма об отказе в предоставлении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В случае отсутствия обстоятельств, предусмотренных </w:t>
      </w:r>
      <w:hyperlink w:anchor="sub_30327" w:history="1">
        <w:r w:rsidRPr="00997A38">
          <w:rPr>
            <w:rStyle w:val="a4"/>
            <w:rFonts w:ascii="Times New Roman" w:hAnsi="Times New Roman" w:cs="Times New Roman"/>
            <w:color w:val="auto"/>
          </w:rPr>
          <w:t>абзацем первым</w:t>
        </w:r>
      </w:hyperlink>
      <w:r w:rsidRPr="00997A38">
        <w:rPr>
          <w:rFonts w:ascii="Times New Roman" w:hAnsi="Times New Roman" w:cs="Times New Roman"/>
        </w:rPr>
        <w:t xml:space="preserve"> настоящего пункта Регл</w:t>
      </w:r>
      <w:r w:rsidRPr="00997A38">
        <w:rPr>
          <w:rFonts w:ascii="Times New Roman" w:hAnsi="Times New Roman" w:cs="Times New Roman"/>
        </w:rPr>
        <w:t>амента, не позднее трех рабочих дней со дня регистрации заявления при необходимости специалист Комитета: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формирует с использованием программно-технических средств запросы в Федеральную налоговую службу, Федеральную службу государственной регистрации, кадас</w:t>
      </w:r>
      <w:r w:rsidRPr="00997A38">
        <w:rPr>
          <w:rFonts w:ascii="Times New Roman" w:hAnsi="Times New Roman" w:cs="Times New Roman"/>
        </w:rPr>
        <w:t xml:space="preserve">тра и картографии и направляет запросы адресатам по каналам системы межведомственного электронного взаимодействия. Состав сведений, направляемых Федеральной налоговой службой, Федеральной службой государственной регистрации, кадастра и картографии в ответ </w:t>
      </w:r>
      <w:r w:rsidRPr="00997A38">
        <w:rPr>
          <w:rFonts w:ascii="Times New Roman" w:hAnsi="Times New Roman" w:cs="Times New Roman"/>
        </w:rPr>
        <w:t>на запросы Комитета, определен технологической картой межведомственного взаимодействия при предоставлении муниципальной услуги и электронными сервисами указанных органов государственной власти.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6" w:name="sub_30328"/>
      <w:r w:rsidRPr="00997A38">
        <w:rPr>
          <w:rFonts w:ascii="Times New Roman" w:hAnsi="Times New Roman" w:cs="Times New Roman"/>
        </w:rPr>
        <w:t xml:space="preserve">3.2.8. При наличии оснований, указанных в </w:t>
      </w:r>
      <w:hyperlink w:anchor="sub_202111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пункте 2.11</w:t>
        </w:r>
      </w:hyperlink>
      <w:r w:rsidRPr="00997A38">
        <w:rPr>
          <w:rFonts w:ascii="Times New Roman" w:hAnsi="Times New Roman" w:cs="Times New Roman"/>
        </w:rPr>
        <w:t xml:space="preserve"> Регламента, специалист Комитета готовит проект письма об отказе в предоставлении муниципальной услуги с указанием причины отказа.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7" w:name="sub_30329"/>
      <w:bookmarkEnd w:id="66"/>
      <w:r w:rsidRPr="00997A38">
        <w:rPr>
          <w:rFonts w:ascii="Times New Roman" w:hAnsi="Times New Roman" w:cs="Times New Roman"/>
        </w:rPr>
        <w:t xml:space="preserve">3.2.9. В случае отсутствия оснований, предусмотренных </w:t>
      </w:r>
      <w:hyperlink w:anchor="sub_202111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пунктом 2.11</w:t>
        </w:r>
      </w:hyperlink>
      <w:r w:rsidRPr="00997A38">
        <w:rPr>
          <w:rFonts w:ascii="Times New Roman" w:hAnsi="Times New Roman" w:cs="Times New Roman"/>
        </w:rPr>
        <w:t xml:space="preserve"> Регламента, специалист Комитета осуществляет подготовку проекта постановления администрации городского округа Кохма об утверждении Схемы.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8" w:name="sub_303"/>
      <w:bookmarkEnd w:id="67"/>
      <w:r w:rsidRPr="00997A38">
        <w:rPr>
          <w:rFonts w:ascii="Times New Roman" w:hAnsi="Times New Roman" w:cs="Times New Roman"/>
        </w:rPr>
        <w:t xml:space="preserve">3.3. Утверждение постановления администрации городского округа Кохма об </w:t>
      </w:r>
      <w:r w:rsidRPr="00997A38">
        <w:rPr>
          <w:rFonts w:ascii="Times New Roman" w:hAnsi="Times New Roman" w:cs="Times New Roman"/>
        </w:rPr>
        <w:lastRenderedPageBreak/>
        <w:t>утверждении Сх</w:t>
      </w:r>
      <w:r w:rsidRPr="00997A38">
        <w:rPr>
          <w:rFonts w:ascii="Times New Roman" w:hAnsi="Times New Roman" w:cs="Times New Roman"/>
        </w:rPr>
        <w:t>емы.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69" w:name="sub_304"/>
      <w:bookmarkEnd w:id="68"/>
      <w:r w:rsidRPr="00997A38">
        <w:rPr>
          <w:rFonts w:ascii="Times New Roman" w:hAnsi="Times New Roman" w:cs="Times New Roman"/>
        </w:rPr>
        <w:t>3.4. Выдача Заявителю постановления администрации городского округа Кохма об утверждении Схемы либо письма об отказе в предоставлении муниципальной услуги.</w:t>
      </w:r>
    </w:p>
    <w:bookmarkEnd w:id="69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Секретарь Комитета в течение 1 рабочего дня </w:t>
      </w:r>
      <w:proofErr w:type="gramStart"/>
      <w:r w:rsidRPr="00997A38">
        <w:rPr>
          <w:rFonts w:ascii="Times New Roman" w:hAnsi="Times New Roman" w:cs="Times New Roman"/>
        </w:rPr>
        <w:t>с даты регистрации</w:t>
      </w:r>
      <w:proofErr w:type="gramEnd"/>
      <w:r w:rsidRPr="00997A38">
        <w:rPr>
          <w:rFonts w:ascii="Times New Roman" w:hAnsi="Times New Roman" w:cs="Times New Roman"/>
        </w:rPr>
        <w:t xml:space="preserve"> ответа об о</w:t>
      </w:r>
      <w:r w:rsidRPr="00997A38">
        <w:rPr>
          <w:rFonts w:ascii="Times New Roman" w:hAnsi="Times New Roman" w:cs="Times New Roman"/>
        </w:rPr>
        <w:t>тказе в предоставлении муниципальной услуги осуществляет его отправку Заявителю способами, указанными в заявлении: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в виде бумажного документа при личном обращении в соответствии с графиком приема граждан Комитета или МФЦ, указанным в </w:t>
      </w:r>
      <w:hyperlink w:anchor="sub_10131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пункте 1.3.1</w:t>
        </w:r>
      </w:hyperlink>
      <w:r w:rsidRPr="00997A38">
        <w:rPr>
          <w:rFonts w:ascii="Times New Roman" w:hAnsi="Times New Roman" w:cs="Times New Roman"/>
        </w:rPr>
        <w:t xml:space="preserve"> Регламента;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виде бумажного документа, который направляется Комитетом Заявителю посредством почтового отправления по адресу, содержащемуся в заявлении;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виде электронного документа, который направляется Комитетом Заявителю через Порталы</w:t>
      </w:r>
      <w:r w:rsidRPr="00997A38">
        <w:rPr>
          <w:rFonts w:ascii="Times New Roman" w:hAnsi="Times New Roman" w:cs="Times New Roman"/>
        </w:rPr>
        <w:t xml:space="preserve"> (с момента реализации технической возможности);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виде электронного документа, который направляется Комитетом Заявителю посредством электронной почты.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70" w:name="sub_305"/>
      <w:r w:rsidRPr="00997A38">
        <w:rPr>
          <w:rFonts w:ascii="Times New Roman" w:hAnsi="Times New Roman" w:cs="Times New Roman"/>
        </w:rPr>
        <w:t>3.5. Документы, прилагаемые к заявлению и необходимые для предоставления муниципальной услуги, хр</w:t>
      </w:r>
      <w:r w:rsidRPr="00997A38">
        <w:rPr>
          <w:rFonts w:ascii="Times New Roman" w:hAnsi="Times New Roman" w:cs="Times New Roman"/>
        </w:rPr>
        <w:t>анятся в Комитете.</w:t>
      </w:r>
    </w:p>
    <w:bookmarkEnd w:id="70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rPr>
          <w:rFonts w:ascii="Times New Roman" w:hAnsi="Times New Roman" w:cs="Times New Roman"/>
        </w:rPr>
      </w:pPr>
      <w:bookmarkStart w:id="71" w:name="sub_400"/>
    </w:p>
    <w:bookmarkEnd w:id="71"/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 xml:space="preserve">4. Формы </w:t>
      </w:r>
      <w:proofErr w:type="gramStart"/>
      <w:r w:rsidRPr="00997A38">
        <w:rPr>
          <w:rFonts w:ascii="Times New Roman" w:hAnsi="Times New Roman" w:cs="Times New Roman"/>
          <w:color w:val="auto"/>
        </w:rPr>
        <w:t>контроля за</w:t>
      </w:r>
      <w:proofErr w:type="gramEnd"/>
      <w:r w:rsidRPr="00997A38">
        <w:rPr>
          <w:rFonts w:ascii="Times New Roman" w:hAnsi="Times New Roman" w:cs="Times New Roman"/>
          <w:color w:val="auto"/>
        </w:rPr>
        <w:t xml:space="preserve"> исполнением Регламента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72" w:name="sub_401"/>
      <w:r w:rsidRPr="00997A38">
        <w:rPr>
          <w:rFonts w:ascii="Times New Roman" w:hAnsi="Times New Roman" w:cs="Times New Roman"/>
        </w:rPr>
        <w:t xml:space="preserve">4.1. Текущий </w:t>
      </w:r>
      <w:proofErr w:type="gramStart"/>
      <w:r w:rsidRPr="00997A38">
        <w:rPr>
          <w:rFonts w:ascii="Times New Roman" w:hAnsi="Times New Roman" w:cs="Times New Roman"/>
        </w:rPr>
        <w:t>контроль за</w:t>
      </w:r>
      <w:proofErr w:type="gramEnd"/>
      <w:r w:rsidRPr="00997A38">
        <w:rPr>
          <w:rFonts w:ascii="Times New Roman" w:hAnsi="Times New Roman" w:cs="Times New Roman"/>
        </w:rPr>
        <w:t xml:space="preserve"> соблюдением последовательности и сроков исполнения административных процедур при предоставлении муниципальной услуги, установленных Реглам</w:t>
      </w:r>
      <w:r w:rsidRPr="00997A38">
        <w:rPr>
          <w:rFonts w:ascii="Times New Roman" w:hAnsi="Times New Roman" w:cs="Times New Roman"/>
        </w:rPr>
        <w:t>ентом, осуществляется постоянно председателем Комитета.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73" w:name="sub_402"/>
      <w:bookmarkEnd w:id="72"/>
      <w:r w:rsidRPr="00997A38">
        <w:rPr>
          <w:rFonts w:ascii="Times New Roman" w:hAnsi="Times New Roman" w:cs="Times New Roman"/>
        </w:rPr>
        <w:t>4.2. Текущий контроль осуществляется путем проведения проверок соблюдения и исполнения положений Регламента.</w:t>
      </w:r>
    </w:p>
    <w:bookmarkEnd w:id="73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Периодичность проведения проверок устанавливается председателем Комитета и может носить плановый характер (на основании планов работы) и внеплановый характер (по обращениям заинтересованных лиц).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74" w:name="sub_403"/>
      <w:r w:rsidRPr="00997A38">
        <w:rPr>
          <w:rFonts w:ascii="Times New Roman" w:hAnsi="Times New Roman" w:cs="Times New Roman"/>
        </w:rPr>
        <w:t>4.3. В ходе проверок оценивается полнота и качество п</w:t>
      </w:r>
      <w:r w:rsidRPr="00997A38">
        <w:rPr>
          <w:rFonts w:ascii="Times New Roman" w:hAnsi="Times New Roman" w:cs="Times New Roman"/>
        </w:rPr>
        <w:t>редоставления специалистами Комитета муниципальной услуги в соответствии с Регламентом.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75" w:name="sub_404"/>
      <w:bookmarkEnd w:id="74"/>
      <w:r w:rsidRPr="00997A38">
        <w:rPr>
          <w:rFonts w:ascii="Times New Roman" w:hAnsi="Times New Roman" w:cs="Times New Roman"/>
        </w:rPr>
        <w:t xml:space="preserve">4.4. Специалисты Комитета, участвующие в предоставлении муниципальной услуги, несут персональную ответственность за предоставление муниципальной услуги, </w:t>
      </w:r>
      <w:proofErr w:type="gramStart"/>
      <w:r w:rsidRPr="00997A38">
        <w:rPr>
          <w:rFonts w:ascii="Times New Roman" w:hAnsi="Times New Roman" w:cs="Times New Roman"/>
        </w:rPr>
        <w:t>о</w:t>
      </w:r>
      <w:r w:rsidRPr="00997A38">
        <w:rPr>
          <w:rFonts w:ascii="Times New Roman" w:hAnsi="Times New Roman" w:cs="Times New Roman"/>
        </w:rPr>
        <w:t>бязанность</w:t>
      </w:r>
      <w:proofErr w:type="gramEnd"/>
      <w:r w:rsidRPr="00997A38">
        <w:rPr>
          <w:rFonts w:ascii="Times New Roman" w:hAnsi="Times New Roman" w:cs="Times New Roman"/>
        </w:rPr>
        <w:t xml:space="preserve"> по оказанию которой закреплена в их должностных регламентах в соответствии с требованиями законодательства Российской Федерации.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76" w:name="sub_405"/>
      <w:bookmarkEnd w:id="75"/>
      <w:r w:rsidRPr="00997A38">
        <w:rPr>
          <w:rFonts w:ascii="Times New Roman" w:hAnsi="Times New Roman" w:cs="Times New Roman"/>
        </w:rPr>
        <w:t xml:space="preserve">4.5. По результатам проведенных проверок в случае выявления нарушений принимаются меры в соответствии </w:t>
      </w:r>
      <w:r w:rsidRPr="00997A38">
        <w:rPr>
          <w:rFonts w:ascii="Times New Roman" w:hAnsi="Times New Roman" w:cs="Times New Roman"/>
        </w:rPr>
        <w:t>с законодательством Российской Федерации.</w:t>
      </w:r>
    </w:p>
    <w:p w:rsidR="00000000" w:rsidRPr="00997A38" w:rsidRDefault="004269B7">
      <w:pPr>
        <w:pStyle w:val="a8"/>
        <w:rPr>
          <w:rFonts w:ascii="Times New Roman" w:hAnsi="Times New Roman" w:cs="Times New Roman"/>
          <w:color w:val="auto"/>
          <w:sz w:val="16"/>
          <w:szCs w:val="16"/>
        </w:rPr>
      </w:pPr>
      <w:bookmarkStart w:id="77" w:name="sub_407"/>
      <w:bookmarkEnd w:id="76"/>
      <w:r w:rsidRPr="00997A38">
        <w:rPr>
          <w:rFonts w:ascii="Times New Roman" w:hAnsi="Times New Roman" w:cs="Times New Roman"/>
          <w:color w:val="auto"/>
          <w:sz w:val="16"/>
          <w:szCs w:val="16"/>
        </w:rPr>
        <w:t>ГАРАНТ:</w:t>
      </w:r>
    </w:p>
    <w:bookmarkEnd w:id="77"/>
    <w:p w:rsidR="00000000" w:rsidRPr="00997A38" w:rsidRDefault="004269B7">
      <w:pPr>
        <w:pStyle w:val="a8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>Нумерация пунктов приводится в соответствии с источником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4.7. МФЦ, его работники несут ответственность, установленную законодательством Российской Федерации: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за полноту передаваемых Ком</w:t>
      </w:r>
      <w:r w:rsidRPr="00997A38">
        <w:rPr>
          <w:rFonts w:ascii="Times New Roman" w:hAnsi="Times New Roman" w:cs="Times New Roman"/>
        </w:rPr>
        <w:t>итету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 своевременную передачу Комитету запросов о предоставлении муниципальных услуг, документов и (или) инф</w:t>
      </w:r>
      <w:r w:rsidRPr="00997A38">
        <w:rPr>
          <w:rFonts w:ascii="Times New Roman" w:hAnsi="Times New Roman" w:cs="Times New Roman"/>
        </w:rPr>
        <w:t>ормации, принятых от Заявителя, а также за своевременную выдачу Заявителю документов, переданных в этих целях МФЦ Комитетом;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</w:t>
      </w:r>
      <w:r w:rsidRPr="00997A38">
        <w:rPr>
          <w:rFonts w:ascii="Times New Roman" w:hAnsi="Times New Roman" w:cs="Times New Roman"/>
        </w:rPr>
        <w:t xml:space="preserve"> обращения с информацией, доступ к которой ограничен федеральным законом.</w:t>
      </w:r>
    </w:p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bookmarkStart w:id="78" w:name="sub_500"/>
      <w:r w:rsidRPr="00997A38">
        <w:rPr>
          <w:rFonts w:ascii="Times New Roman" w:hAnsi="Times New Roman" w:cs="Times New Roman"/>
          <w:color w:val="auto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</w:t>
      </w:r>
      <w:r w:rsidRPr="00997A38">
        <w:rPr>
          <w:rFonts w:ascii="Times New Roman" w:hAnsi="Times New Roman" w:cs="Times New Roman"/>
          <w:color w:val="auto"/>
        </w:rPr>
        <w:t>иципальную услугу, либо муниципального служащего, МФЦ, работника МФЦ,</w:t>
      </w:r>
    </w:p>
    <w:bookmarkEnd w:id="78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rPr>
          <w:rFonts w:ascii="Times New Roman" w:hAnsi="Times New Roman" w:cs="Times New Roman"/>
        </w:rPr>
      </w:pPr>
      <w:bookmarkStart w:id="79" w:name="sub_501"/>
      <w:r w:rsidRPr="00997A38">
        <w:rPr>
          <w:rFonts w:ascii="Times New Roman" w:hAnsi="Times New Roman" w:cs="Times New Roman"/>
        </w:rPr>
        <w:t>5.1. Заявитель может обратиться с жалобой, в том числе, в следующих случаях:</w:t>
      </w:r>
    </w:p>
    <w:bookmarkEnd w:id="79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нарушение срока регистрации запроса о предоставлении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нарушение ср</w:t>
      </w:r>
      <w:r w:rsidRPr="00997A38">
        <w:rPr>
          <w:rFonts w:ascii="Times New Roman" w:hAnsi="Times New Roman" w:cs="Times New Roman"/>
        </w:rPr>
        <w:t xml:space="preserve">ока предоставления муниципальной услуги. </w:t>
      </w:r>
      <w:proofErr w:type="gramStart"/>
      <w:r w:rsidRPr="00997A38">
        <w:rPr>
          <w:rFonts w:ascii="Times New Roman" w:hAnsi="Times New Roman" w:cs="Times New Roman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997A38">
        <w:rPr>
          <w:rFonts w:ascii="Times New Roman" w:hAnsi="Times New Roman" w:cs="Times New Roman"/>
        </w:rPr>
        <w:t xml:space="preserve">функция по предоставлению муниципальной услуге в полном объеме в порядке, определенном </w:t>
      </w:r>
      <w:hyperlink r:id="rId40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1.3 статьи 16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требование у Заяви</w:t>
      </w:r>
      <w:r w:rsidRPr="00997A38">
        <w:rPr>
          <w:rFonts w:ascii="Times New Roman" w:hAnsi="Times New Roman" w:cs="Times New Roman"/>
        </w:rPr>
        <w:t>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</w:t>
      </w:r>
      <w:r w:rsidRPr="00997A38">
        <w:rPr>
          <w:rFonts w:ascii="Times New Roman" w:hAnsi="Times New Roman" w:cs="Times New Roman"/>
        </w:rPr>
        <w:t>редоставления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</w:t>
      </w:r>
      <w:r w:rsidRPr="00997A38">
        <w:rPr>
          <w:rFonts w:ascii="Times New Roman" w:hAnsi="Times New Roman" w:cs="Times New Roman"/>
        </w:rPr>
        <w:t>иципальной услуги, у Заявителя;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</w:t>
      </w:r>
      <w:r w:rsidRPr="00997A38">
        <w:rPr>
          <w:rFonts w:ascii="Times New Roman" w:hAnsi="Times New Roman" w:cs="Times New Roman"/>
        </w:rPr>
        <w:t>ыми правовыми актами Ивановской области, муниципальными правовыми актами.</w:t>
      </w:r>
      <w:proofErr w:type="gramEnd"/>
      <w:r w:rsidRPr="00997A38">
        <w:rPr>
          <w:rFonts w:ascii="Times New Roman" w:hAnsi="Times New Roman" w:cs="Times New Roman"/>
        </w:rPr>
        <w:t xml:space="preserve"> </w:t>
      </w:r>
      <w:proofErr w:type="gramStart"/>
      <w:r w:rsidRPr="00997A38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</w:t>
      </w:r>
      <w:r w:rsidRPr="00997A38">
        <w:rPr>
          <w:rFonts w:ascii="Times New Roman" w:hAnsi="Times New Roman" w:cs="Times New Roman"/>
        </w:rPr>
        <w:t xml:space="preserve">) которого обжалуются, возложена функция по предоставлению муниципальной услуги в полном объеме в порядке, определенном </w:t>
      </w:r>
      <w:hyperlink r:id="rId41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1.3 статьи 16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</w:t>
      </w:r>
      <w:r w:rsidRPr="00997A38">
        <w:rPr>
          <w:rFonts w:ascii="Times New Roman" w:hAnsi="Times New Roman" w:cs="Times New Roman"/>
        </w:rPr>
        <w:t>альных услуг";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отказ Комитета,</w:t>
      </w:r>
      <w:r w:rsidRPr="00997A38">
        <w:rPr>
          <w:rFonts w:ascii="Times New Roman" w:hAnsi="Times New Roman" w:cs="Times New Roman"/>
        </w:rPr>
        <w:t xml:space="preserve">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997A38">
        <w:rPr>
          <w:rFonts w:ascii="Times New Roman" w:hAnsi="Times New Roman" w:cs="Times New Roman"/>
        </w:rPr>
        <w:t>В указанном случае досудебное (внесудебное) обжалование Заявите</w:t>
      </w:r>
      <w:r w:rsidRPr="00997A38">
        <w:rPr>
          <w:rFonts w:ascii="Times New Roman" w:hAnsi="Times New Roman" w:cs="Times New Roman"/>
        </w:rPr>
        <w:t xml:space="preserve">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2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1.3 статьи 16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приостановление предоста</w:t>
      </w:r>
      <w:r w:rsidRPr="00997A38">
        <w:rPr>
          <w:rFonts w:ascii="Times New Roman" w:hAnsi="Times New Roman" w:cs="Times New Roman"/>
        </w:rPr>
        <w:t>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</w:t>
      </w:r>
      <w:r w:rsidRPr="00997A38">
        <w:rPr>
          <w:rFonts w:ascii="Times New Roman" w:hAnsi="Times New Roman" w:cs="Times New Roman"/>
        </w:rPr>
        <w:t>, муниципальными правовыми актами.</w:t>
      </w:r>
      <w:proofErr w:type="gramEnd"/>
      <w:r w:rsidRPr="00997A38">
        <w:rPr>
          <w:rFonts w:ascii="Times New Roman" w:hAnsi="Times New Roman" w:cs="Times New Roman"/>
        </w:rPr>
        <w:t xml:space="preserve"> </w:t>
      </w:r>
      <w:proofErr w:type="gramStart"/>
      <w:r w:rsidRPr="00997A38">
        <w:rPr>
          <w:rFonts w:ascii="Times New Roman" w:hAnsi="Times New Roman" w:cs="Times New Roman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</w:t>
      </w:r>
      <w:r w:rsidRPr="00997A38">
        <w:rPr>
          <w:rFonts w:ascii="Times New Roman" w:hAnsi="Times New Roman" w:cs="Times New Roman"/>
        </w:rPr>
        <w:t xml:space="preserve">я по предоставлению муниципальной </w:t>
      </w:r>
      <w:r w:rsidRPr="00997A38">
        <w:rPr>
          <w:rFonts w:ascii="Times New Roman" w:hAnsi="Times New Roman" w:cs="Times New Roman"/>
        </w:rPr>
        <w:lastRenderedPageBreak/>
        <w:t xml:space="preserve">услуги в полном объеме в порядке, определенном </w:t>
      </w:r>
      <w:hyperlink r:id="rId43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1.3 статьи 16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>требование у Заявителя п</w:t>
      </w:r>
      <w:r w:rsidRPr="00997A38">
        <w:rPr>
          <w:rFonts w:ascii="Times New Roman" w:hAnsi="Times New Roman" w:cs="Times New Roman"/>
        </w:rPr>
        <w:t>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</w:t>
      </w:r>
      <w:r w:rsidRPr="00997A38">
        <w:rPr>
          <w:rFonts w:ascii="Times New Roman" w:hAnsi="Times New Roman" w:cs="Times New Roman"/>
        </w:rPr>
        <w:t xml:space="preserve">ной услуги, за исключением случаев, предусмотренных </w:t>
      </w:r>
      <w:hyperlink r:id="rId44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пунктом 4 части 1 статьи 7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  <w:r w:rsidRPr="00997A38">
        <w:rPr>
          <w:rFonts w:ascii="Times New Roman" w:hAnsi="Times New Roman" w:cs="Times New Roman"/>
        </w:rPr>
        <w:t xml:space="preserve"> </w:t>
      </w:r>
      <w:proofErr w:type="gramStart"/>
      <w:r w:rsidRPr="00997A38">
        <w:rPr>
          <w:rFonts w:ascii="Times New Roman" w:hAnsi="Times New Roman" w:cs="Times New Roman"/>
        </w:rPr>
        <w:t>В указанном случае досудебное (внесудебное) обж</w:t>
      </w:r>
      <w:r w:rsidRPr="00997A38">
        <w:rPr>
          <w:rFonts w:ascii="Times New Roman" w:hAnsi="Times New Roman" w:cs="Times New Roman"/>
        </w:rPr>
        <w:t xml:space="preserve">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5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1.3 статьи 16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bookmarkStart w:id="80" w:name="sub_502"/>
      <w:r w:rsidRPr="00997A38">
        <w:rPr>
          <w:rFonts w:ascii="Times New Roman" w:hAnsi="Times New Roman" w:cs="Times New Roman"/>
        </w:rPr>
        <w:t>5.2. Жалоба подается в письменной форме на бумажном носителе, в электронной форме в Комитет, МФЦ ли</w:t>
      </w:r>
      <w:r w:rsidRPr="00997A38">
        <w:rPr>
          <w:rFonts w:ascii="Times New Roman" w:hAnsi="Times New Roman" w:cs="Times New Roman"/>
        </w:rPr>
        <w:t>бо в управление информатизации и культуры администрации городского округа Кохма, являющемся учредителем МФЦ (далее - учредитель МФЦ). Жалобы на решения и действия (бездействие) председателя Комитета, подаются в администрацию городского округа Кохма. Жалобы</w:t>
      </w:r>
      <w:r w:rsidRPr="00997A38">
        <w:rPr>
          <w:rFonts w:ascii="Times New Roman" w:hAnsi="Times New Roman" w:cs="Times New Roman"/>
        </w:rPr>
        <w:t xml:space="preserve">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 или должностному лицу, уполномоченному нормативным правовым актом Ивановской области.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81" w:name="sub_503"/>
      <w:bookmarkEnd w:id="80"/>
      <w:r w:rsidRPr="00997A38">
        <w:rPr>
          <w:rFonts w:ascii="Times New Roman" w:hAnsi="Times New Roman" w:cs="Times New Roman"/>
        </w:rPr>
        <w:t>5.3. Жалоба на решения и действия (бездействие) Комитета, специалиста Комитета, муниципального служащего, предоставляющего муниципальную услугу, председателя Комитета, может быть направлена по почте, через МФЦ, с использованием информационно-телекомм</w:t>
      </w:r>
      <w:r w:rsidRPr="00997A38">
        <w:rPr>
          <w:rFonts w:ascii="Times New Roman" w:hAnsi="Times New Roman" w:cs="Times New Roman"/>
        </w:rPr>
        <w:t>уникационной сети "Интернет", официального сайта администрации городского округа Кохма, Порталов, а также может быть принята при личном приеме Заявителя.</w:t>
      </w:r>
    </w:p>
    <w:bookmarkEnd w:id="81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Жалоба на решения и действия (бездействие) МФЦ, работника МФЦ может быть направлена по почте, с</w:t>
      </w:r>
      <w:r w:rsidRPr="00997A38">
        <w:rPr>
          <w:rFonts w:ascii="Times New Roman" w:hAnsi="Times New Roman" w:cs="Times New Roman"/>
        </w:rPr>
        <w:t xml:space="preserve"> использованием информационно-телекоммуникационной сети "Интернет", официального сайта МФЦ, Порталов, а также может быть принята при личном приеме Заявителя.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82" w:name="sub_504"/>
      <w:r w:rsidRPr="00997A38">
        <w:rPr>
          <w:rFonts w:ascii="Times New Roman" w:hAnsi="Times New Roman" w:cs="Times New Roman"/>
        </w:rPr>
        <w:t xml:space="preserve">5.4. Требования к содержанию жалобы установлены </w:t>
      </w:r>
      <w:hyperlink r:id="rId46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частью 5 статьи 11.2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услуг".</w:t>
      </w:r>
    </w:p>
    <w:bookmarkEnd w:id="82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</w:t>
      </w:r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При подаче жалобы в электронном виде документы могут быть представлены в форме электронных</w:t>
      </w:r>
      <w:r w:rsidRPr="00997A38">
        <w:rPr>
          <w:rFonts w:ascii="Times New Roman" w:hAnsi="Times New Roman" w:cs="Times New Roman"/>
        </w:rPr>
        <w:t xml:space="preserve"> документов, подписанных </w:t>
      </w:r>
      <w:hyperlink r:id="rId47" w:history="1">
        <w:r w:rsidRPr="00997A38">
          <w:rPr>
            <w:rStyle w:val="a4"/>
            <w:rFonts w:ascii="Times New Roman" w:hAnsi="Times New Roman" w:cs="Times New Roman"/>
            <w:color w:val="auto"/>
          </w:rPr>
          <w:t>электронной подписью</w:t>
        </w:r>
      </w:hyperlink>
      <w:r w:rsidRPr="00997A38">
        <w:rPr>
          <w:rFonts w:ascii="Times New Roman" w:hAnsi="Times New Roman" w:cs="Times New Roman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83" w:name="sub_505"/>
      <w:r w:rsidRPr="00997A38">
        <w:rPr>
          <w:rFonts w:ascii="Times New Roman" w:hAnsi="Times New Roman" w:cs="Times New Roman"/>
        </w:rPr>
        <w:t xml:space="preserve">5.5. </w:t>
      </w:r>
      <w:proofErr w:type="gramStart"/>
      <w:r w:rsidRPr="00997A38">
        <w:rPr>
          <w:rFonts w:ascii="Times New Roman" w:hAnsi="Times New Roman" w:cs="Times New Roman"/>
        </w:rPr>
        <w:t>Жалоба, поступившая в Комит</w:t>
      </w:r>
      <w:r w:rsidRPr="00997A38">
        <w:rPr>
          <w:rFonts w:ascii="Times New Roman" w:hAnsi="Times New Roman" w:cs="Times New Roman"/>
        </w:rPr>
        <w:t>ет, подлежит рассмотрению в течение пятнадцати рабочих дней с даты её регистрации, а в случае обжалования отказа Комитета, специалиста Комитета в приеме документов у Заявителя либо в исправлении допущенных опечаток и ошибок или в случае обжалования нарушен</w:t>
      </w:r>
      <w:r w:rsidRPr="00997A38">
        <w:rPr>
          <w:rFonts w:ascii="Times New Roman" w:hAnsi="Times New Roman" w:cs="Times New Roman"/>
        </w:rPr>
        <w:t>ия установленного срока таких исправлений - в течение пяти рабочих дней с даты её регистрации.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bookmarkStart w:id="84" w:name="sub_506"/>
      <w:bookmarkEnd w:id="83"/>
      <w:r w:rsidRPr="00997A38">
        <w:rPr>
          <w:rFonts w:ascii="Times New Roman" w:hAnsi="Times New Roman" w:cs="Times New Roman"/>
        </w:rPr>
        <w:t>5.6. По результатам рассмотрения жалобы принимается одно из следующих решений:</w:t>
      </w:r>
    </w:p>
    <w:bookmarkEnd w:id="84"/>
    <w:p w:rsidR="00000000" w:rsidRPr="00997A38" w:rsidRDefault="004269B7">
      <w:pPr>
        <w:rPr>
          <w:rFonts w:ascii="Times New Roman" w:hAnsi="Times New Roman" w:cs="Times New Roman"/>
        </w:rPr>
      </w:pPr>
      <w:proofErr w:type="gramStart"/>
      <w:r w:rsidRPr="00997A38">
        <w:rPr>
          <w:rFonts w:ascii="Times New Roman" w:hAnsi="Times New Roman" w:cs="Times New Roman"/>
        </w:rPr>
        <w:t xml:space="preserve">жалоба удовлетворяется, в том числе в форме отмены принятого </w:t>
      </w:r>
      <w:r w:rsidRPr="00997A38">
        <w:rPr>
          <w:rFonts w:ascii="Times New Roman" w:hAnsi="Times New Roman" w:cs="Times New Roman"/>
        </w:rPr>
        <w:t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</w:t>
      </w:r>
      <w:r w:rsidRPr="00997A38">
        <w:rPr>
          <w:rFonts w:ascii="Times New Roman" w:hAnsi="Times New Roman" w:cs="Times New Roman"/>
        </w:rPr>
        <w:t>и правовыми актами Ивановской Российской Федерации, муниципальными нормативными правовыми актами;</w:t>
      </w:r>
      <w:proofErr w:type="gramEnd"/>
    </w:p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>в удовлетворении жалобы отказывается.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85" w:name="sub_507"/>
      <w:r w:rsidRPr="00997A38">
        <w:rPr>
          <w:rFonts w:ascii="Times New Roman" w:hAnsi="Times New Roman" w:cs="Times New Roman"/>
        </w:rPr>
        <w:lastRenderedPageBreak/>
        <w:t xml:space="preserve">5.7. Не позднее дня, следующего за днем принятия решения, указанного в </w:t>
      </w:r>
      <w:hyperlink w:anchor="sub_506" w:history="1">
        <w:r w:rsidRPr="00997A38">
          <w:rPr>
            <w:rStyle w:val="a4"/>
            <w:rFonts w:ascii="Times New Roman" w:hAnsi="Times New Roman" w:cs="Times New Roman"/>
            <w:color w:val="auto"/>
          </w:rPr>
          <w:t xml:space="preserve">пункте 5.6 </w:t>
        </w:r>
      </w:hyperlink>
      <w:r w:rsidRPr="00997A38">
        <w:rPr>
          <w:rFonts w:ascii="Times New Roman" w:hAnsi="Times New Roman" w:cs="Times New Roman"/>
        </w:rPr>
        <w:t>Реглам</w:t>
      </w:r>
      <w:r w:rsidRPr="00997A38">
        <w:rPr>
          <w:rFonts w:ascii="Times New Roman" w:hAnsi="Times New Roman" w:cs="Times New Roman"/>
        </w:rPr>
        <w:t>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85"/>
    <w:p w:rsidR="00000000" w:rsidRPr="00997A38" w:rsidRDefault="004269B7">
      <w:pPr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</w:rPr>
        <w:t xml:space="preserve">В случае признания жалобы подлежащей удовлетворению в ответе Заявителю, указанном в </w:t>
      </w:r>
      <w:hyperlink r:id="rId48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части 8 статьи 11.2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дается информация о действиях, осуществляемых Комитетом, МФЦ, в целях незамедлительного устранения выявленных нарушений при</w:t>
      </w:r>
      <w:r w:rsidRPr="00997A38">
        <w:rPr>
          <w:rFonts w:ascii="Times New Roman" w:hAnsi="Times New Roman" w:cs="Times New Roman"/>
        </w:rPr>
        <w:t xml:space="preserve"> оказании муниципальной услуги, а также приносятся извинения за доставленные </w:t>
      </w:r>
      <w:proofErr w:type="gramStart"/>
      <w:r w:rsidRPr="00997A38">
        <w:rPr>
          <w:rFonts w:ascii="Times New Roman" w:hAnsi="Times New Roman" w:cs="Times New Roman"/>
        </w:rPr>
        <w:t>неудобства</w:t>
      </w:r>
      <w:proofErr w:type="gramEnd"/>
      <w:r w:rsidRPr="00997A38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86" w:name="sub_508"/>
      <w:r w:rsidRPr="00997A38">
        <w:rPr>
          <w:rFonts w:ascii="Times New Roman" w:hAnsi="Times New Roman" w:cs="Times New Roman"/>
        </w:rPr>
        <w:t xml:space="preserve">5.8. В случае признания </w:t>
      </w:r>
      <w:proofErr w:type="gramStart"/>
      <w:r w:rsidRPr="00997A38">
        <w:rPr>
          <w:rFonts w:ascii="Times New Roman" w:hAnsi="Times New Roman" w:cs="Times New Roman"/>
        </w:rPr>
        <w:t>жалобы</w:t>
      </w:r>
      <w:proofErr w:type="gramEnd"/>
      <w:r w:rsidRPr="00997A38">
        <w:rPr>
          <w:rFonts w:ascii="Times New Roman" w:hAnsi="Times New Roman" w:cs="Times New Roman"/>
        </w:rPr>
        <w:t xml:space="preserve"> не</w:t>
      </w:r>
      <w:r w:rsidRPr="00997A38">
        <w:rPr>
          <w:rFonts w:ascii="Times New Roman" w:hAnsi="Times New Roman" w:cs="Times New Roman"/>
        </w:rPr>
        <w:t xml:space="preserve"> подлежащей удовлетворению в ответе Заявителю, указанном в </w:t>
      </w:r>
      <w:hyperlink r:id="rId49" w:history="1">
        <w:r w:rsidRPr="00997A38">
          <w:rPr>
            <w:rStyle w:val="a4"/>
            <w:rFonts w:ascii="Times New Roman" w:hAnsi="Times New Roman" w:cs="Times New Roman"/>
            <w:color w:val="auto"/>
          </w:rPr>
          <w:t>части 8 статьи 11.2</w:t>
        </w:r>
      </w:hyperlink>
      <w:r w:rsidRPr="00997A38">
        <w:rPr>
          <w:rFonts w:ascii="Times New Roman" w:hAnsi="Times New Roman" w:cs="Times New Roman"/>
        </w:rPr>
        <w:t xml:space="preserve"> Федерального закона "Об организации предоставления государственных и муниципальных услуг", даются аргументированные разъяснения о причина</w:t>
      </w:r>
      <w:r w:rsidRPr="00997A38">
        <w:rPr>
          <w:rFonts w:ascii="Times New Roman" w:hAnsi="Times New Roman" w:cs="Times New Roman"/>
        </w:rPr>
        <w:t>х принятого решения, а также информация о порядке обжалования принятого решения.</w:t>
      </w:r>
    </w:p>
    <w:p w:rsidR="00000000" w:rsidRPr="00997A38" w:rsidRDefault="004269B7">
      <w:pPr>
        <w:rPr>
          <w:rFonts w:ascii="Times New Roman" w:hAnsi="Times New Roman" w:cs="Times New Roman"/>
        </w:rPr>
      </w:pPr>
      <w:bookmarkStart w:id="87" w:name="sub_509"/>
      <w:bookmarkEnd w:id="86"/>
      <w:r w:rsidRPr="00997A38">
        <w:rPr>
          <w:rFonts w:ascii="Times New Roman" w:hAnsi="Times New Roman" w:cs="Times New Roman"/>
        </w:rPr>
        <w:t xml:space="preserve">5.9. В случае установления в ходе или по результатам </w:t>
      </w:r>
      <w:proofErr w:type="gramStart"/>
      <w:r w:rsidRPr="00997A38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997A38">
        <w:rPr>
          <w:rFonts w:ascii="Times New Roman" w:hAnsi="Times New Roman" w:cs="Times New Roman"/>
        </w:rPr>
        <w:t xml:space="preserve"> или преступления должностное лицо, ра</w:t>
      </w:r>
      <w:r w:rsidRPr="00997A38">
        <w:rPr>
          <w:rFonts w:ascii="Times New Roman" w:hAnsi="Times New Roman" w:cs="Times New Roman"/>
        </w:rPr>
        <w:t xml:space="preserve">ботник, наделенные полномочиями по рассмотрению жалоб в соответствии с </w:t>
      </w:r>
      <w:hyperlink w:anchor="sub_502" w:history="1">
        <w:r w:rsidRPr="00997A38">
          <w:rPr>
            <w:rStyle w:val="a4"/>
            <w:rFonts w:ascii="Times New Roman" w:hAnsi="Times New Roman" w:cs="Times New Roman"/>
            <w:color w:val="auto"/>
          </w:rPr>
          <w:t>пунктом 5.2</w:t>
        </w:r>
      </w:hyperlink>
      <w:r w:rsidRPr="00997A38">
        <w:rPr>
          <w:rFonts w:ascii="Times New Roman" w:hAnsi="Times New Roman" w:cs="Times New Roman"/>
        </w:rPr>
        <w:t xml:space="preserve"> Регламента, незамедлительно направляют имеющиеся материалы в органы прокуратуры.</w:t>
      </w:r>
    </w:p>
    <w:bookmarkEnd w:id="87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ind w:firstLine="698"/>
        <w:jc w:val="right"/>
        <w:rPr>
          <w:rFonts w:ascii="Times New Roman" w:hAnsi="Times New Roman" w:cs="Times New Roman"/>
        </w:rPr>
      </w:pPr>
      <w:bookmarkStart w:id="88" w:name="sub_1300"/>
      <w:r w:rsidRPr="00997A38">
        <w:rPr>
          <w:rStyle w:val="a3"/>
          <w:rFonts w:ascii="Times New Roman" w:hAnsi="Times New Roman" w:cs="Times New Roman"/>
          <w:color w:val="auto"/>
        </w:rPr>
        <w:t>Приложение 3</w:t>
      </w:r>
      <w:r w:rsidRPr="00997A3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997A38">
          <w:rPr>
            <w:rStyle w:val="a4"/>
            <w:rFonts w:ascii="Times New Roman" w:hAnsi="Times New Roman" w:cs="Times New Roman"/>
            <w:color w:val="auto"/>
          </w:rPr>
          <w:t>административному регламенту</w:t>
        </w:r>
      </w:hyperlink>
      <w:r w:rsidRPr="00997A38">
        <w:rPr>
          <w:rStyle w:val="a3"/>
          <w:rFonts w:ascii="Times New Roman" w:hAnsi="Times New Roman" w:cs="Times New Roman"/>
          <w:color w:val="auto"/>
        </w:rPr>
        <w:br/>
        <w:t>предоставления муниципальной услуги</w:t>
      </w:r>
      <w:r w:rsidRPr="00997A38">
        <w:rPr>
          <w:rStyle w:val="a3"/>
          <w:rFonts w:ascii="Times New Roman" w:hAnsi="Times New Roman" w:cs="Times New Roman"/>
          <w:color w:val="auto"/>
        </w:rPr>
        <w:br/>
        <w:t>"Утверждение схемы расположения</w:t>
      </w:r>
      <w:r w:rsidRPr="00997A38">
        <w:rPr>
          <w:rStyle w:val="a3"/>
          <w:rFonts w:ascii="Times New Roman" w:hAnsi="Times New Roman" w:cs="Times New Roman"/>
          <w:color w:val="auto"/>
        </w:rPr>
        <w:br/>
        <w:t>земельного участка</w:t>
      </w:r>
      <w:r w:rsidRPr="00997A38">
        <w:rPr>
          <w:rStyle w:val="a3"/>
          <w:rFonts w:ascii="Times New Roman" w:hAnsi="Times New Roman" w:cs="Times New Roman"/>
          <w:color w:val="auto"/>
        </w:rPr>
        <w:br/>
        <w:t>на кадастровом плане территории"</w:t>
      </w:r>
    </w:p>
    <w:bookmarkEnd w:id="88"/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4269B7">
      <w:pPr>
        <w:pStyle w:val="1"/>
        <w:rPr>
          <w:rFonts w:ascii="Times New Roman" w:hAnsi="Times New Roman" w:cs="Times New Roman"/>
          <w:color w:val="auto"/>
        </w:rPr>
      </w:pPr>
      <w:r w:rsidRPr="00997A38">
        <w:rPr>
          <w:rFonts w:ascii="Times New Roman" w:hAnsi="Times New Roman" w:cs="Times New Roman"/>
          <w:color w:val="auto"/>
        </w:rPr>
        <w:t>Блок-схема</w:t>
      </w:r>
      <w:r w:rsidRPr="00997A38">
        <w:rPr>
          <w:rFonts w:ascii="Times New Roman" w:hAnsi="Times New Roman" w:cs="Times New Roman"/>
          <w:color w:val="auto"/>
        </w:rPr>
        <w:br/>
        <w:t>предоставления муниципальной услуги "Утверждение схемы распол</w:t>
      </w:r>
      <w:r w:rsidRPr="00997A38">
        <w:rPr>
          <w:rFonts w:ascii="Times New Roman" w:hAnsi="Times New Roman" w:cs="Times New Roman"/>
          <w:color w:val="auto"/>
        </w:rPr>
        <w:t>ожения земельного участка на кадастровом плане территории"</w:t>
      </w:r>
    </w:p>
    <w:p w:rsidR="00000000" w:rsidRPr="00997A38" w:rsidRDefault="004269B7">
      <w:pPr>
        <w:rPr>
          <w:rFonts w:ascii="Times New Roman" w:hAnsi="Times New Roman" w:cs="Times New Roman"/>
        </w:rPr>
      </w:pPr>
    </w:p>
    <w:p w:rsidR="00000000" w:rsidRPr="00997A38" w:rsidRDefault="005952C1">
      <w:pPr>
        <w:ind w:left="139" w:firstLine="0"/>
        <w:rPr>
          <w:rFonts w:ascii="Times New Roman" w:hAnsi="Times New Roman" w:cs="Times New Roman"/>
        </w:rPr>
      </w:pPr>
      <w:r w:rsidRPr="00997A38">
        <w:rPr>
          <w:rFonts w:ascii="Times New Roman" w:hAnsi="Times New Roman" w:cs="Times New Roman"/>
          <w:noProof/>
        </w:rPr>
        <w:drawing>
          <wp:inline distT="0" distB="0" distL="0" distR="0">
            <wp:extent cx="5895975" cy="3200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9B7" w:rsidRPr="00997A38">
        <w:rPr>
          <w:rFonts w:ascii="Times New Roman" w:hAnsi="Times New Roman" w:cs="Times New Roman"/>
        </w:rPr>
        <w:t xml:space="preserve">"Блок-схема предоставления муниципальной услуги "Утверждение схемы расположения </w:t>
      </w:r>
      <w:r w:rsidR="004269B7" w:rsidRPr="00997A38">
        <w:rPr>
          <w:rFonts w:ascii="Times New Roman" w:hAnsi="Times New Roman" w:cs="Times New Roman"/>
        </w:rPr>
        <w:lastRenderedPageBreak/>
        <w:t>земельного участка на кадастровом плане территории"</w:t>
      </w:r>
    </w:p>
    <w:p w:rsidR="004269B7" w:rsidRPr="00997A38" w:rsidRDefault="004269B7">
      <w:pPr>
        <w:rPr>
          <w:rFonts w:ascii="Times New Roman" w:hAnsi="Times New Roman" w:cs="Times New Roman"/>
        </w:rPr>
      </w:pPr>
    </w:p>
    <w:sectPr w:rsidR="004269B7" w:rsidRPr="00997A3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44E4"/>
    <w:rsid w:val="000944E4"/>
    <w:rsid w:val="00391D19"/>
    <w:rsid w:val="004269B7"/>
    <w:rsid w:val="005952C1"/>
    <w:rsid w:val="0099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</w:style>
  <w:style w:type="paragraph" w:styleId="ae">
    <w:name w:val="Balloon Text"/>
    <w:basedOn w:val="a"/>
    <w:link w:val="af"/>
    <w:uiPriority w:val="99"/>
    <w:semiHidden/>
    <w:unhideWhenUsed/>
    <w:rsid w:val="00997A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38258.0" TargetMode="External"/><Relationship Id="rId18" Type="http://schemas.openxmlformats.org/officeDocument/2006/relationships/hyperlink" Target="garantF1://70093794.0" TargetMode="External"/><Relationship Id="rId26" Type="http://schemas.openxmlformats.org/officeDocument/2006/relationships/hyperlink" Target="garantF1://12084522.21" TargetMode="External"/><Relationship Id="rId39" Type="http://schemas.openxmlformats.org/officeDocument/2006/relationships/hyperlink" Target="garantF1://70190064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28223010.0" TargetMode="External"/><Relationship Id="rId34" Type="http://schemas.openxmlformats.org/officeDocument/2006/relationships/hyperlink" Target="garantF1://12084522.21" TargetMode="External"/><Relationship Id="rId42" Type="http://schemas.openxmlformats.org/officeDocument/2006/relationships/hyperlink" Target="garantF1://12077515.1613" TargetMode="External"/><Relationship Id="rId47" Type="http://schemas.openxmlformats.org/officeDocument/2006/relationships/hyperlink" Target="garantF1://12084522.21" TargetMode="External"/><Relationship Id="rId50" Type="http://schemas.openxmlformats.org/officeDocument/2006/relationships/image" Target="media/image1.png"/><Relationship Id="rId7" Type="http://schemas.openxmlformats.org/officeDocument/2006/relationships/hyperlink" Target="garantF1://12077515.0" TargetMode="External"/><Relationship Id="rId12" Type="http://schemas.openxmlformats.org/officeDocument/2006/relationships/hyperlink" Target="garantF1://23300301.200" TargetMode="External"/><Relationship Id="rId17" Type="http://schemas.openxmlformats.org/officeDocument/2006/relationships/hyperlink" Target="garantF1://12084522.0" TargetMode="External"/><Relationship Id="rId25" Type="http://schemas.openxmlformats.org/officeDocument/2006/relationships/hyperlink" Target="garantF1://12077515.706" TargetMode="External"/><Relationship Id="rId33" Type="http://schemas.openxmlformats.org/officeDocument/2006/relationships/hyperlink" Target="garantF1://12084522.11" TargetMode="External"/><Relationship Id="rId38" Type="http://schemas.openxmlformats.org/officeDocument/2006/relationships/hyperlink" Target="garantF1://4079328.0" TargetMode="External"/><Relationship Id="rId46" Type="http://schemas.openxmlformats.org/officeDocument/2006/relationships/hyperlink" Target="garantF1://12077515.11025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54874.0" TargetMode="External"/><Relationship Id="rId20" Type="http://schemas.openxmlformats.org/officeDocument/2006/relationships/hyperlink" Target="garantF1://70758154.0" TargetMode="External"/><Relationship Id="rId29" Type="http://schemas.openxmlformats.org/officeDocument/2006/relationships/hyperlink" Target="garantF1://12084522.54" TargetMode="External"/><Relationship Id="rId41" Type="http://schemas.openxmlformats.org/officeDocument/2006/relationships/hyperlink" Target="garantF1://12077515.1613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0" TargetMode="External"/><Relationship Id="rId11" Type="http://schemas.openxmlformats.org/officeDocument/2006/relationships/hyperlink" Target="garantF1://73586028.11" TargetMode="External"/><Relationship Id="rId24" Type="http://schemas.openxmlformats.org/officeDocument/2006/relationships/hyperlink" Target="garantF1://12077515.101" TargetMode="External"/><Relationship Id="rId32" Type="http://schemas.openxmlformats.org/officeDocument/2006/relationships/hyperlink" Target="garantF1://12084522.54" TargetMode="External"/><Relationship Id="rId37" Type="http://schemas.openxmlformats.org/officeDocument/2006/relationships/hyperlink" Target="garantF1://23204571.1" TargetMode="External"/><Relationship Id="rId40" Type="http://schemas.openxmlformats.org/officeDocument/2006/relationships/hyperlink" Target="garantF1://12077515.1613" TargetMode="External"/><Relationship Id="rId45" Type="http://schemas.openxmlformats.org/officeDocument/2006/relationships/hyperlink" Target="garantF1://12077515.1613" TargetMode="External"/><Relationship Id="rId5" Type="http://schemas.openxmlformats.org/officeDocument/2006/relationships/hyperlink" Target="garantF1://12024624.0" TargetMode="External"/><Relationship Id="rId15" Type="http://schemas.openxmlformats.org/officeDocument/2006/relationships/hyperlink" Target="garantF1://12077515.0" TargetMode="External"/><Relationship Id="rId23" Type="http://schemas.openxmlformats.org/officeDocument/2006/relationships/hyperlink" Target="garantF1://12048567.9" TargetMode="External"/><Relationship Id="rId28" Type="http://schemas.openxmlformats.org/officeDocument/2006/relationships/hyperlink" Target="garantF1://12084522.21" TargetMode="External"/><Relationship Id="rId36" Type="http://schemas.openxmlformats.org/officeDocument/2006/relationships/hyperlink" Target="garantF1://12024624.39363" TargetMode="External"/><Relationship Id="rId49" Type="http://schemas.openxmlformats.org/officeDocument/2006/relationships/hyperlink" Target="garantF1://12077515.11028" TargetMode="External"/><Relationship Id="rId10" Type="http://schemas.openxmlformats.org/officeDocument/2006/relationships/hyperlink" Target="garantF1://47338599.0" TargetMode="External"/><Relationship Id="rId19" Type="http://schemas.openxmlformats.org/officeDocument/2006/relationships/hyperlink" Target="garantF1://70771224.0" TargetMode="External"/><Relationship Id="rId31" Type="http://schemas.openxmlformats.org/officeDocument/2006/relationships/hyperlink" Target="garantF1://12084522.21" TargetMode="External"/><Relationship Id="rId44" Type="http://schemas.openxmlformats.org/officeDocument/2006/relationships/hyperlink" Target="garantF1://12077515.7014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28290463.0" TargetMode="External"/><Relationship Id="rId14" Type="http://schemas.openxmlformats.org/officeDocument/2006/relationships/hyperlink" Target="garantF1://86367.0" TargetMode="External"/><Relationship Id="rId22" Type="http://schemas.openxmlformats.org/officeDocument/2006/relationships/hyperlink" Target="garantF1://12048567.6014" TargetMode="External"/><Relationship Id="rId27" Type="http://schemas.openxmlformats.org/officeDocument/2006/relationships/hyperlink" Target="garantF1://12084522.54" TargetMode="External"/><Relationship Id="rId30" Type="http://schemas.openxmlformats.org/officeDocument/2006/relationships/hyperlink" Target="garantF1://12084522.54" TargetMode="External"/><Relationship Id="rId35" Type="http://schemas.openxmlformats.org/officeDocument/2006/relationships/hyperlink" Target="garantF1://12024624.11119" TargetMode="External"/><Relationship Id="rId43" Type="http://schemas.openxmlformats.org/officeDocument/2006/relationships/hyperlink" Target="garantF1://12077515.1613" TargetMode="External"/><Relationship Id="rId48" Type="http://schemas.openxmlformats.org/officeDocument/2006/relationships/hyperlink" Target="garantF1://12077515.11028" TargetMode="External"/><Relationship Id="rId8" Type="http://schemas.openxmlformats.org/officeDocument/2006/relationships/hyperlink" Target="garantF1://28223010.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7526</Words>
  <Characters>42902</Characters>
  <Application>Microsoft Office Word</Application>
  <DocSecurity>0</DocSecurity>
  <Lines>357</Lines>
  <Paragraphs>100</Paragraphs>
  <ScaleCrop>false</ScaleCrop>
  <Company>НПП "Гарант-Сервис"</Company>
  <LinksUpToDate>false</LinksUpToDate>
  <CharactersWithSpaces>50328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mv-belova</cp:lastModifiedBy>
  <cp:revision>3</cp:revision>
  <dcterms:created xsi:type="dcterms:W3CDTF">2022-05-06T09:31:00Z</dcterms:created>
  <dcterms:modified xsi:type="dcterms:W3CDTF">2022-05-06T09:32:00Z</dcterms:modified>
</cp:coreProperties>
</file>