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C7" w:rsidRDefault="00AF03C7">
      <w:pPr>
        <w:spacing w:line="240" w:lineRule="exact"/>
        <w:rPr>
          <w:sz w:val="19"/>
          <w:szCs w:val="19"/>
        </w:rPr>
      </w:pPr>
    </w:p>
    <w:p w:rsidR="00A26F48" w:rsidRDefault="00233601" w:rsidP="00A26F48">
      <w:pPr>
        <w:spacing w:after="100" w:afterAutospacing="1"/>
        <w:jc w:val="center"/>
      </w:pPr>
      <w:r>
        <w:rPr>
          <w:noProof/>
          <w:lang w:bidi="ar-SA"/>
        </w:rPr>
        <w:drawing>
          <wp:inline distT="0" distB="0" distL="0" distR="0">
            <wp:extent cx="680085" cy="849630"/>
            <wp:effectExtent l="19050" t="0" r="571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48" w:rsidRDefault="00A26F48" w:rsidP="00A26F48">
      <w:pPr>
        <w:pStyle w:val="30"/>
        <w:shd w:val="clear" w:color="auto" w:fill="auto"/>
      </w:pPr>
      <w:r>
        <w:t>ГОРОДСКАЯ ДУМА ГОРОДСКОГО ОКРУГА КОХМА</w:t>
      </w:r>
    </w:p>
    <w:p w:rsidR="00A26F48" w:rsidRDefault="008A0375" w:rsidP="00A26F48">
      <w:pPr>
        <w:pStyle w:val="30"/>
        <w:shd w:val="clear" w:color="auto" w:fill="auto"/>
      </w:pPr>
      <w:r>
        <w:t xml:space="preserve">ШЕСТОГО </w:t>
      </w:r>
      <w:r w:rsidR="00A26F48">
        <w:t>СОЗЫВА</w:t>
      </w:r>
    </w:p>
    <w:p w:rsidR="00A26F48" w:rsidRDefault="00A26F48" w:rsidP="00A26F48">
      <w:pPr>
        <w:pStyle w:val="20"/>
        <w:shd w:val="clear" w:color="auto" w:fill="auto"/>
        <w:spacing w:after="0" w:line="240" w:lineRule="auto"/>
      </w:pPr>
      <w:r>
        <w:t>ИВАНОВСКАЯ ОБЛАСТЬ</w:t>
      </w:r>
    </w:p>
    <w:p w:rsidR="00E87972" w:rsidRPr="00E87972" w:rsidRDefault="00E87972" w:rsidP="00E87972">
      <w:pPr>
        <w:jc w:val="center"/>
        <w:rPr>
          <w:bCs/>
          <w:sz w:val="28"/>
          <w:szCs w:val="28"/>
        </w:rPr>
      </w:pPr>
      <w:r w:rsidRPr="00E87972">
        <w:rPr>
          <w:bCs/>
          <w:sz w:val="28"/>
          <w:szCs w:val="28"/>
        </w:rPr>
        <w:t>_____________________________________________________________</w:t>
      </w:r>
    </w:p>
    <w:p w:rsidR="00AF03C7" w:rsidRDefault="00B70351" w:rsidP="00E87972">
      <w:pPr>
        <w:pStyle w:val="10"/>
        <w:keepNext/>
        <w:keepLines/>
        <w:shd w:val="clear" w:color="auto" w:fill="auto"/>
        <w:spacing w:before="120" w:after="360" w:line="340" w:lineRule="exact"/>
      </w:pPr>
      <w:bookmarkStart w:id="0" w:name="bookmark0"/>
      <w:proofErr w:type="gramStart"/>
      <w:r>
        <w:t>Р</w:t>
      </w:r>
      <w:proofErr w:type="gramEnd"/>
      <w:r>
        <w:t xml:space="preserve"> Е Ш Е Н И Е</w:t>
      </w:r>
      <w:bookmarkEnd w:id="0"/>
    </w:p>
    <w:p w:rsidR="00AF03C7" w:rsidRDefault="00B70351">
      <w:pPr>
        <w:pStyle w:val="20"/>
        <w:shd w:val="clear" w:color="auto" w:fill="auto"/>
        <w:spacing w:after="299" w:line="280" w:lineRule="exact"/>
      </w:pPr>
      <w:r>
        <w:t xml:space="preserve">от </w:t>
      </w:r>
      <w:r w:rsidR="002230F7">
        <w:t>30.07.2024</w:t>
      </w:r>
      <w:r w:rsidR="002230F7">
        <w:t xml:space="preserve"> </w:t>
      </w:r>
      <w:r>
        <w:t xml:space="preserve">№ </w:t>
      </w:r>
      <w:r w:rsidR="002230F7">
        <w:t>33</w:t>
      </w:r>
    </w:p>
    <w:p w:rsidR="00950C7B" w:rsidRDefault="00950C7B" w:rsidP="001636ED">
      <w:pPr>
        <w:pStyle w:val="30"/>
        <w:shd w:val="clear" w:color="auto" w:fill="auto"/>
        <w:spacing w:line="322" w:lineRule="exact"/>
      </w:pPr>
    </w:p>
    <w:p w:rsidR="00C01CC0" w:rsidRDefault="00B70351" w:rsidP="001636ED">
      <w:pPr>
        <w:pStyle w:val="30"/>
        <w:shd w:val="clear" w:color="auto" w:fill="auto"/>
        <w:spacing w:line="322" w:lineRule="exact"/>
      </w:pPr>
      <w:r>
        <w:t>Об утверждении перечня должностей муниципальной службы</w:t>
      </w:r>
      <w:r w:rsidR="003E5D27">
        <w:t xml:space="preserve"> </w:t>
      </w:r>
      <w:r>
        <w:t xml:space="preserve">городского округа Кохма, </w:t>
      </w:r>
      <w:r w:rsidR="00C01CC0">
        <w:t xml:space="preserve">при  назначении на которые граждане и при замещении которых муниципальные служащие </w:t>
      </w:r>
      <w:r>
        <w:t>обязаны представлять сведения</w:t>
      </w:r>
      <w:r w:rsidR="00C01CC0">
        <w:t xml:space="preserve"> </w:t>
      </w:r>
      <w:r>
        <w:t>о</w:t>
      </w:r>
      <w:r w:rsidR="003E5D27">
        <w:t xml:space="preserve"> </w:t>
      </w:r>
      <w:r>
        <w:t>своих доходах, расходах, об имуществе и обязательствах имущественного</w:t>
      </w:r>
      <w:r w:rsidR="001636ED">
        <w:t xml:space="preserve"> </w:t>
      </w:r>
      <w:r>
        <w:t xml:space="preserve">характера, а также сведения о доходах, расходах, </w:t>
      </w:r>
    </w:p>
    <w:p w:rsidR="00AF03C7" w:rsidRDefault="00B70351" w:rsidP="001636ED">
      <w:pPr>
        <w:pStyle w:val="30"/>
        <w:shd w:val="clear" w:color="auto" w:fill="auto"/>
        <w:spacing w:line="322" w:lineRule="exact"/>
      </w:pPr>
      <w:r>
        <w:t>об имуществе и</w:t>
      </w:r>
      <w:r w:rsidR="001636ED">
        <w:t xml:space="preserve"> </w:t>
      </w:r>
      <w:r>
        <w:t>обязательствах имущественного характера своих супруги (супруга) и</w:t>
      </w:r>
      <w:r w:rsidR="001636ED">
        <w:t xml:space="preserve"> </w:t>
      </w:r>
      <w:r>
        <w:t>несовершеннолетних детей</w:t>
      </w:r>
    </w:p>
    <w:p w:rsidR="001636ED" w:rsidRDefault="001636ED" w:rsidP="001636ED">
      <w:pPr>
        <w:pStyle w:val="30"/>
        <w:shd w:val="clear" w:color="auto" w:fill="auto"/>
        <w:spacing w:line="322" w:lineRule="exact"/>
        <w:rPr>
          <w:b w:val="0"/>
          <w:sz w:val="48"/>
          <w:szCs w:val="48"/>
        </w:rPr>
      </w:pPr>
    </w:p>
    <w:p w:rsidR="00950C7B" w:rsidRPr="00950C7B" w:rsidRDefault="00950C7B" w:rsidP="001636ED">
      <w:pPr>
        <w:pStyle w:val="30"/>
        <w:shd w:val="clear" w:color="auto" w:fill="auto"/>
        <w:spacing w:line="322" w:lineRule="exact"/>
        <w:rPr>
          <w:b w:val="0"/>
          <w:sz w:val="48"/>
          <w:szCs w:val="48"/>
        </w:rPr>
      </w:pPr>
    </w:p>
    <w:p w:rsidR="0017235A" w:rsidRDefault="00B70351">
      <w:pPr>
        <w:pStyle w:val="20"/>
        <w:shd w:val="clear" w:color="auto" w:fill="auto"/>
        <w:spacing w:before="100" w:beforeAutospacing="1" w:after="100" w:afterAutospacing="1" w:line="360" w:lineRule="auto"/>
        <w:ind w:firstLine="760"/>
        <w:jc w:val="both"/>
      </w:pPr>
      <w:r>
        <w:t xml:space="preserve">В соответствии с федеральными законами </w:t>
      </w:r>
      <w:r w:rsidR="008407F5">
        <w:t xml:space="preserve">от 02.03.2007 № 25-ФЗ </w:t>
      </w:r>
      <w:r w:rsidR="00CF397A">
        <w:t xml:space="preserve">                   </w:t>
      </w:r>
      <w:r w:rsidR="008407F5">
        <w:t xml:space="preserve">«О муниципальной службе в Российской Федерации», </w:t>
      </w:r>
      <w:r>
        <w:t xml:space="preserve">от 25.12.2008 </w:t>
      </w:r>
      <w:r w:rsidR="00CF397A">
        <w:t xml:space="preserve">                               </w:t>
      </w:r>
      <w:r>
        <w:t xml:space="preserve">№ 273-ФЗ «О противодействии коррупции», </w:t>
      </w:r>
      <w:r w:rsidR="00EE1F16">
        <w:t xml:space="preserve">Уставом городского округа Кохма, </w:t>
      </w:r>
      <w:r w:rsidR="00CF397A">
        <w:t xml:space="preserve">Решением Совета городского округа Кохма от 19.08.2009 № 55 </w:t>
      </w:r>
      <w:r w:rsidR="00EE1F16">
        <w:t xml:space="preserve">                   </w:t>
      </w:r>
      <w:r w:rsidR="00CF397A">
        <w:t xml:space="preserve">«О реестре должностей муниципальной службы городского округа Кохма», </w:t>
      </w:r>
      <w:r w:rsidR="00405170">
        <w:t xml:space="preserve">Решением Городской Думы городского округа Кохма от 23.03.2016 № 15 </w:t>
      </w:r>
      <w:r w:rsidR="00EE1F16">
        <w:t xml:space="preserve">        </w:t>
      </w:r>
      <w:r w:rsidR="00405170">
        <w:t>«О структуре администрации городского округа Кохма»</w:t>
      </w:r>
    </w:p>
    <w:p w:rsidR="0017235A" w:rsidRDefault="00B87950">
      <w:pPr>
        <w:pStyle w:val="20"/>
        <w:shd w:val="clear" w:color="auto" w:fill="auto"/>
        <w:spacing w:before="100" w:beforeAutospacing="1" w:after="100" w:afterAutospacing="1" w:line="360" w:lineRule="auto"/>
        <w:ind w:firstLine="760"/>
        <w:jc w:val="both"/>
        <w:rPr>
          <w:b/>
        </w:rPr>
      </w:pPr>
      <w:r w:rsidRPr="00B87950">
        <w:rPr>
          <w:b/>
        </w:rPr>
        <w:t>Городская Дума городского округа Кохма решила:</w:t>
      </w:r>
    </w:p>
    <w:p w:rsidR="002B00A2" w:rsidRPr="00C0489D" w:rsidRDefault="002B00A2" w:rsidP="0040517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89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C0489D"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должностей муниципальной службы городского округа Кохма, </w:t>
      </w:r>
      <w:r w:rsidR="00EE1F16">
        <w:rPr>
          <w:rFonts w:ascii="Times New Roman" w:hAnsi="Times New Roman" w:cs="Times New Roman"/>
          <w:b w:val="0"/>
          <w:sz w:val="28"/>
          <w:szCs w:val="28"/>
        </w:rPr>
        <w:t>при назначении на которые граждане и при замещении которых муниципальные служащие</w:t>
      </w:r>
      <w:r w:rsidR="00EE1F16" w:rsidRPr="00C048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89D">
        <w:rPr>
          <w:rFonts w:ascii="Times New Roman" w:hAnsi="Times New Roman" w:cs="Times New Roman"/>
          <w:b w:val="0"/>
          <w:sz w:val="28"/>
          <w:szCs w:val="28"/>
        </w:rPr>
        <w:t xml:space="preserve">обязаны представлять сведения о своих доходах, расходах, об имуществе и обязательствах </w:t>
      </w:r>
      <w:r w:rsidRPr="00C0489D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имущественного характера, а также сведения о доходах, расходах, об имуществе и обязательствах имущественного характера своих супруги (супруга)</w:t>
      </w:r>
      <w:r w:rsidR="00EE1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89D">
        <w:rPr>
          <w:rFonts w:ascii="Times New Roman" w:hAnsi="Times New Roman" w:cs="Times New Roman"/>
          <w:b w:val="0"/>
          <w:sz w:val="28"/>
          <w:szCs w:val="28"/>
        </w:rPr>
        <w:t xml:space="preserve">и несовершеннолетних детей (прилагается). </w:t>
      </w:r>
      <w:proofErr w:type="gramEnd"/>
    </w:p>
    <w:p w:rsidR="002B00A2" w:rsidRDefault="002B00A2" w:rsidP="00EE1F1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89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C0489D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375F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89D">
        <w:rPr>
          <w:rFonts w:ascii="Times New Roman" w:hAnsi="Times New Roman" w:cs="Times New Roman"/>
          <w:b w:val="0"/>
          <w:sz w:val="28"/>
          <w:szCs w:val="28"/>
        </w:rPr>
        <w:t xml:space="preserve">силу </w:t>
      </w:r>
      <w:r w:rsidR="00EE1F16" w:rsidRPr="00C0489D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EE1F16">
        <w:rPr>
          <w:rFonts w:ascii="Times New Roman" w:hAnsi="Times New Roman" w:cs="Times New Roman"/>
          <w:b w:val="0"/>
          <w:sz w:val="28"/>
          <w:szCs w:val="28"/>
        </w:rPr>
        <w:t>е</w:t>
      </w:r>
      <w:r w:rsidR="00EE1F16" w:rsidRPr="00C048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89D">
        <w:rPr>
          <w:rFonts w:ascii="Times New Roman" w:hAnsi="Times New Roman" w:cs="Times New Roman"/>
          <w:b w:val="0"/>
          <w:sz w:val="28"/>
          <w:szCs w:val="28"/>
        </w:rPr>
        <w:t>Городской Думы городского округа Кохма</w:t>
      </w:r>
      <w:r w:rsidR="00EE1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89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1F16">
        <w:rPr>
          <w:rFonts w:ascii="Times New Roman" w:hAnsi="Times New Roman" w:cs="Times New Roman"/>
          <w:b w:val="0"/>
          <w:sz w:val="28"/>
          <w:szCs w:val="28"/>
        </w:rPr>
        <w:t>28.12.2022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E1F16">
        <w:rPr>
          <w:rFonts w:ascii="Times New Roman" w:hAnsi="Times New Roman" w:cs="Times New Roman"/>
          <w:b w:val="0"/>
          <w:sz w:val="28"/>
          <w:szCs w:val="28"/>
        </w:rPr>
        <w:t>83</w:t>
      </w:r>
      <w:r w:rsidR="00EE1F16" w:rsidRPr="00C048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89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B00A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должностей муниципальной службы городского округа Кохма, которые обязаны представлять сведения о своих доходах, расходах, об имуществе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r w:rsidRPr="002B00A2">
        <w:rPr>
          <w:rFonts w:ascii="Times New Roman" w:hAnsi="Times New Roman" w:cs="Times New Roman"/>
          <w:b w:val="0"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C0489D">
        <w:rPr>
          <w:rFonts w:ascii="Times New Roman" w:hAnsi="Times New Roman" w:cs="Times New Roman"/>
          <w:b w:val="0"/>
          <w:sz w:val="28"/>
          <w:szCs w:val="28"/>
        </w:rPr>
        <w:t>»</w:t>
      </w:r>
      <w:r w:rsidR="00EE1F1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17235A" w:rsidRDefault="000865BF">
      <w:pPr>
        <w:pStyle w:val="20"/>
        <w:shd w:val="clear" w:color="auto" w:fill="auto"/>
        <w:tabs>
          <w:tab w:val="left" w:pos="1038"/>
        </w:tabs>
        <w:spacing w:after="0" w:line="360" w:lineRule="auto"/>
        <w:ind w:firstLine="709"/>
        <w:jc w:val="both"/>
      </w:pPr>
      <w:r>
        <w:t>3</w:t>
      </w:r>
      <w:r w:rsidR="002B00A2">
        <w:t xml:space="preserve">. </w:t>
      </w:r>
      <w:r w:rsidR="00B70351">
        <w:t xml:space="preserve">Опубликовать настоящее Решение в газете «Кохомский вестник» </w:t>
      </w:r>
      <w:r w:rsidR="002B00A2">
        <w:t xml:space="preserve">                   </w:t>
      </w:r>
      <w:r w:rsidR="00B70351">
        <w:t xml:space="preserve">и </w:t>
      </w:r>
      <w:r w:rsidR="00036FC7">
        <w:t xml:space="preserve">разместить </w:t>
      </w:r>
      <w:r w:rsidR="00B70351">
        <w:t>на официальном сайте городского округа Кохма</w:t>
      </w:r>
      <w:r w:rsidR="00036FC7">
        <w:t xml:space="preserve"> в сети Интернет</w:t>
      </w:r>
      <w:r w:rsidR="00B70351">
        <w:t>.</w:t>
      </w:r>
    </w:p>
    <w:p w:rsidR="00036FC7" w:rsidRDefault="00036FC7" w:rsidP="00036FC7">
      <w:pPr>
        <w:pStyle w:val="20"/>
        <w:shd w:val="clear" w:color="auto" w:fill="auto"/>
        <w:tabs>
          <w:tab w:val="left" w:pos="1038"/>
        </w:tabs>
        <w:spacing w:after="427" w:line="480" w:lineRule="exact"/>
        <w:ind w:left="740"/>
        <w:jc w:val="both"/>
      </w:pPr>
    </w:p>
    <w:p w:rsidR="00AF03C7" w:rsidRDefault="00DC48D4">
      <w:pPr>
        <w:pStyle w:val="30"/>
        <w:shd w:val="clear" w:color="auto" w:fill="auto"/>
        <w:tabs>
          <w:tab w:val="left" w:pos="4730"/>
        </w:tabs>
        <w:spacing w:line="322" w:lineRule="exact"/>
        <w:jc w:val="both"/>
      </w:pPr>
      <w:r>
        <w:t>Г</w:t>
      </w:r>
      <w:r w:rsidR="003314BF">
        <w:t>лава</w:t>
      </w:r>
      <w:r w:rsidR="003314BF">
        <w:tab/>
        <w:t>Председатель Г</w:t>
      </w:r>
      <w:r w:rsidR="00B70351">
        <w:t>ородской Думы</w:t>
      </w:r>
    </w:p>
    <w:p w:rsidR="003E5D27" w:rsidRDefault="00B70351">
      <w:pPr>
        <w:pStyle w:val="30"/>
        <w:shd w:val="clear" w:color="auto" w:fill="auto"/>
        <w:tabs>
          <w:tab w:val="left" w:pos="4730"/>
        </w:tabs>
        <w:spacing w:line="322" w:lineRule="exact"/>
        <w:jc w:val="both"/>
      </w:pPr>
      <w:r>
        <w:t>городского округа Кохма</w:t>
      </w:r>
      <w:r>
        <w:tab/>
        <w:t>городского округа Кохма</w:t>
      </w:r>
    </w:p>
    <w:p w:rsidR="00A26F48" w:rsidRDefault="00A26F48" w:rsidP="001B46F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</w:p>
    <w:p w:rsidR="003E5D27" w:rsidRPr="001B46F3" w:rsidRDefault="001B46F3" w:rsidP="001B46F3">
      <w:pPr>
        <w:ind w:firstLine="1985"/>
        <w:rPr>
          <w:rFonts w:ascii="Times New Roman" w:hAnsi="Times New Roman" w:cs="Times New Roman"/>
          <w:b/>
          <w:sz w:val="28"/>
          <w:szCs w:val="28"/>
        </w:rPr>
      </w:pPr>
      <w:r w:rsidRPr="001B46F3">
        <w:rPr>
          <w:rFonts w:ascii="Times New Roman" w:hAnsi="Times New Roman" w:cs="Times New Roman"/>
          <w:b/>
          <w:sz w:val="28"/>
          <w:szCs w:val="28"/>
        </w:rPr>
        <w:t>М.А. Комиссаров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E80603">
        <w:rPr>
          <w:rFonts w:ascii="Times New Roman" w:hAnsi="Times New Roman" w:cs="Times New Roman"/>
          <w:b/>
          <w:sz w:val="28"/>
          <w:szCs w:val="28"/>
        </w:rPr>
        <w:t>Г.А. Глухарев</w:t>
      </w:r>
    </w:p>
    <w:p w:rsidR="009F5FA1" w:rsidRPr="009F5FA1" w:rsidRDefault="009F5FA1" w:rsidP="009F5FA1"/>
    <w:p w:rsidR="00B5306F" w:rsidRDefault="00B5306F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0A699B" w:rsidRDefault="000A699B" w:rsidP="003D1B84">
      <w:pPr>
        <w:pStyle w:val="20"/>
        <w:shd w:val="clear" w:color="auto" w:fill="auto"/>
        <w:spacing w:after="0" w:line="240" w:lineRule="auto"/>
        <w:ind w:left="5942"/>
        <w:jc w:val="right"/>
      </w:pPr>
    </w:p>
    <w:p w:rsidR="007105B4" w:rsidRDefault="007105B4" w:rsidP="00DD3015">
      <w:pPr>
        <w:pStyle w:val="20"/>
        <w:shd w:val="clear" w:color="auto" w:fill="auto"/>
        <w:spacing w:after="0" w:line="240" w:lineRule="auto"/>
        <w:ind w:left="5942"/>
        <w:jc w:val="right"/>
      </w:pPr>
    </w:p>
    <w:p w:rsidR="00DD3015" w:rsidRDefault="00DD3015" w:rsidP="00DD3015">
      <w:pPr>
        <w:pStyle w:val="20"/>
        <w:shd w:val="clear" w:color="auto" w:fill="auto"/>
        <w:spacing w:after="0" w:line="240" w:lineRule="auto"/>
        <w:ind w:left="5942"/>
        <w:jc w:val="right"/>
      </w:pPr>
      <w:r>
        <w:t>Приложение</w:t>
      </w:r>
    </w:p>
    <w:p w:rsidR="00DD3015" w:rsidRDefault="00DD3015" w:rsidP="00DD3015">
      <w:pPr>
        <w:pStyle w:val="20"/>
        <w:shd w:val="clear" w:color="auto" w:fill="auto"/>
        <w:spacing w:after="0" w:line="240" w:lineRule="auto"/>
        <w:ind w:left="5387"/>
        <w:jc w:val="right"/>
      </w:pPr>
      <w:r>
        <w:t xml:space="preserve"> к Решению Городской Думы городского округа Кохма</w:t>
      </w:r>
    </w:p>
    <w:p w:rsidR="00DD3015" w:rsidRDefault="00DD3015" w:rsidP="00DD3015">
      <w:pPr>
        <w:pStyle w:val="20"/>
        <w:shd w:val="clear" w:color="auto" w:fill="auto"/>
        <w:spacing w:after="0" w:line="240" w:lineRule="auto"/>
        <w:ind w:left="5387"/>
        <w:jc w:val="right"/>
      </w:pPr>
      <w:r>
        <w:t xml:space="preserve"> от </w:t>
      </w:r>
      <w:r w:rsidR="002230F7">
        <w:t>30.07.2024</w:t>
      </w:r>
      <w:r w:rsidR="002230F7">
        <w:t xml:space="preserve"> </w:t>
      </w:r>
      <w:r>
        <w:t xml:space="preserve">№ </w:t>
      </w:r>
      <w:r w:rsidR="002230F7">
        <w:t>33</w:t>
      </w:r>
      <w:bookmarkStart w:id="1" w:name="_GoBack"/>
      <w:bookmarkEnd w:id="1"/>
    </w:p>
    <w:p w:rsidR="000A699B" w:rsidRDefault="000A699B" w:rsidP="00DD3015">
      <w:pPr>
        <w:pStyle w:val="20"/>
        <w:shd w:val="clear" w:color="auto" w:fill="auto"/>
        <w:spacing w:after="0" w:line="240" w:lineRule="auto"/>
        <w:ind w:left="5942"/>
      </w:pPr>
    </w:p>
    <w:p w:rsidR="00DD3015" w:rsidRDefault="00DD3015" w:rsidP="00DD3015">
      <w:pPr>
        <w:pStyle w:val="20"/>
        <w:shd w:val="clear" w:color="auto" w:fill="auto"/>
        <w:spacing w:after="0" w:line="240" w:lineRule="auto"/>
        <w:ind w:left="5942"/>
      </w:pPr>
    </w:p>
    <w:p w:rsidR="00375F64" w:rsidRDefault="00375F64" w:rsidP="00DD3015">
      <w:pPr>
        <w:pStyle w:val="20"/>
        <w:shd w:val="clear" w:color="auto" w:fill="auto"/>
        <w:spacing w:after="0" w:line="240" w:lineRule="auto"/>
        <w:ind w:left="5942"/>
      </w:pPr>
    </w:p>
    <w:p w:rsidR="00DD3015" w:rsidRDefault="00DD3015" w:rsidP="00DD3015">
      <w:pPr>
        <w:pStyle w:val="30"/>
        <w:shd w:val="clear" w:color="auto" w:fill="auto"/>
        <w:spacing w:line="322" w:lineRule="exact"/>
      </w:pPr>
      <w:r>
        <w:t>ПЕРЕЧЕНЬ</w:t>
      </w:r>
    </w:p>
    <w:p w:rsidR="00375F64" w:rsidRDefault="00DD3015" w:rsidP="00375F64">
      <w:pPr>
        <w:pStyle w:val="30"/>
        <w:shd w:val="clear" w:color="auto" w:fill="auto"/>
        <w:spacing w:line="240" w:lineRule="auto"/>
      </w:pPr>
      <w:r>
        <w:t>должностей муниципальной службы городского округа Кохма,</w:t>
      </w:r>
      <w:r>
        <w:br/>
      </w:r>
      <w:r w:rsidR="00375F64">
        <w:t xml:space="preserve">при назначении на которые граждане и при замещении которых муниципальные служащие </w:t>
      </w:r>
      <w:r>
        <w:t xml:space="preserve">обязаны представлять сведения </w:t>
      </w:r>
    </w:p>
    <w:p w:rsidR="00DD3015" w:rsidRDefault="00DD3015" w:rsidP="00375F64">
      <w:pPr>
        <w:pStyle w:val="30"/>
        <w:shd w:val="clear" w:color="auto" w:fill="auto"/>
        <w:spacing w:line="240" w:lineRule="auto"/>
      </w:pPr>
      <w:r>
        <w:t>о своих доходах, расходах, об имуществе и обязательствах имущественного характера, а также</w:t>
      </w:r>
      <w:r>
        <w:br/>
        <w:t>сведения о доходах, расходах, об имуществе и обязательствах</w:t>
      </w:r>
      <w:r>
        <w:br/>
        <w:t>имущественного характера своих супруги (супруга)                                                         и несовершеннолетних детей</w:t>
      </w:r>
    </w:p>
    <w:p w:rsidR="00D359AD" w:rsidRDefault="00D359AD" w:rsidP="00DD3015">
      <w:pPr>
        <w:pStyle w:val="30"/>
        <w:shd w:val="clear" w:color="auto" w:fill="auto"/>
        <w:spacing w:after="113" w:line="322" w:lineRule="exact"/>
      </w:pPr>
    </w:p>
    <w:p w:rsidR="00D359AD" w:rsidRPr="00C0489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04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489D">
        <w:rPr>
          <w:rFonts w:ascii="Times New Roman" w:hAnsi="Times New Roman" w:cs="Times New Roman"/>
          <w:sz w:val="28"/>
          <w:szCs w:val="28"/>
        </w:rPr>
        <w:t>ервый заместитель главы администрации городского округа Кохма, руководитель аппарата админи</w:t>
      </w:r>
      <w:r>
        <w:rPr>
          <w:rFonts w:ascii="Times New Roman" w:hAnsi="Times New Roman" w:cs="Times New Roman"/>
          <w:sz w:val="28"/>
          <w:szCs w:val="28"/>
        </w:rPr>
        <w:t>страции городского округа Кохма.</w:t>
      </w:r>
    </w:p>
    <w:p w:rsidR="00D359AD" w:rsidRPr="00C0489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</w:t>
      </w:r>
      <w:r w:rsidRPr="00C0489D">
        <w:rPr>
          <w:rFonts w:ascii="Times New Roman" w:hAnsi="Times New Roman" w:cs="Times New Roman"/>
          <w:sz w:val="28"/>
          <w:szCs w:val="28"/>
        </w:rPr>
        <w:t>аместитель главы админи</w:t>
      </w:r>
      <w:r>
        <w:rPr>
          <w:rFonts w:ascii="Times New Roman" w:hAnsi="Times New Roman" w:cs="Times New Roman"/>
          <w:sz w:val="28"/>
          <w:szCs w:val="28"/>
        </w:rPr>
        <w:t>страции городского округа Кохма.</w:t>
      </w:r>
    </w:p>
    <w:p w:rsidR="00D359A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04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489D">
        <w:rPr>
          <w:rFonts w:ascii="Times New Roman" w:hAnsi="Times New Roman" w:cs="Times New Roman"/>
          <w:sz w:val="28"/>
          <w:szCs w:val="28"/>
        </w:rPr>
        <w:t>аместитель главы администрации городского округа Кохма, начальник управления образования и молодежной политики администрации г</w:t>
      </w:r>
      <w:r>
        <w:rPr>
          <w:rFonts w:ascii="Times New Roman" w:hAnsi="Times New Roman" w:cs="Times New Roman"/>
          <w:sz w:val="28"/>
          <w:szCs w:val="28"/>
        </w:rPr>
        <w:t>ородского округа Кохма.</w:t>
      </w:r>
    </w:p>
    <w:p w:rsidR="00D359AD" w:rsidRPr="00C0489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Pr="00C0489D">
        <w:rPr>
          <w:rFonts w:ascii="Times New Roman" w:hAnsi="Times New Roman" w:cs="Times New Roman"/>
          <w:sz w:val="28"/>
          <w:szCs w:val="28"/>
        </w:rPr>
        <w:t>аместитель главы администрации городского округа Кохма,</w:t>
      </w:r>
      <w:r w:rsidRPr="006C6A1D">
        <w:rPr>
          <w:rFonts w:ascii="Times New Roman" w:hAnsi="Times New Roman" w:cs="Times New Roman"/>
          <w:sz w:val="28"/>
          <w:szCs w:val="28"/>
        </w:rPr>
        <w:t xml:space="preserve"> </w:t>
      </w:r>
      <w:r w:rsidRPr="00C0489D">
        <w:rPr>
          <w:rFonts w:ascii="Times New Roman" w:hAnsi="Times New Roman" w:cs="Times New Roman"/>
          <w:sz w:val="28"/>
          <w:szCs w:val="28"/>
        </w:rPr>
        <w:t>начальник управления строительства и жилищно-коммунального хозяйства администрации городского округа Кохма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9A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04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489D">
        <w:rPr>
          <w:rFonts w:ascii="Times New Roman" w:hAnsi="Times New Roman" w:cs="Times New Roman"/>
          <w:sz w:val="28"/>
          <w:szCs w:val="28"/>
        </w:rPr>
        <w:t>уководитель аппарата Городск</w:t>
      </w:r>
      <w:r>
        <w:rPr>
          <w:rFonts w:ascii="Times New Roman" w:hAnsi="Times New Roman" w:cs="Times New Roman"/>
          <w:sz w:val="28"/>
          <w:szCs w:val="28"/>
        </w:rPr>
        <w:t>ой Думы городского округа Кохма.</w:t>
      </w:r>
    </w:p>
    <w:p w:rsidR="00D359A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</w:t>
      </w:r>
      <w:r w:rsidRPr="00C0489D">
        <w:rPr>
          <w:rFonts w:ascii="Times New Roman" w:hAnsi="Times New Roman" w:cs="Times New Roman"/>
          <w:sz w:val="28"/>
          <w:szCs w:val="28"/>
        </w:rPr>
        <w:t xml:space="preserve">аместитель руководителя аппарата администрации городского округа Кохма, начальник управления муниципальной службы </w:t>
      </w:r>
      <w:r w:rsidR="006A48D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0489D">
        <w:rPr>
          <w:rFonts w:ascii="Times New Roman" w:hAnsi="Times New Roman" w:cs="Times New Roman"/>
          <w:sz w:val="28"/>
          <w:szCs w:val="28"/>
        </w:rPr>
        <w:t>и организационной работы администрации городского округа Кохма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9AD" w:rsidRPr="00C0489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</w:t>
      </w:r>
      <w:r w:rsidRPr="00C0489D">
        <w:rPr>
          <w:rFonts w:ascii="Times New Roman" w:hAnsi="Times New Roman" w:cs="Times New Roman"/>
          <w:sz w:val="28"/>
          <w:szCs w:val="28"/>
        </w:rPr>
        <w:t>ачальник управления информатизации и культуры администрации городского округа Кохма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9AD" w:rsidRPr="00C0489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04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0489D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489D">
        <w:rPr>
          <w:rFonts w:ascii="Times New Roman" w:hAnsi="Times New Roman" w:cs="Times New Roman"/>
          <w:sz w:val="28"/>
          <w:szCs w:val="28"/>
        </w:rPr>
        <w:t>правления финансов админи</w:t>
      </w:r>
      <w:r>
        <w:rPr>
          <w:rFonts w:ascii="Times New Roman" w:hAnsi="Times New Roman" w:cs="Times New Roman"/>
          <w:sz w:val="28"/>
          <w:szCs w:val="28"/>
        </w:rPr>
        <w:t>страции городского округа Кохма.</w:t>
      </w:r>
    </w:p>
    <w:p w:rsidR="00D359A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</w:t>
      </w:r>
      <w:r w:rsidRPr="00C0489D">
        <w:rPr>
          <w:rFonts w:ascii="Times New Roman" w:hAnsi="Times New Roman" w:cs="Times New Roman"/>
          <w:sz w:val="28"/>
          <w:szCs w:val="28"/>
        </w:rPr>
        <w:t>редседатель комитета по управлению муниципальным имуществом и муниципальным заказам админи</w:t>
      </w:r>
      <w:r>
        <w:rPr>
          <w:rFonts w:ascii="Times New Roman" w:hAnsi="Times New Roman" w:cs="Times New Roman"/>
          <w:sz w:val="28"/>
          <w:szCs w:val="28"/>
        </w:rPr>
        <w:t>страции городского округа Кохма.</w:t>
      </w:r>
    </w:p>
    <w:p w:rsidR="00D359A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FC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0489D">
        <w:rPr>
          <w:rFonts w:ascii="Times New Roman" w:hAnsi="Times New Roman" w:cs="Times New Roman"/>
          <w:sz w:val="28"/>
          <w:szCs w:val="28"/>
        </w:rPr>
        <w:t xml:space="preserve">ачальник управления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0489D">
        <w:rPr>
          <w:rFonts w:ascii="Times New Roman" w:hAnsi="Times New Roman" w:cs="Times New Roman"/>
          <w:sz w:val="28"/>
          <w:szCs w:val="28"/>
        </w:rPr>
        <w:t>и стратегического планирования администрации городского округа Кохма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9AD" w:rsidRPr="00C0489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</w:t>
      </w:r>
      <w:r w:rsidRPr="00C0489D">
        <w:rPr>
          <w:rFonts w:ascii="Times New Roman" w:hAnsi="Times New Roman" w:cs="Times New Roman"/>
          <w:sz w:val="28"/>
          <w:szCs w:val="28"/>
        </w:rPr>
        <w:t>ачальник управления юридической службы админи</w:t>
      </w:r>
      <w:r>
        <w:rPr>
          <w:rFonts w:ascii="Times New Roman" w:hAnsi="Times New Roman" w:cs="Times New Roman"/>
          <w:sz w:val="28"/>
          <w:szCs w:val="28"/>
        </w:rPr>
        <w:t>страции городского округа Кохма.</w:t>
      </w:r>
    </w:p>
    <w:p w:rsidR="00D359A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Начальник отдела бухгалтерского учета и отчетности – главный бухгалтер администрации городского округа Кохма.</w:t>
      </w:r>
    </w:p>
    <w:p w:rsidR="001B5E54" w:rsidRDefault="001B5E54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Председатель комитета по физической культуре и спорту администрации городского округа Кохма.</w:t>
      </w:r>
    </w:p>
    <w:p w:rsidR="00D359A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5E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C0489D">
        <w:rPr>
          <w:rFonts w:ascii="Times New Roman" w:hAnsi="Times New Roman" w:cs="Times New Roman"/>
          <w:sz w:val="28"/>
          <w:szCs w:val="28"/>
        </w:rPr>
        <w:t>аместитель начальника управления информатизации и культуры админи</w:t>
      </w:r>
      <w:r>
        <w:rPr>
          <w:rFonts w:ascii="Times New Roman" w:hAnsi="Times New Roman" w:cs="Times New Roman"/>
          <w:sz w:val="28"/>
          <w:szCs w:val="28"/>
        </w:rPr>
        <w:t>страции городского округа Кохма.</w:t>
      </w:r>
    </w:p>
    <w:p w:rsidR="00D359A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5E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489D">
        <w:rPr>
          <w:rFonts w:ascii="Times New Roman" w:hAnsi="Times New Roman" w:cs="Times New Roman"/>
          <w:sz w:val="28"/>
          <w:szCs w:val="28"/>
        </w:rPr>
        <w:t>аместитель начальника управления образования и молодежной политики администраци</w:t>
      </w:r>
      <w:r>
        <w:rPr>
          <w:rFonts w:ascii="Times New Roman" w:hAnsi="Times New Roman" w:cs="Times New Roman"/>
          <w:sz w:val="28"/>
          <w:szCs w:val="28"/>
        </w:rPr>
        <w:t>и городского округа Кохма.</w:t>
      </w:r>
    </w:p>
    <w:p w:rsidR="00D359A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5E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5E54">
        <w:rPr>
          <w:rFonts w:ascii="Times New Roman" w:hAnsi="Times New Roman" w:cs="Times New Roman"/>
          <w:sz w:val="28"/>
          <w:szCs w:val="28"/>
        </w:rPr>
        <w:t>З</w:t>
      </w:r>
      <w:r w:rsidRPr="00C0489D">
        <w:rPr>
          <w:rFonts w:ascii="Times New Roman" w:hAnsi="Times New Roman" w:cs="Times New Roman"/>
          <w:sz w:val="28"/>
          <w:szCs w:val="28"/>
        </w:rPr>
        <w:t xml:space="preserve">аместитель начальника управления строительства </w:t>
      </w:r>
      <w:r w:rsidR="001B5E5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0489D">
        <w:rPr>
          <w:rFonts w:ascii="Times New Roman" w:hAnsi="Times New Roman" w:cs="Times New Roman"/>
          <w:sz w:val="28"/>
          <w:szCs w:val="28"/>
        </w:rPr>
        <w:t>и жилищн</w:t>
      </w:r>
      <w:r w:rsidR="001B5E54">
        <w:rPr>
          <w:rFonts w:ascii="Times New Roman" w:hAnsi="Times New Roman" w:cs="Times New Roman"/>
          <w:sz w:val="28"/>
          <w:szCs w:val="28"/>
        </w:rPr>
        <w:t>о-</w:t>
      </w:r>
      <w:r w:rsidRPr="00C0489D">
        <w:rPr>
          <w:rFonts w:ascii="Times New Roman" w:hAnsi="Times New Roman" w:cs="Times New Roman"/>
          <w:sz w:val="28"/>
          <w:szCs w:val="28"/>
        </w:rPr>
        <w:t>коммунального хозяйства администрации городского округа Кохма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9A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5E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C0489D">
        <w:rPr>
          <w:rFonts w:ascii="Times New Roman" w:hAnsi="Times New Roman" w:cs="Times New Roman"/>
          <w:sz w:val="28"/>
          <w:szCs w:val="28"/>
        </w:rPr>
        <w:t xml:space="preserve">аместитель начальника управления строительства </w:t>
      </w:r>
      <w:r w:rsidR="001B5E5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0489D">
        <w:rPr>
          <w:rFonts w:ascii="Times New Roman" w:hAnsi="Times New Roman" w:cs="Times New Roman"/>
          <w:sz w:val="28"/>
          <w:szCs w:val="28"/>
        </w:rPr>
        <w:t>и жилищно</w:t>
      </w:r>
      <w:r w:rsidR="001B5E54">
        <w:rPr>
          <w:rFonts w:ascii="Times New Roman" w:hAnsi="Times New Roman" w:cs="Times New Roman"/>
          <w:sz w:val="28"/>
          <w:szCs w:val="28"/>
        </w:rPr>
        <w:t>-</w:t>
      </w:r>
      <w:r w:rsidRPr="00C0489D">
        <w:rPr>
          <w:rFonts w:ascii="Times New Roman" w:hAnsi="Times New Roman" w:cs="Times New Roman"/>
          <w:sz w:val="28"/>
          <w:szCs w:val="28"/>
        </w:rPr>
        <w:t>коммунального хозяйства админи</w:t>
      </w:r>
      <w:r>
        <w:rPr>
          <w:rFonts w:ascii="Times New Roman" w:hAnsi="Times New Roman" w:cs="Times New Roman"/>
          <w:sz w:val="28"/>
          <w:szCs w:val="28"/>
        </w:rPr>
        <w:t>страции городского округа Кохма -</w:t>
      </w:r>
      <w:r w:rsidRPr="00C0489D">
        <w:rPr>
          <w:rFonts w:ascii="Times New Roman" w:hAnsi="Times New Roman" w:cs="Times New Roman"/>
          <w:sz w:val="28"/>
          <w:szCs w:val="28"/>
        </w:rPr>
        <w:t xml:space="preserve"> главный арх</w:t>
      </w:r>
      <w:r>
        <w:rPr>
          <w:rFonts w:ascii="Times New Roman" w:hAnsi="Times New Roman" w:cs="Times New Roman"/>
          <w:sz w:val="28"/>
          <w:szCs w:val="28"/>
        </w:rPr>
        <w:t>итектор городского округа Кохма.</w:t>
      </w:r>
    </w:p>
    <w:p w:rsidR="00D359A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5E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C0489D">
        <w:rPr>
          <w:rFonts w:ascii="Times New Roman" w:hAnsi="Times New Roman" w:cs="Times New Roman"/>
          <w:sz w:val="28"/>
          <w:szCs w:val="28"/>
        </w:rPr>
        <w:t>аместитель председателя комитета по управлению муниципальным имуществом и муниципальным заказам админи</w:t>
      </w:r>
      <w:r>
        <w:rPr>
          <w:rFonts w:ascii="Times New Roman" w:hAnsi="Times New Roman" w:cs="Times New Roman"/>
          <w:sz w:val="28"/>
          <w:szCs w:val="28"/>
        </w:rPr>
        <w:t>страции городского округа Кохма.</w:t>
      </w:r>
    </w:p>
    <w:p w:rsidR="00D359AD" w:rsidRPr="00C0489D" w:rsidRDefault="00D359AD" w:rsidP="00D359A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5E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</w:t>
      </w:r>
      <w:r w:rsidRPr="00C0489D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Pr="00C0489D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489D">
        <w:rPr>
          <w:rFonts w:ascii="Times New Roman" w:hAnsi="Times New Roman" w:cs="Times New Roman"/>
          <w:sz w:val="28"/>
          <w:szCs w:val="28"/>
        </w:rPr>
        <w:t>правления финансов администрации городского округа</w:t>
      </w:r>
      <w:proofErr w:type="gramEnd"/>
      <w:r w:rsidRPr="00C0489D">
        <w:rPr>
          <w:rFonts w:ascii="Times New Roman" w:hAnsi="Times New Roman" w:cs="Times New Roman"/>
          <w:sz w:val="28"/>
          <w:szCs w:val="28"/>
        </w:rPr>
        <w:t xml:space="preserve"> Кох</w:t>
      </w:r>
      <w:r>
        <w:rPr>
          <w:rFonts w:ascii="Times New Roman" w:hAnsi="Times New Roman" w:cs="Times New Roman"/>
          <w:sz w:val="28"/>
          <w:szCs w:val="28"/>
        </w:rPr>
        <w:t>ма, начальник бюджетного отдела.</w:t>
      </w:r>
    </w:p>
    <w:p w:rsidR="00D359AD" w:rsidRDefault="001B5E54" w:rsidP="003B42D9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359AD">
        <w:rPr>
          <w:rFonts w:ascii="Times New Roman" w:hAnsi="Times New Roman" w:cs="Times New Roman"/>
          <w:sz w:val="28"/>
          <w:szCs w:val="28"/>
        </w:rPr>
        <w:t>. З</w:t>
      </w:r>
      <w:r w:rsidR="00D359AD" w:rsidRPr="00C0489D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D359AD" w:rsidRPr="00C0489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359AD">
        <w:rPr>
          <w:rFonts w:ascii="Times New Roman" w:hAnsi="Times New Roman" w:cs="Times New Roman"/>
          <w:sz w:val="28"/>
          <w:szCs w:val="28"/>
        </w:rPr>
        <w:t>У</w:t>
      </w:r>
      <w:r w:rsidR="00D359AD" w:rsidRPr="00C0489D">
        <w:rPr>
          <w:rFonts w:ascii="Times New Roman" w:hAnsi="Times New Roman" w:cs="Times New Roman"/>
          <w:sz w:val="28"/>
          <w:szCs w:val="28"/>
        </w:rPr>
        <w:t>правления финансов администрации городского округа</w:t>
      </w:r>
      <w:proofErr w:type="gramEnd"/>
      <w:r w:rsidR="00D359AD" w:rsidRPr="00C0489D">
        <w:rPr>
          <w:rFonts w:ascii="Times New Roman" w:hAnsi="Times New Roman" w:cs="Times New Roman"/>
          <w:sz w:val="28"/>
          <w:szCs w:val="28"/>
        </w:rPr>
        <w:t xml:space="preserve"> Кохма, начальник отдела по учету и отчетности</w:t>
      </w:r>
      <w:r w:rsidR="00D359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35A" w:rsidRDefault="00D359AD">
      <w:pPr>
        <w:pStyle w:val="20"/>
        <w:shd w:val="clear" w:color="auto" w:fill="auto"/>
        <w:tabs>
          <w:tab w:val="left" w:pos="1183"/>
        </w:tabs>
        <w:spacing w:after="0" w:line="360" w:lineRule="auto"/>
        <w:ind w:firstLine="709"/>
        <w:jc w:val="both"/>
      </w:pPr>
      <w:r>
        <w:t>2</w:t>
      </w:r>
      <w:r w:rsidR="001B5E54">
        <w:t>1</w:t>
      </w:r>
      <w:r>
        <w:t xml:space="preserve">. Заместитель начальника управления экономического развития </w:t>
      </w:r>
      <w:r w:rsidR="00A3019C">
        <w:t xml:space="preserve">                    </w:t>
      </w:r>
      <w:r>
        <w:t>и стратегического планирования администрации городского округа Кохма.</w:t>
      </w:r>
      <w:r w:rsidR="00A3019C">
        <w:t xml:space="preserve"> </w:t>
      </w:r>
    </w:p>
    <w:p w:rsidR="001B5E54" w:rsidRDefault="00D359AD" w:rsidP="001B5E54">
      <w:pPr>
        <w:pStyle w:val="20"/>
        <w:shd w:val="clear" w:color="auto" w:fill="auto"/>
        <w:tabs>
          <w:tab w:val="left" w:pos="1183"/>
        </w:tabs>
        <w:spacing w:after="0" w:line="360" w:lineRule="auto"/>
        <w:ind w:firstLine="709"/>
        <w:jc w:val="both"/>
      </w:pPr>
      <w:r>
        <w:lastRenderedPageBreak/>
        <w:t>2</w:t>
      </w:r>
      <w:r w:rsidR="001B5E54">
        <w:t>2</w:t>
      </w:r>
      <w:r>
        <w:t xml:space="preserve">. Главный специалист управления строительства </w:t>
      </w:r>
      <w:r w:rsidR="00A3019C">
        <w:t xml:space="preserve">                                                     </w:t>
      </w:r>
      <w:r>
        <w:t>и жилищно-коммунального хозяйства администрации городского округа Кохма.</w:t>
      </w:r>
    </w:p>
    <w:p w:rsidR="0017235A" w:rsidRDefault="00D359AD">
      <w:pPr>
        <w:pStyle w:val="20"/>
        <w:shd w:val="clear" w:color="auto" w:fill="auto"/>
        <w:tabs>
          <w:tab w:val="left" w:pos="1183"/>
        </w:tabs>
        <w:spacing w:after="0" w:line="360" w:lineRule="auto"/>
        <w:ind w:firstLine="709"/>
        <w:jc w:val="both"/>
      </w:pPr>
      <w:r>
        <w:t>2</w:t>
      </w:r>
      <w:r w:rsidR="001B5E54">
        <w:t>3</w:t>
      </w:r>
      <w:r>
        <w:t xml:space="preserve">. </w:t>
      </w:r>
      <w:r w:rsidR="00A3019C">
        <w:t>Инспектор контрольно – счетной комиссии городского округа Кохма.</w:t>
      </w:r>
    </w:p>
    <w:p w:rsidR="00D359AD" w:rsidRDefault="00D359AD" w:rsidP="00D359AD">
      <w:pPr>
        <w:pStyle w:val="20"/>
        <w:shd w:val="clear" w:color="auto" w:fill="auto"/>
        <w:tabs>
          <w:tab w:val="left" w:pos="1183"/>
        </w:tabs>
        <w:spacing w:after="0" w:line="480" w:lineRule="exact"/>
        <w:ind w:firstLine="709"/>
        <w:jc w:val="both"/>
      </w:pPr>
    </w:p>
    <w:p w:rsidR="00DD3015" w:rsidRDefault="00DD3015" w:rsidP="00DD3015">
      <w:pPr>
        <w:pStyle w:val="20"/>
        <w:shd w:val="clear" w:color="auto" w:fill="auto"/>
        <w:spacing w:after="0" w:line="240" w:lineRule="auto"/>
      </w:pPr>
    </w:p>
    <w:sectPr w:rsidR="00DD3015" w:rsidSect="00DD3015">
      <w:footerReference w:type="default" r:id="rId10"/>
      <w:pgSz w:w="11900" w:h="16840"/>
      <w:pgMar w:top="1134" w:right="1276" w:bottom="1134" w:left="1559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29" w:rsidRDefault="00743429" w:rsidP="00AF03C7">
      <w:r>
        <w:separator/>
      </w:r>
    </w:p>
  </w:endnote>
  <w:endnote w:type="continuationSeparator" w:id="0">
    <w:p w:rsidR="00743429" w:rsidRDefault="00743429" w:rsidP="00AF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219489"/>
      <w:docPartObj>
        <w:docPartGallery w:val="Page Numbers (Bottom of Page)"/>
        <w:docPartUnique/>
      </w:docPartObj>
    </w:sdtPr>
    <w:sdtEndPr/>
    <w:sdtContent>
      <w:p w:rsidR="002B3F1F" w:rsidRDefault="00712169">
        <w:pPr>
          <w:pStyle w:val="ab"/>
          <w:jc w:val="right"/>
        </w:pPr>
        <w:r w:rsidRPr="002B3F1F">
          <w:rPr>
            <w:rFonts w:ascii="Times New Roman" w:hAnsi="Times New Roman" w:cs="Times New Roman"/>
          </w:rPr>
          <w:fldChar w:fldCharType="begin"/>
        </w:r>
        <w:r w:rsidR="002B3F1F" w:rsidRPr="002B3F1F">
          <w:rPr>
            <w:rFonts w:ascii="Times New Roman" w:hAnsi="Times New Roman" w:cs="Times New Roman"/>
          </w:rPr>
          <w:instrText xml:space="preserve"> PAGE   \* MERGEFORMAT </w:instrText>
        </w:r>
        <w:r w:rsidRPr="002B3F1F">
          <w:rPr>
            <w:rFonts w:ascii="Times New Roman" w:hAnsi="Times New Roman" w:cs="Times New Roman"/>
          </w:rPr>
          <w:fldChar w:fldCharType="separate"/>
        </w:r>
        <w:r w:rsidR="002230F7">
          <w:rPr>
            <w:rFonts w:ascii="Times New Roman" w:hAnsi="Times New Roman" w:cs="Times New Roman"/>
            <w:noProof/>
          </w:rPr>
          <w:t>2</w:t>
        </w:r>
        <w:r w:rsidRPr="002B3F1F">
          <w:rPr>
            <w:rFonts w:ascii="Times New Roman" w:hAnsi="Times New Roman" w:cs="Times New Roman"/>
          </w:rPr>
          <w:fldChar w:fldCharType="end"/>
        </w:r>
      </w:p>
    </w:sdtContent>
  </w:sdt>
  <w:p w:rsidR="002B3F1F" w:rsidRDefault="002B3F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29" w:rsidRDefault="00743429"/>
  </w:footnote>
  <w:footnote w:type="continuationSeparator" w:id="0">
    <w:p w:rsidR="00743429" w:rsidRDefault="007434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415"/>
    <w:multiLevelType w:val="multilevel"/>
    <w:tmpl w:val="51103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274C7F"/>
    <w:multiLevelType w:val="multilevel"/>
    <w:tmpl w:val="8F1EF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03C7"/>
    <w:rsid w:val="0002453C"/>
    <w:rsid w:val="00036FC7"/>
    <w:rsid w:val="00050E95"/>
    <w:rsid w:val="000865BF"/>
    <w:rsid w:val="000869EB"/>
    <w:rsid w:val="000A699B"/>
    <w:rsid w:val="000E7497"/>
    <w:rsid w:val="00104088"/>
    <w:rsid w:val="001321F4"/>
    <w:rsid w:val="0014742E"/>
    <w:rsid w:val="001636ED"/>
    <w:rsid w:val="0017235A"/>
    <w:rsid w:val="001B46F3"/>
    <w:rsid w:val="001B5E54"/>
    <w:rsid w:val="001E56B5"/>
    <w:rsid w:val="0020574C"/>
    <w:rsid w:val="002230F7"/>
    <w:rsid w:val="00233601"/>
    <w:rsid w:val="0023708F"/>
    <w:rsid w:val="00254E1B"/>
    <w:rsid w:val="002B00A2"/>
    <w:rsid w:val="002B3F1F"/>
    <w:rsid w:val="002C38E4"/>
    <w:rsid w:val="002E0668"/>
    <w:rsid w:val="00330AB8"/>
    <w:rsid w:val="003314BF"/>
    <w:rsid w:val="0035188C"/>
    <w:rsid w:val="003558F8"/>
    <w:rsid w:val="00375F64"/>
    <w:rsid w:val="003B42D9"/>
    <w:rsid w:val="003D1B84"/>
    <w:rsid w:val="003E5D27"/>
    <w:rsid w:val="00405170"/>
    <w:rsid w:val="0043572C"/>
    <w:rsid w:val="00460064"/>
    <w:rsid w:val="004602F4"/>
    <w:rsid w:val="0047042D"/>
    <w:rsid w:val="00475529"/>
    <w:rsid w:val="004F54E4"/>
    <w:rsid w:val="005559E4"/>
    <w:rsid w:val="00560F13"/>
    <w:rsid w:val="005E3C3B"/>
    <w:rsid w:val="005F5995"/>
    <w:rsid w:val="006A48DE"/>
    <w:rsid w:val="006D5E20"/>
    <w:rsid w:val="006E596B"/>
    <w:rsid w:val="007003E8"/>
    <w:rsid w:val="00705661"/>
    <w:rsid w:val="00705704"/>
    <w:rsid w:val="007105B4"/>
    <w:rsid w:val="00712169"/>
    <w:rsid w:val="00732FF1"/>
    <w:rsid w:val="00743429"/>
    <w:rsid w:val="007637CB"/>
    <w:rsid w:val="00777AD2"/>
    <w:rsid w:val="007C3BE0"/>
    <w:rsid w:val="008155C4"/>
    <w:rsid w:val="00825474"/>
    <w:rsid w:val="008407F5"/>
    <w:rsid w:val="00875C19"/>
    <w:rsid w:val="00892F75"/>
    <w:rsid w:val="008A0375"/>
    <w:rsid w:val="008E123C"/>
    <w:rsid w:val="008E5C63"/>
    <w:rsid w:val="00915749"/>
    <w:rsid w:val="00915AF5"/>
    <w:rsid w:val="00950C7B"/>
    <w:rsid w:val="009D1608"/>
    <w:rsid w:val="009E4BD6"/>
    <w:rsid w:val="009F5FA1"/>
    <w:rsid w:val="009F7684"/>
    <w:rsid w:val="00A01363"/>
    <w:rsid w:val="00A056EB"/>
    <w:rsid w:val="00A26F48"/>
    <w:rsid w:val="00A3019C"/>
    <w:rsid w:val="00A66F43"/>
    <w:rsid w:val="00A94936"/>
    <w:rsid w:val="00AB434A"/>
    <w:rsid w:val="00AF03C7"/>
    <w:rsid w:val="00B473F8"/>
    <w:rsid w:val="00B5306F"/>
    <w:rsid w:val="00B70351"/>
    <w:rsid w:val="00B71445"/>
    <w:rsid w:val="00B87950"/>
    <w:rsid w:val="00BB5EB6"/>
    <w:rsid w:val="00C01CC0"/>
    <w:rsid w:val="00C06301"/>
    <w:rsid w:val="00C23938"/>
    <w:rsid w:val="00C50CCB"/>
    <w:rsid w:val="00C84935"/>
    <w:rsid w:val="00C93BAC"/>
    <w:rsid w:val="00CD3CD6"/>
    <w:rsid w:val="00CF397A"/>
    <w:rsid w:val="00D0791C"/>
    <w:rsid w:val="00D35322"/>
    <w:rsid w:val="00D359AD"/>
    <w:rsid w:val="00D55E9C"/>
    <w:rsid w:val="00D55F8B"/>
    <w:rsid w:val="00D707A4"/>
    <w:rsid w:val="00D83B68"/>
    <w:rsid w:val="00DC48D4"/>
    <w:rsid w:val="00DD3015"/>
    <w:rsid w:val="00E04CED"/>
    <w:rsid w:val="00E80603"/>
    <w:rsid w:val="00E87972"/>
    <w:rsid w:val="00EA30FE"/>
    <w:rsid w:val="00EE1F16"/>
    <w:rsid w:val="00EE5116"/>
    <w:rsid w:val="00F00837"/>
    <w:rsid w:val="00F3218D"/>
    <w:rsid w:val="00F603DB"/>
    <w:rsid w:val="00FA3069"/>
    <w:rsid w:val="00FB07BF"/>
    <w:rsid w:val="00FC6883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03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3C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F0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03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0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Колонтитул_"/>
    <w:basedOn w:val="a0"/>
    <w:link w:val="a5"/>
    <w:rsid w:val="00AF0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AF03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F03C7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F03C7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03C7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Колонтитул"/>
    <w:basedOn w:val="a"/>
    <w:link w:val="a4"/>
    <w:rsid w:val="00AF03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336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601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559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9E4"/>
    <w:rPr>
      <w:color w:val="000000"/>
    </w:rPr>
  </w:style>
  <w:style w:type="paragraph" w:styleId="ab">
    <w:name w:val="footer"/>
    <w:basedOn w:val="a"/>
    <w:link w:val="ac"/>
    <w:uiPriority w:val="99"/>
    <w:unhideWhenUsed/>
    <w:rsid w:val="005559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59E4"/>
    <w:rPr>
      <w:color w:val="000000"/>
    </w:rPr>
  </w:style>
  <w:style w:type="paragraph" w:customStyle="1" w:styleId="ConsPlusTitle">
    <w:name w:val="ConsPlusTitle"/>
    <w:rsid w:val="002B00A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ConsPlusNormal">
    <w:name w:val="ConsPlusNormal"/>
    <w:rsid w:val="00D359A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DF8E-FC6A-4BA1-812E-0A868E86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solodov</dc:creator>
  <cp:lastModifiedBy>User</cp:lastModifiedBy>
  <cp:revision>3</cp:revision>
  <cp:lastPrinted>2022-12-23T07:30:00Z</cp:lastPrinted>
  <dcterms:created xsi:type="dcterms:W3CDTF">2024-07-15T08:22:00Z</dcterms:created>
  <dcterms:modified xsi:type="dcterms:W3CDTF">2024-07-30T14:00:00Z</dcterms:modified>
</cp:coreProperties>
</file>