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594354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3F4DDFD4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64C6F">
        <w:rPr>
          <w:rFonts w:ascii="Times New Roman" w:eastAsia="Times New Roman" w:hAnsi="Times New Roman" w:cs="Times New Roman"/>
          <w:sz w:val="28"/>
          <w:szCs w:val="28"/>
          <w:lang w:eastAsia="ru-RU"/>
        </w:rPr>
        <w:t>736</w:t>
      </w:r>
    </w:p>
    <w:p w14:paraId="7594354C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3" w14:textId="2077ED7D" w:rsidR="00DB1077" w:rsidRDefault="00DB1077" w:rsidP="00F03849">
      <w:pPr>
        <w:pStyle w:val="ConsPlusTitle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2D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4F5509">
        <w:rPr>
          <w:rFonts w:ascii="Times New Roman" w:hAnsi="Times New Roman" w:cs="Times New Roman"/>
          <w:sz w:val="28"/>
          <w:szCs w:val="28"/>
        </w:rPr>
        <w:t>о</w:t>
      </w:r>
      <w:r w:rsidR="00275680" w:rsidRPr="009E3001">
        <w:rPr>
          <w:rFonts w:ascii="Times New Roman" w:eastAsia="Times New Roman" w:hAnsi="Times New Roman" w:cs="Times New Roman"/>
          <w:sz w:val="28"/>
          <w:szCs w:val="28"/>
        </w:rPr>
        <w:t>свобождени</w:t>
      </w:r>
      <w:r w:rsidR="004F550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75680" w:rsidRPr="009E3001">
        <w:rPr>
          <w:rFonts w:ascii="Times New Roman" w:eastAsia="Times New Roman" w:hAnsi="Times New Roman" w:cs="Times New Roman"/>
          <w:sz w:val="28"/>
          <w:szCs w:val="28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</w:p>
    <w:p w14:paraId="10445E44" w14:textId="77777777" w:rsidR="00F03849" w:rsidRPr="00DB1077" w:rsidRDefault="00F03849" w:rsidP="00F03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4CAFF8" w14:textId="53FA7F3D" w:rsidR="004F5509" w:rsidRPr="00DB1077" w:rsidRDefault="004F5509" w:rsidP="004F55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  <w:r w:rsidRPr="00DB1077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от 27.07.2010 №210-ФЗ «Об организации предоставления государственных и муниципальных услуг», от 29.12.2012 № 273-ФЗ  «Об образовании в Российской Федерации», </w:t>
      </w:r>
      <w:r w:rsidRPr="00657AB0">
        <w:rPr>
          <w:rFonts w:ascii="Times New Roman" w:hAnsi="Times New Roman" w:cs="Times New Roman"/>
          <w:sz w:val="28"/>
          <w:szCs w:val="28"/>
        </w:rPr>
        <w:t>Уставом городского округа Кохма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1077">
        <w:rPr>
          <w:rFonts w:ascii="Times New Roman" w:hAnsi="Times New Roman" w:cs="Times New Roman"/>
          <w:sz w:val="28"/>
          <w:szCs w:val="28"/>
        </w:rPr>
        <w:t xml:space="preserve">Единым стандартом региональных мер поддержки участников специальной военной операции и членов их семей, принятым </w:t>
      </w:r>
      <w:r>
        <w:rPr>
          <w:rFonts w:ascii="Times New Roman" w:hAnsi="Times New Roman" w:cs="Times New Roman"/>
          <w:sz w:val="28"/>
          <w:szCs w:val="28"/>
        </w:rPr>
        <w:t>16.05.</w:t>
      </w:r>
      <w:r w:rsidRPr="00DB1077">
        <w:rPr>
          <w:rFonts w:ascii="Times New Roman" w:hAnsi="Times New Roman" w:cs="Times New Roman"/>
          <w:sz w:val="28"/>
          <w:szCs w:val="28"/>
        </w:rPr>
        <w:t xml:space="preserve">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 </w:t>
      </w:r>
    </w:p>
    <w:p w14:paraId="75943555" w14:textId="77777777" w:rsidR="00DB1077" w:rsidRPr="00DB1077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4E6E44A5" w14:textId="65928282" w:rsidR="00543BB4" w:rsidRPr="00543BB4" w:rsidRDefault="0003102A" w:rsidP="0003102A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B1077" w:rsidRPr="00543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03849" w:rsidRPr="00F03849">
        <w:rPr>
          <w:rFonts w:ascii="Times New Roman" w:hAnsi="Times New Roman" w:cs="Times New Roman"/>
          <w:sz w:val="28"/>
          <w:szCs w:val="28"/>
        </w:rPr>
        <w:t xml:space="preserve"> </w:t>
      </w:r>
      <w:r w:rsidR="004F5509">
        <w:rPr>
          <w:rFonts w:ascii="Times New Roman" w:hAnsi="Times New Roman" w:cs="Times New Roman"/>
          <w:sz w:val="28"/>
          <w:szCs w:val="28"/>
        </w:rPr>
        <w:t>о</w:t>
      </w:r>
      <w:r w:rsidR="00275680" w:rsidRP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свобождени</w:t>
      </w:r>
      <w:r w:rsidR="004F55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5680" w:rsidRP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платы, взимаемой с родителей (законных представителей), за осуществление присмотра и ухода за детьми </w:t>
      </w:r>
      <w:r w:rsidR="00275680" w:rsidRP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участников специальной военной операции в группах продленного дня в 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  <w:r w:rsidR="00405313" w:rsidRPr="00543B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43557" w14:textId="40A5AA7D" w:rsidR="00793143" w:rsidRPr="00793143" w:rsidRDefault="00DB1077" w:rsidP="00543BB4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4F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77777777" w:rsidR="00793143" w:rsidRPr="00DB1077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7594355A" w14:textId="77777777" w:rsidR="00DB1077" w:rsidRPr="00DB1077" w:rsidRDefault="00DB1077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D" w14:textId="77777777" w:rsidR="00DB1077" w:rsidRDefault="00DB1077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201E4FDE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AB876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B36547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69BD7" w14:textId="05FF4A1D" w:rsidR="00B17D12" w:rsidRPr="00DB1077" w:rsidRDefault="00B17D12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DB1077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3E14E0F2" w14:textId="77777777" w:rsidR="00B17D12" w:rsidRDefault="00B17D12" w:rsidP="00B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24346C8E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64C6F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25.11.2024</w:t>
      </w:r>
      <w:r w:rsid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6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736</w:t>
      </w:r>
      <w:bookmarkStart w:id="0" w:name="_GoBack"/>
      <w:bookmarkEnd w:id="0"/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3E577AE" w14:textId="052D2AD4" w:rsidR="00F03849" w:rsidRPr="00275680" w:rsidRDefault="00F0384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80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0D0A79C" w14:textId="57BB8970" w:rsidR="00F03849" w:rsidRPr="00275680" w:rsidRDefault="00F0384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680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4F5509">
        <w:rPr>
          <w:rFonts w:ascii="Times New Roman" w:hAnsi="Times New Roman" w:cs="Times New Roman"/>
          <w:b/>
          <w:sz w:val="28"/>
          <w:szCs w:val="28"/>
        </w:rPr>
        <w:t>о</w:t>
      </w:r>
      <w:r w:rsidR="00275680" w:rsidRPr="00275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свобождени</w:t>
      </w:r>
      <w:r w:rsidR="004F55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75680" w:rsidRPr="00275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</w:p>
    <w:p w14:paraId="0B35177C" w14:textId="77777777" w:rsidR="00275680" w:rsidRPr="00F03849" w:rsidRDefault="00275680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D6B9B" w14:textId="4BD6E6E5" w:rsidR="00D819D8" w:rsidRDefault="00E472C9" w:rsidP="00D819D8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4F55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7D43" w:rsidRP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свобождени</w:t>
      </w:r>
      <w:r w:rsidR="004F55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7D43" w:rsidRP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  <w:r w:rsidR="00187D43">
        <w:rPr>
          <w:rFonts w:ascii="Times New Roman" w:hAnsi="Times New Roman" w:cs="Times New Roman"/>
          <w:sz w:val="28"/>
          <w:szCs w:val="28"/>
        </w:rPr>
        <w:t xml:space="preserve"> </w:t>
      </w:r>
      <w:r w:rsidRPr="00D819D8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819D8">
        <w:rPr>
          <w:rFonts w:ascii="Times New Roman" w:hAnsi="Times New Roman" w:cs="Times New Roman"/>
          <w:sz w:val="28"/>
          <w:szCs w:val="28"/>
        </w:rPr>
        <w:t>устанавливает условия</w:t>
      </w:r>
      <w:r w:rsidR="00D819D8" w:rsidRPr="00D819D8">
        <w:rPr>
          <w:rFonts w:ascii="Times New Roman" w:hAnsi="Times New Roman" w:cs="Times New Roman"/>
          <w:sz w:val="28"/>
          <w:szCs w:val="28"/>
        </w:rPr>
        <w:t xml:space="preserve"> </w:t>
      </w:r>
      <w:r w:rsidR="004F5509">
        <w:rPr>
          <w:rFonts w:ascii="Times New Roman" w:hAnsi="Times New Roman" w:cs="Times New Roman"/>
          <w:sz w:val="28"/>
          <w:szCs w:val="28"/>
        </w:rPr>
        <w:t>о</w:t>
      </w:r>
      <w:r w:rsidR="00187D43" w:rsidRP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свобождени</w:t>
      </w:r>
      <w:r w:rsidR="004F55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7D43" w:rsidRP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  <w:r w:rsidR="00D819D8" w:rsidRPr="00D819D8">
        <w:rPr>
          <w:rFonts w:ascii="Times New Roman" w:hAnsi="Times New Roman" w:cs="Times New Roman"/>
          <w:sz w:val="28"/>
          <w:szCs w:val="28"/>
        </w:rPr>
        <w:t>.</w:t>
      </w:r>
    </w:p>
    <w:p w14:paraId="7CE49D6A" w14:textId="7F1B9540" w:rsidR="00187D43" w:rsidRPr="00187D43" w:rsidRDefault="00187D43" w:rsidP="00C45CED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</w:t>
      </w:r>
      <w:r w:rsidR="001379E4" w:rsidRPr="001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1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379E4" w:rsidRPr="00187D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пасынк</w:t>
      </w:r>
      <w:r w:rsidRPr="00187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379E4" w:rsidRPr="001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падчериц</w:t>
      </w:r>
      <w:r w:rsidRPr="001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88F" w:rsidRPr="00187D43">
        <w:rPr>
          <w:rFonts w:ascii="Times New Roman" w:hAnsi="Times New Roman" w:cs="Times New Roman"/>
          <w:sz w:val="28"/>
          <w:szCs w:val="28"/>
        </w:rPr>
        <w:t xml:space="preserve">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</w:t>
      </w:r>
      <w:r w:rsidR="003D088F" w:rsidRPr="00187D43">
        <w:rPr>
          <w:rFonts w:ascii="Times New Roman" w:hAnsi="Times New Roman" w:cs="Times New Roman"/>
          <w:sz w:val="28"/>
          <w:szCs w:val="28"/>
        </w:rPr>
        <w:lastRenderedPageBreak/>
        <w:t>сотрудников органов внутренних 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="003D088F" w:rsidRPr="00187D4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D088F" w:rsidRPr="001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9E4" w:rsidRPr="001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4F550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379E4" w:rsidRPr="0018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СВО), </w:t>
      </w:r>
      <w:r w:rsidRPr="00187D43">
        <w:rPr>
          <w:rFonts w:ascii="Times New Roman" w:hAnsi="Times New Roman" w:cs="Times New Roman"/>
          <w:sz w:val="28"/>
          <w:szCs w:val="28"/>
        </w:rPr>
        <w:t>устанавлива</w:t>
      </w:r>
      <w:r w:rsidR="00DD3D9C">
        <w:rPr>
          <w:rFonts w:ascii="Times New Roman" w:hAnsi="Times New Roman" w:cs="Times New Roman"/>
          <w:sz w:val="28"/>
          <w:szCs w:val="28"/>
        </w:rPr>
        <w:t>е</w:t>
      </w:r>
      <w:r w:rsidRPr="00187D43">
        <w:rPr>
          <w:rFonts w:ascii="Times New Roman" w:hAnsi="Times New Roman" w:cs="Times New Roman"/>
          <w:sz w:val="28"/>
          <w:szCs w:val="28"/>
        </w:rPr>
        <w:t>тся следующ</w:t>
      </w:r>
      <w:r w:rsidR="00DD3D9C">
        <w:rPr>
          <w:rFonts w:ascii="Times New Roman" w:hAnsi="Times New Roman" w:cs="Times New Roman"/>
          <w:sz w:val="28"/>
          <w:szCs w:val="28"/>
        </w:rPr>
        <w:t>ая</w:t>
      </w:r>
      <w:r w:rsidRPr="00187D43">
        <w:rPr>
          <w:rFonts w:ascii="Times New Roman" w:hAnsi="Times New Roman" w:cs="Times New Roman"/>
          <w:sz w:val="28"/>
          <w:szCs w:val="28"/>
        </w:rPr>
        <w:t xml:space="preserve"> мер</w:t>
      </w:r>
      <w:r w:rsidR="00DD3D9C">
        <w:rPr>
          <w:rFonts w:ascii="Times New Roman" w:hAnsi="Times New Roman" w:cs="Times New Roman"/>
          <w:sz w:val="28"/>
          <w:szCs w:val="28"/>
        </w:rPr>
        <w:t>а</w:t>
      </w:r>
      <w:r w:rsidRPr="00187D43">
        <w:rPr>
          <w:rFonts w:ascii="Times New Roman" w:hAnsi="Times New Roman" w:cs="Times New Roman"/>
          <w:sz w:val="28"/>
          <w:szCs w:val="28"/>
        </w:rPr>
        <w:t xml:space="preserve"> социальной поддержки: </w:t>
      </w:r>
    </w:p>
    <w:p w14:paraId="10A345AD" w14:textId="285DDAE2" w:rsidR="00187D43" w:rsidRDefault="00187D43" w:rsidP="00C45C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D43">
        <w:rPr>
          <w:rFonts w:ascii="Times New Roman" w:hAnsi="Times New Roman" w:cs="Times New Roman"/>
          <w:color w:val="000000"/>
          <w:sz w:val="28"/>
          <w:szCs w:val="28"/>
        </w:rPr>
        <w:t>освобождение от платы</w:t>
      </w:r>
      <w:r w:rsidRP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взимаемой с родителей (законных представителей), за осуществление присмотра и ухода за детьми участников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</w:t>
      </w:r>
      <w:r w:rsidRP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</w:r>
      <w:r w:rsidR="00C45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FFBD33" w14:textId="4707AA3F" w:rsidR="00187D43" w:rsidRPr="00C45CED" w:rsidRDefault="00187D43" w:rsidP="004F55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CED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="00DD3D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поддержки, предусмотренн</w:t>
      </w:r>
      <w:r w:rsidR="00DD3D9C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пунктом, предоставля</w:t>
      </w:r>
      <w:r w:rsidR="00DD3D9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тся на основании </w:t>
      </w:r>
      <w:r w:rsidR="00C45CED" w:rsidRPr="00C45CED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C45CED" w:rsidRPr="00C45C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635952">
        <w:rPr>
          <w:rFonts w:ascii="Times New Roman" w:hAnsi="Times New Roman" w:cs="Times New Roman"/>
          <w:sz w:val="28"/>
          <w:szCs w:val="28"/>
        </w:rPr>
        <w:t>3</w:t>
      </w:r>
      <w:r w:rsidR="00C45CED" w:rsidRPr="00C45CE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1CAE25D" w14:textId="1C174C48" w:rsidR="004F5509" w:rsidRDefault="00C45CED" w:rsidP="004F5509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CED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="00DD3D9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поддержки, предусмотренн</w:t>
      </w:r>
      <w:r w:rsidR="00DD3D9C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9D6E1A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DD3D9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074" w:rsidRPr="00793143">
        <w:rPr>
          <w:rFonts w:ascii="Times New Roman" w:hAnsi="Times New Roman" w:cs="Times New Roman"/>
          <w:sz w:val="28"/>
          <w:szCs w:val="28"/>
        </w:rPr>
        <w:t xml:space="preserve">осуществляется при предъявлении </w:t>
      </w:r>
      <w:r w:rsidR="00B23074">
        <w:rPr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 w:rsidR="00B23074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EC361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EC3611">
        <w:rPr>
          <w:rFonts w:ascii="Times New Roman" w:hAnsi="Times New Roman" w:cs="Times New Roman"/>
          <w:sz w:val="28"/>
          <w:szCs w:val="28"/>
        </w:rPr>
        <w:t xml:space="preserve"> </w:t>
      </w:r>
      <w:r w:rsidR="00B23074" w:rsidRPr="00793143">
        <w:rPr>
          <w:rFonts w:ascii="Times New Roman" w:hAnsi="Times New Roman" w:cs="Times New Roman"/>
          <w:sz w:val="28"/>
          <w:szCs w:val="28"/>
        </w:rPr>
        <w:t>следующих документов (копий документов):</w:t>
      </w:r>
      <w:r w:rsidR="004F5509" w:rsidRPr="004F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880B67" w14:textId="4F5ADB15" w:rsidR="004F5509" w:rsidRPr="00734805" w:rsidRDefault="004F5509" w:rsidP="004F5509">
      <w:pPr>
        <w:pStyle w:val="ac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2A52E6" w14:textId="77777777" w:rsidR="004F5509" w:rsidRPr="00793143" w:rsidRDefault="004F5509" w:rsidP="004F5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или иной документ, удостоверяющий личность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2BBB0B49" w14:textId="77777777" w:rsidR="004F5509" w:rsidRPr="00793143" w:rsidRDefault="004F5509" w:rsidP="004F5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(детей)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ребенка (детей), а также пасынков (падчериц)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41ACBF2B" w14:textId="77777777" w:rsidR="004F5509" w:rsidRPr="00793143" w:rsidRDefault="004F5509" w:rsidP="004F5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 об усыновлении (удочерении) 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усыновленных (удочеренных) детей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1B2EB1AF" w14:textId="77777777" w:rsidR="004F5509" w:rsidRPr="00793143" w:rsidRDefault="004F5509" w:rsidP="004F5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</w:t>
      </w:r>
      <w:r>
        <w:rPr>
          <w:rFonts w:ascii="Times New Roman" w:hAnsi="Times New Roman" w:cs="Times New Roman"/>
          <w:sz w:val="28"/>
          <w:szCs w:val="28"/>
        </w:rPr>
        <w:t>тание в приемную семью)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представляется в отношении детей, находящихся под опекой, или подопечных либо детей, переданных на воспитание в приемную семью;</w:t>
      </w:r>
    </w:p>
    <w:p w14:paraId="696350FA" w14:textId="77777777" w:rsidR="004F5509" w:rsidRPr="00793143" w:rsidRDefault="004F5509" w:rsidP="004F5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документ (справка), выданный военным комиссариатом, подтверждающий участие гражданина в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22266ED3" w14:textId="77777777" w:rsidR="004F5509" w:rsidRPr="00793143" w:rsidRDefault="004F5509" w:rsidP="004F5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свидетельство о заключении брака  представляется в отношении супруги (супруга)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, в паспорте гражданина Российской Федерации которой (которого) отсутствует отметка о регистрации брака;</w:t>
      </w:r>
    </w:p>
    <w:p w14:paraId="37764CA0" w14:textId="77777777" w:rsidR="004F5509" w:rsidRPr="00793143" w:rsidRDefault="004F5509" w:rsidP="004F5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иные документы, подтверждающие статус члена семьи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.</w:t>
      </w:r>
    </w:p>
    <w:p w14:paraId="506663E6" w14:textId="04E68BB2" w:rsidR="004F5509" w:rsidRPr="00FE44D7" w:rsidRDefault="004F5509" w:rsidP="004F5509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окументы, указанные в пункте </w:t>
      </w:r>
      <w:r w:rsidR="00635952">
        <w:rPr>
          <w:rFonts w:ascii="Times New Roman" w:hAnsi="Times New Roman" w:cs="Times New Roman"/>
          <w:sz w:val="28"/>
          <w:szCs w:val="28"/>
        </w:rPr>
        <w:t>3</w:t>
      </w:r>
      <w:r w:rsidRPr="00FE44D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03135D3A" w14:textId="77777777" w:rsidR="004F5509" w:rsidRDefault="004F5509" w:rsidP="004F5509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Документы должны подтверждать принадлежность заявителя к участнику СВО и (или) члену семьи участника СВО.</w:t>
      </w:r>
    </w:p>
    <w:p w14:paraId="18EC386A" w14:textId="11878DAB" w:rsidR="004F5509" w:rsidRPr="00793143" w:rsidRDefault="004F5509" w:rsidP="004F5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0A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</w:t>
      </w:r>
      <w:r>
        <w:rPr>
          <w:rFonts w:ascii="Times New Roman" w:hAnsi="Times New Roman" w:cs="Times New Roman"/>
          <w:sz w:val="28"/>
          <w:szCs w:val="28"/>
        </w:rPr>
        <w:t>родителем (законным представителем)</w:t>
      </w:r>
      <w:r w:rsidRPr="0025190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359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90A">
        <w:rPr>
          <w:rFonts w:ascii="Times New Roman" w:hAnsi="Times New Roman" w:cs="Times New Roman"/>
          <w:sz w:val="28"/>
          <w:szCs w:val="28"/>
        </w:rPr>
        <w:t>настоящего Порядк</w:t>
      </w:r>
      <w:r w:rsidRPr="00793143">
        <w:rPr>
          <w:rFonts w:ascii="Times New Roman" w:hAnsi="Times New Roman" w:cs="Times New Roman"/>
          <w:sz w:val="28"/>
          <w:szCs w:val="28"/>
        </w:rPr>
        <w:t xml:space="preserve">а документов и непосредственно после обращения </w:t>
      </w:r>
      <w:r>
        <w:rPr>
          <w:rFonts w:ascii="Times New Roman" w:hAnsi="Times New Roman" w:cs="Times New Roman"/>
          <w:sz w:val="28"/>
          <w:szCs w:val="28"/>
        </w:rPr>
        <w:t xml:space="preserve">родителя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принимает решение о</w:t>
      </w:r>
      <w:r w:rsidRPr="004F55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предоставлении м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>еры социальной поддержки, предусмотренн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Порядка. 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79314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принятом </w:t>
      </w:r>
      <w:r w:rsidRPr="00793143">
        <w:rPr>
          <w:rFonts w:ascii="Times New Roman" w:hAnsi="Times New Roman" w:cs="Times New Roman"/>
          <w:sz w:val="28"/>
          <w:szCs w:val="28"/>
        </w:rPr>
        <w:t>решении</w:t>
      </w:r>
      <w:r>
        <w:rPr>
          <w:rFonts w:ascii="Times New Roman" w:hAnsi="Times New Roman" w:cs="Times New Roman"/>
          <w:sz w:val="28"/>
          <w:szCs w:val="28"/>
        </w:rPr>
        <w:t xml:space="preserve"> доводится</w:t>
      </w:r>
      <w:r w:rsidRPr="00793143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лично непосредственно после обращения</w:t>
      </w:r>
      <w:r w:rsidRPr="001A22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представителя).</w:t>
      </w:r>
    </w:p>
    <w:p w14:paraId="393CF2C8" w14:textId="29F893C4" w:rsidR="004F5509" w:rsidRPr="0025190A" w:rsidRDefault="004F5509" w:rsidP="004F5509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25190A">
        <w:rPr>
          <w:rFonts w:ascii="Times New Roman" w:hAnsi="Times New Roman" w:cs="Times New Roman"/>
          <w:sz w:val="28"/>
          <w:szCs w:val="28"/>
        </w:rPr>
        <w:t xml:space="preserve">для принятия решения об отказе </w:t>
      </w:r>
      <w:r>
        <w:rPr>
          <w:rFonts w:ascii="Times New Roman" w:hAnsi="Times New Roman" w:cs="Times New Roman"/>
          <w:sz w:val="28"/>
          <w:szCs w:val="28"/>
        </w:rPr>
        <w:t>в предоставлении м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>еры социальной поддержки, предусмотренн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Порядка, 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90A">
        <w:rPr>
          <w:rFonts w:ascii="Times New Roman" w:hAnsi="Times New Roman" w:cs="Times New Roman"/>
          <w:sz w:val="28"/>
          <w:szCs w:val="28"/>
        </w:rPr>
        <w:t>являются:</w:t>
      </w:r>
    </w:p>
    <w:p w14:paraId="723ABCF1" w14:textId="634E2D9E" w:rsidR="004F5509" w:rsidRPr="009F6F1F" w:rsidRDefault="004F5509" w:rsidP="004F5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9F6F1F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t xml:space="preserve"> </w:t>
      </w:r>
      <w:r w:rsidRPr="009F6F1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526F6508" w14:textId="7199ECFA" w:rsidR="004F5509" w:rsidRPr="009F6F1F" w:rsidRDefault="004F5509" w:rsidP="004F55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1F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6F1F">
        <w:rPr>
          <w:rFonts w:ascii="Times New Roman" w:hAnsi="Times New Roman" w:cs="Times New Roman"/>
          <w:sz w:val="28"/>
          <w:szCs w:val="28"/>
        </w:rPr>
        <w:t xml:space="preserve">чреждение, категориям заявителей, определенным </w:t>
      </w:r>
      <w:hyperlink w:anchor="P43">
        <w:r w:rsidRPr="001A220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90D034C" w14:textId="030990DF" w:rsidR="004F5509" w:rsidRPr="00FF4F3D" w:rsidRDefault="004F5509" w:rsidP="004F5509">
      <w:pPr>
        <w:pStyle w:val="ConsPlusNormal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FF4F3D">
        <w:rPr>
          <w:rFonts w:ascii="Times New Roman" w:hAnsi="Times New Roman" w:cs="Times New Roman"/>
          <w:sz w:val="28"/>
          <w:szCs w:val="28"/>
        </w:rPr>
        <w:t xml:space="preserve">Представление документов является основанием </w:t>
      </w:r>
      <w:r>
        <w:rPr>
          <w:rFonts w:ascii="Times New Roman" w:hAnsi="Times New Roman" w:cs="Times New Roman"/>
          <w:sz w:val="28"/>
          <w:szCs w:val="28"/>
        </w:rPr>
        <w:t>для издания приказа руководителем Учреждения о предоставлении м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>еры социальной поддержки, предусмотренн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C45CED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45798" w14:textId="4F08A4DC" w:rsidR="004F5509" w:rsidRDefault="004F5509" w:rsidP="004F5509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Информация о</w:t>
      </w:r>
      <w:r w:rsidR="00DD3D9C" w:rsidRPr="00DD3D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D9C">
        <w:rPr>
          <w:rFonts w:ascii="Times New Roman" w:eastAsia="Times New Roman" w:hAnsi="Times New Roman" w:cs="Times New Roman"/>
          <w:sz w:val="28"/>
          <w:szCs w:val="28"/>
        </w:rPr>
        <w:t>порядке о</w:t>
      </w:r>
      <w:r w:rsidR="00DD3D9C" w:rsidRPr="009E3001">
        <w:rPr>
          <w:rFonts w:ascii="Times New Roman" w:eastAsia="Times New Roman" w:hAnsi="Times New Roman" w:cs="Times New Roman"/>
          <w:sz w:val="28"/>
          <w:szCs w:val="28"/>
        </w:rPr>
        <w:t>свобождени</w:t>
      </w:r>
      <w:r w:rsidR="00DD3D9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DD3D9C" w:rsidRPr="009E3001">
        <w:rPr>
          <w:rFonts w:ascii="Times New Roman" w:eastAsia="Times New Roman" w:hAnsi="Times New Roman" w:cs="Times New Roman"/>
          <w:sz w:val="28"/>
          <w:szCs w:val="28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  <w:r w:rsidRPr="00793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793143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3143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93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3143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314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14C04" w14:textId="77777777" w:rsidR="004F5509" w:rsidRPr="0003102A" w:rsidRDefault="004F5509" w:rsidP="004F5509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68F214" w14:textId="5D6D17EB" w:rsidR="00B23074" w:rsidRPr="00793143" w:rsidRDefault="00B23074" w:rsidP="00DD3D9C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3074" w:rsidRPr="00793143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7DD66" w14:textId="77777777" w:rsidR="003001E4" w:rsidRDefault="003001E4" w:rsidP="00DB1077">
      <w:pPr>
        <w:spacing w:after="0" w:line="240" w:lineRule="auto"/>
      </w:pPr>
      <w:r>
        <w:separator/>
      </w:r>
    </w:p>
  </w:endnote>
  <w:endnote w:type="continuationSeparator" w:id="0">
    <w:p w14:paraId="3A9CDA7E" w14:textId="77777777" w:rsidR="003001E4" w:rsidRDefault="003001E4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64C6F">
      <w:rPr>
        <w:noProof/>
      </w:rPr>
      <w:t>2</w:t>
    </w:r>
    <w:r>
      <w:fldChar w:fldCharType="end"/>
    </w:r>
  </w:p>
  <w:p w14:paraId="75943598" w14:textId="77777777" w:rsidR="00CF32EF" w:rsidRDefault="003001E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64C6F">
      <w:rPr>
        <w:noProof/>
      </w:rPr>
      <w:t>4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E752A" w14:textId="77777777" w:rsidR="003001E4" w:rsidRDefault="003001E4" w:rsidP="00DB1077">
      <w:pPr>
        <w:spacing w:after="0" w:line="240" w:lineRule="auto"/>
      </w:pPr>
      <w:r>
        <w:separator/>
      </w:r>
    </w:p>
  </w:footnote>
  <w:footnote w:type="continuationSeparator" w:id="0">
    <w:p w14:paraId="718FCC50" w14:textId="77777777" w:rsidR="003001E4" w:rsidRDefault="003001E4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3001E4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EB702AE"/>
    <w:multiLevelType w:val="hybridMultilevel"/>
    <w:tmpl w:val="19B69B88"/>
    <w:lvl w:ilvl="0" w:tplc="DD9EA0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3102A"/>
    <w:rsid w:val="00070057"/>
    <w:rsid w:val="000E46F5"/>
    <w:rsid w:val="0011715C"/>
    <w:rsid w:val="001379E4"/>
    <w:rsid w:val="00146D68"/>
    <w:rsid w:val="001531D6"/>
    <w:rsid w:val="0016318D"/>
    <w:rsid w:val="00170B80"/>
    <w:rsid w:val="00187D43"/>
    <w:rsid w:val="001F741E"/>
    <w:rsid w:val="0025190A"/>
    <w:rsid w:val="00267F7B"/>
    <w:rsid w:val="00275680"/>
    <w:rsid w:val="00286593"/>
    <w:rsid w:val="002E2A2E"/>
    <w:rsid w:val="003001E4"/>
    <w:rsid w:val="00364C6F"/>
    <w:rsid w:val="003B3E0A"/>
    <w:rsid w:val="003D088F"/>
    <w:rsid w:val="00405313"/>
    <w:rsid w:val="00405C6E"/>
    <w:rsid w:val="0045103F"/>
    <w:rsid w:val="004F5509"/>
    <w:rsid w:val="0051082B"/>
    <w:rsid w:val="00512DA4"/>
    <w:rsid w:val="00543BB4"/>
    <w:rsid w:val="00581160"/>
    <w:rsid w:val="005842A6"/>
    <w:rsid w:val="0059235F"/>
    <w:rsid w:val="005B1C0C"/>
    <w:rsid w:val="005B4BA5"/>
    <w:rsid w:val="006060A2"/>
    <w:rsid w:val="00635952"/>
    <w:rsid w:val="00736405"/>
    <w:rsid w:val="00793143"/>
    <w:rsid w:val="00911B0D"/>
    <w:rsid w:val="009365BC"/>
    <w:rsid w:val="009D6E1A"/>
    <w:rsid w:val="009E3001"/>
    <w:rsid w:val="009F6F1F"/>
    <w:rsid w:val="00A03B0D"/>
    <w:rsid w:val="00A12FF6"/>
    <w:rsid w:val="00A92BFA"/>
    <w:rsid w:val="00B17D12"/>
    <w:rsid w:val="00B22DB3"/>
    <w:rsid w:val="00B23074"/>
    <w:rsid w:val="00C45CED"/>
    <w:rsid w:val="00C47DDB"/>
    <w:rsid w:val="00C5667A"/>
    <w:rsid w:val="00CA18BE"/>
    <w:rsid w:val="00CE56AC"/>
    <w:rsid w:val="00D17AEA"/>
    <w:rsid w:val="00D819D8"/>
    <w:rsid w:val="00DB1077"/>
    <w:rsid w:val="00DD3D9C"/>
    <w:rsid w:val="00E472C9"/>
    <w:rsid w:val="00EC3611"/>
    <w:rsid w:val="00EF5AE7"/>
    <w:rsid w:val="00F03849"/>
    <w:rsid w:val="00F14960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  <w:style w:type="paragraph" w:customStyle="1" w:styleId="Default">
    <w:name w:val="Default"/>
    <w:rsid w:val="00187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  <w:style w:type="paragraph" w:customStyle="1" w:styleId="Default">
    <w:name w:val="Default"/>
    <w:rsid w:val="00187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783BD5-D7C8-401D-8750-C65F107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2024-12-02T08:15:00Z</dcterms:created>
  <dcterms:modified xsi:type="dcterms:W3CDTF">2024-12-02T08:15:00Z</dcterms:modified>
</cp:coreProperties>
</file>