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9343F" w14:textId="77777777" w:rsidR="005B57C2" w:rsidRDefault="00A20E59" w:rsidP="005B57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0B9345F" wp14:editId="40B93460">
            <wp:extent cx="6762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B93440" w14:textId="77777777" w:rsidR="005B57C2" w:rsidRDefault="005B57C2" w:rsidP="005B57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0B93441" w14:textId="77777777" w:rsidR="005B57C2" w:rsidRPr="00DF5022" w:rsidRDefault="00264B51" w:rsidP="005B57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5B57C2" w:rsidRPr="00DF5022">
        <w:rPr>
          <w:b/>
          <w:sz w:val="28"/>
          <w:szCs w:val="28"/>
        </w:rPr>
        <w:t xml:space="preserve"> ГОРОДСКОГО ОКРУГА КОХМА</w:t>
      </w:r>
    </w:p>
    <w:p w14:paraId="40B93442" w14:textId="77777777" w:rsidR="005B57C2" w:rsidRPr="00DF5022" w:rsidRDefault="005B57C2" w:rsidP="005B57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5022">
        <w:rPr>
          <w:sz w:val="28"/>
          <w:szCs w:val="28"/>
        </w:rPr>
        <w:t>ИВАНОВСКОЙ ОБЛАСТИ</w:t>
      </w:r>
    </w:p>
    <w:p w14:paraId="40B93443" w14:textId="77777777" w:rsidR="005B57C2" w:rsidRDefault="005B57C2" w:rsidP="005B57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14:paraId="40B93444" w14:textId="77777777" w:rsidR="005B57C2" w:rsidRPr="00DF5022" w:rsidRDefault="005B57C2" w:rsidP="005B57C2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DF5022">
        <w:rPr>
          <w:b/>
          <w:sz w:val="36"/>
          <w:szCs w:val="36"/>
        </w:rPr>
        <w:t>П О С Т А Н О В Л Е Н И Е</w:t>
      </w:r>
    </w:p>
    <w:p w14:paraId="40B93445" w14:textId="77777777" w:rsidR="005B57C2" w:rsidRDefault="005B57C2" w:rsidP="005B57C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0B93446" w14:textId="6DB16FE4" w:rsidR="005B57C2" w:rsidRDefault="00D86EFA" w:rsidP="005B57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D0F1E">
        <w:rPr>
          <w:sz w:val="28"/>
          <w:szCs w:val="28"/>
        </w:rPr>
        <w:t xml:space="preserve">22.11.2024 </w:t>
      </w:r>
      <w:r w:rsidR="005D0F1E">
        <w:rPr>
          <w:sz w:val="28"/>
          <w:szCs w:val="28"/>
        </w:rPr>
        <w:t xml:space="preserve"> №</w:t>
      </w:r>
      <w:r w:rsidR="005D0F1E">
        <w:rPr>
          <w:sz w:val="28"/>
          <w:szCs w:val="28"/>
        </w:rPr>
        <w:t xml:space="preserve"> 720</w:t>
      </w:r>
      <w:bookmarkStart w:id="0" w:name="_GoBack"/>
      <w:bookmarkEnd w:id="0"/>
    </w:p>
    <w:p w14:paraId="40B93447" w14:textId="77777777" w:rsidR="005B57C2" w:rsidRDefault="005B57C2" w:rsidP="005B57C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0B93448" w14:textId="77777777" w:rsidR="005B57C2" w:rsidRDefault="005B57C2" w:rsidP="005B57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Кохма</w:t>
      </w:r>
    </w:p>
    <w:p w14:paraId="40B93449" w14:textId="77777777" w:rsidR="000424DC" w:rsidRDefault="000424DC" w:rsidP="005B57C2">
      <w:pPr>
        <w:jc w:val="center"/>
        <w:rPr>
          <w:b/>
          <w:sz w:val="28"/>
          <w:szCs w:val="28"/>
        </w:rPr>
      </w:pPr>
    </w:p>
    <w:p w14:paraId="40B9344A" w14:textId="5B79D82D" w:rsidR="00496752" w:rsidRPr="00361F35" w:rsidRDefault="00496752" w:rsidP="000F6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962192">
        <w:rPr>
          <w:b/>
          <w:sz w:val="28"/>
          <w:szCs w:val="28"/>
        </w:rPr>
        <w:t>внесении изменени</w:t>
      </w:r>
      <w:r w:rsidR="004E5B64">
        <w:rPr>
          <w:b/>
          <w:sz w:val="28"/>
          <w:szCs w:val="28"/>
        </w:rPr>
        <w:t>й</w:t>
      </w:r>
      <w:r w:rsidR="00962192">
        <w:rPr>
          <w:b/>
          <w:sz w:val="28"/>
          <w:szCs w:val="28"/>
        </w:rPr>
        <w:t xml:space="preserve"> в постановление администрации городского округа Кохма от 25.10.2018 № 606 «</w:t>
      </w:r>
      <w:r w:rsidR="000F6AED">
        <w:rPr>
          <w:b/>
          <w:sz w:val="28"/>
          <w:szCs w:val="28"/>
        </w:rPr>
        <w:t>О</w:t>
      </w:r>
      <w:r w:rsidR="000F6AED" w:rsidRPr="00A2427C">
        <w:rPr>
          <w:b/>
          <w:sz w:val="28"/>
          <w:szCs w:val="28"/>
        </w:rPr>
        <w:t>б утверждении перечня муниципального имущества,</w:t>
      </w:r>
      <w:r w:rsidR="000F6AED">
        <w:rPr>
          <w:b/>
          <w:sz w:val="28"/>
          <w:szCs w:val="28"/>
        </w:rPr>
        <w:t xml:space="preserve"> </w:t>
      </w:r>
      <w:r w:rsidR="000F6AED" w:rsidRPr="00A2427C">
        <w:rPr>
          <w:b/>
          <w:sz w:val="28"/>
          <w:szCs w:val="28"/>
        </w:rPr>
        <w:t>сво</w:t>
      </w:r>
      <w:r w:rsidR="000F6AED">
        <w:rPr>
          <w:b/>
          <w:sz w:val="28"/>
          <w:szCs w:val="28"/>
        </w:rPr>
        <w:t xml:space="preserve">бодного от прав третьих лиц (за </w:t>
      </w:r>
      <w:r w:rsidR="000F6AED" w:rsidRPr="00A2427C">
        <w:rPr>
          <w:b/>
          <w:sz w:val="28"/>
          <w:szCs w:val="28"/>
        </w:rPr>
        <w:t>исключением права</w:t>
      </w:r>
      <w:r w:rsidR="000F6AED">
        <w:rPr>
          <w:b/>
          <w:sz w:val="28"/>
          <w:szCs w:val="28"/>
        </w:rPr>
        <w:t xml:space="preserve"> </w:t>
      </w:r>
      <w:r w:rsidR="000F6AED" w:rsidRPr="00A2427C">
        <w:rPr>
          <w:b/>
          <w:sz w:val="28"/>
          <w:szCs w:val="28"/>
        </w:rPr>
        <w:t>хозяйственного ведения, права оперативного управления,</w:t>
      </w:r>
      <w:r w:rsidR="000F6AED">
        <w:rPr>
          <w:b/>
          <w:sz w:val="28"/>
          <w:szCs w:val="28"/>
        </w:rPr>
        <w:t xml:space="preserve"> </w:t>
      </w:r>
      <w:r w:rsidR="000F6AED" w:rsidRPr="00A2427C">
        <w:rPr>
          <w:b/>
          <w:sz w:val="28"/>
          <w:szCs w:val="28"/>
        </w:rPr>
        <w:t>а также имущественных прав субъектов малого и среднего</w:t>
      </w:r>
      <w:r w:rsidR="000F6AED">
        <w:rPr>
          <w:b/>
          <w:sz w:val="28"/>
          <w:szCs w:val="28"/>
        </w:rPr>
        <w:t xml:space="preserve"> </w:t>
      </w:r>
      <w:r w:rsidR="000F6AED" w:rsidRPr="00A2427C">
        <w:rPr>
          <w:b/>
          <w:sz w:val="28"/>
          <w:szCs w:val="28"/>
        </w:rPr>
        <w:t>предпринимательства), в целях предоставления его во владение</w:t>
      </w:r>
      <w:r w:rsidR="000F6AED">
        <w:rPr>
          <w:b/>
          <w:sz w:val="28"/>
          <w:szCs w:val="28"/>
        </w:rPr>
        <w:t xml:space="preserve"> </w:t>
      </w:r>
      <w:r w:rsidR="000F6AED" w:rsidRPr="00A2427C">
        <w:rPr>
          <w:b/>
          <w:sz w:val="28"/>
          <w:szCs w:val="28"/>
        </w:rPr>
        <w:t>и (или) в пользование на долгосрочной основе субъектам</w:t>
      </w:r>
      <w:r w:rsidR="000F6AED">
        <w:rPr>
          <w:b/>
          <w:sz w:val="28"/>
          <w:szCs w:val="28"/>
        </w:rPr>
        <w:t xml:space="preserve"> </w:t>
      </w:r>
      <w:r w:rsidR="000F6AED" w:rsidRPr="00A2427C">
        <w:rPr>
          <w:b/>
          <w:sz w:val="28"/>
          <w:szCs w:val="28"/>
        </w:rPr>
        <w:t>малого и среднего предпринимательства, организациям,</w:t>
      </w:r>
      <w:r w:rsidR="000F6AED">
        <w:rPr>
          <w:b/>
          <w:sz w:val="28"/>
          <w:szCs w:val="28"/>
        </w:rPr>
        <w:t xml:space="preserve"> образующим </w:t>
      </w:r>
      <w:r w:rsidR="000F6AED" w:rsidRPr="00A2427C">
        <w:rPr>
          <w:b/>
          <w:sz w:val="28"/>
          <w:szCs w:val="28"/>
        </w:rPr>
        <w:t>инфраструктуру поддержки субъектов малого</w:t>
      </w:r>
      <w:r w:rsidR="000F6AED">
        <w:rPr>
          <w:b/>
          <w:sz w:val="28"/>
          <w:szCs w:val="28"/>
        </w:rPr>
        <w:t xml:space="preserve"> </w:t>
      </w:r>
      <w:r w:rsidR="000F6AED" w:rsidRPr="00A2427C">
        <w:rPr>
          <w:b/>
          <w:sz w:val="28"/>
          <w:szCs w:val="28"/>
        </w:rPr>
        <w:t>и среднего предпринимательства, и физическим лицам,</w:t>
      </w:r>
      <w:r w:rsidR="000F6AED">
        <w:rPr>
          <w:b/>
          <w:sz w:val="28"/>
          <w:szCs w:val="28"/>
        </w:rPr>
        <w:t xml:space="preserve"> </w:t>
      </w:r>
      <w:r w:rsidR="000F6AED" w:rsidRPr="00A2427C">
        <w:rPr>
          <w:b/>
          <w:sz w:val="28"/>
          <w:szCs w:val="28"/>
        </w:rPr>
        <w:t>не являющимся индивидуальными предпринимателями</w:t>
      </w:r>
      <w:r w:rsidR="000F6AED">
        <w:rPr>
          <w:b/>
          <w:sz w:val="28"/>
          <w:szCs w:val="28"/>
        </w:rPr>
        <w:t xml:space="preserve"> </w:t>
      </w:r>
      <w:r w:rsidR="000F6AED" w:rsidRPr="00A2427C">
        <w:rPr>
          <w:b/>
          <w:sz w:val="28"/>
          <w:szCs w:val="28"/>
        </w:rPr>
        <w:t>и применяющим специальный налоговый режим</w:t>
      </w:r>
      <w:r w:rsidR="000F6AED">
        <w:rPr>
          <w:b/>
          <w:sz w:val="28"/>
          <w:szCs w:val="28"/>
        </w:rPr>
        <w:t xml:space="preserve"> «Налог на профессиональный доход</w:t>
      </w:r>
      <w:r w:rsidR="00761E2B" w:rsidRPr="00761E2B">
        <w:rPr>
          <w:rFonts w:eastAsia="Calibri"/>
          <w:b/>
          <w:sz w:val="28"/>
          <w:szCs w:val="28"/>
          <w:lang w:eastAsia="en-US"/>
        </w:rPr>
        <w:t>»</w:t>
      </w:r>
    </w:p>
    <w:p w14:paraId="40B9344B" w14:textId="77777777" w:rsidR="00514FAB" w:rsidRPr="00361F35" w:rsidRDefault="00514FAB" w:rsidP="00496752">
      <w:pPr>
        <w:jc w:val="center"/>
        <w:rPr>
          <w:b/>
          <w:sz w:val="28"/>
          <w:szCs w:val="28"/>
        </w:rPr>
      </w:pPr>
    </w:p>
    <w:p w14:paraId="40B9344C" w14:textId="77777777" w:rsidR="00264B51" w:rsidRDefault="005B57C2" w:rsidP="00964620">
      <w:pPr>
        <w:spacing w:line="360" w:lineRule="auto"/>
        <w:ind w:right="-148" w:firstLine="700"/>
        <w:jc w:val="both"/>
        <w:rPr>
          <w:sz w:val="28"/>
          <w:szCs w:val="28"/>
        </w:rPr>
      </w:pPr>
      <w:r w:rsidRPr="00361F3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 w:rsidR="000560FF">
        <w:rPr>
          <w:sz w:val="28"/>
          <w:szCs w:val="28"/>
        </w:rPr>
        <w:t xml:space="preserve">с Федеральным законом от 24.07.2007 № 209-ФЗ </w:t>
      </w:r>
      <w:r w:rsidR="00CB730E">
        <w:rPr>
          <w:sz w:val="28"/>
          <w:szCs w:val="28"/>
        </w:rPr>
        <w:br/>
      </w:r>
      <w:r w:rsidR="000560FF">
        <w:rPr>
          <w:sz w:val="28"/>
          <w:szCs w:val="28"/>
        </w:rPr>
        <w:t xml:space="preserve">«О развитии малого и среднего предпринимательства в Российской Федерации», </w:t>
      </w:r>
      <w:r w:rsidR="00962715">
        <w:rPr>
          <w:sz w:val="28"/>
          <w:szCs w:val="28"/>
        </w:rPr>
        <w:t>Уставом городского округа Кохма,</w:t>
      </w:r>
      <w:r w:rsidR="000560FF">
        <w:rPr>
          <w:sz w:val="28"/>
          <w:szCs w:val="28"/>
        </w:rPr>
        <w:t xml:space="preserve"> Решением </w:t>
      </w:r>
      <w:r w:rsidR="003317BD">
        <w:rPr>
          <w:sz w:val="28"/>
          <w:szCs w:val="28"/>
        </w:rPr>
        <w:t xml:space="preserve">Городской Думы </w:t>
      </w:r>
      <w:r w:rsidR="000560FF">
        <w:rPr>
          <w:sz w:val="28"/>
          <w:szCs w:val="28"/>
        </w:rPr>
        <w:t xml:space="preserve">городского округа Кохма от </w:t>
      </w:r>
      <w:r w:rsidR="003317BD">
        <w:rPr>
          <w:sz w:val="28"/>
          <w:szCs w:val="28"/>
        </w:rPr>
        <w:t xml:space="preserve">13.12.2017 № 49 </w:t>
      </w:r>
      <w:r w:rsidR="00982696" w:rsidRPr="00982696">
        <w:rPr>
          <w:sz w:val="28"/>
          <w:szCs w:val="28"/>
        </w:rPr>
        <w:t>«</w:t>
      </w:r>
      <w:r w:rsidR="00964620">
        <w:rPr>
          <w:sz w:val="28"/>
          <w:szCs w:val="28"/>
        </w:rPr>
        <w:t>О</w:t>
      </w:r>
      <w:r w:rsidR="00964620" w:rsidRPr="00964620">
        <w:rPr>
          <w:sz w:val="28"/>
          <w:szCs w:val="28"/>
        </w:rPr>
        <w:t>б утверждении порядка формирования, ведения,</w:t>
      </w:r>
      <w:r w:rsidR="00964620">
        <w:rPr>
          <w:sz w:val="28"/>
          <w:szCs w:val="28"/>
        </w:rPr>
        <w:t xml:space="preserve"> </w:t>
      </w:r>
      <w:r w:rsidR="00964620" w:rsidRPr="00964620">
        <w:rPr>
          <w:sz w:val="28"/>
          <w:szCs w:val="28"/>
        </w:rPr>
        <w:t xml:space="preserve">ежегодного дополнения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его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</w:t>
      </w:r>
      <w:r w:rsidR="00964620" w:rsidRPr="00964620">
        <w:rPr>
          <w:sz w:val="28"/>
          <w:szCs w:val="28"/>
        </w:rPr>
        <w:lastRenderedPageBreak/>
        <w:t>физическим лицам, не являющимся индивидуальными предпринимателями и применяющи</w:t>
      </w:r>
      <w:r w:rsidR="00964620">
        <w:rPr>
          <w:sz w:val="28"/>
          <w:szCs w:val="28"/>
        </w:rPr>
        <w:t>м специальный налоговый режим «Н</w:t>
      </w:r>
      <w:r w:rsidR="00964620" w:rsidRPr="00964620">
        <w:rPr>
          <w:sz w:val="28"/>
          <w:szCs w:val="28"/>
        </w:rPr>
        <w:t>алог на профессиональный доход</w:t>
      </w:r>
      <w:r w:rsidR="00964620">
        <w:rPr>
          <w:sz w:val="28"/>
          <w:szCs w:val="28"/>
        </w:rPr>
        <w:t>»</w:t>
      </w:r>
      <w:r w:rsidR="00964620" w:rsidRPr="00964620">
        <w:rPr>
          <w:sz w:val="28"/>
          <w:szCs w:val="28"/>
        </w:rPr>
        <w:t>, а также порядка и условий предоставления указанного имущества в аренду</w:t>
      </w:r>
      <w:r w:rsidR="00982696" w:rsidRPr="00982696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3317BD">
        <w:rPr>
          <w:sz w:val="28"/>
          <w:szCs w:val="28"/>
        </w:rPr>
        <w:t xml:space="preserve"> </w:t>
      </w:r>
      <w:r w:rsidR="000750F4">
        <w:rPr>
          <w:sz w:val="28"/>
          <w:szCs w:val="28"/>
        </w:rPr>
        <w:t>протокол</w:t>
      </w:r>
      <w:r w:rsidR="00E3702F">
        <w:rPr>
          <w:sz w:val="28"/>
          <w:szCs w:val="28"/>
        </w:rPr>
        <w:t xml:space="preserve">ом </w:t>
      </w:r>
      <w:r w:rsidR="000750F4">
        <w:rPr>
          <w:sz w:val="28"/>
          <w:szCs w:val="28"/>
        </w:rPr>
        <w:t xml:space="preserve"> заседания координационного совета по развитию малого и среднего предпринимательства при администрации городского округа Кохма от </w:t>
      </w:r>
      <w:r w:rsidR="00E3702F">
        <w:rPr>
          <w:sz w:val="28"/>
          <w:szCs w:val="28"/>
        </w:rPr>
        <w:t>10.10</w:t>
      </w:r>
      <w:r w:rsidR="000750F4" w:rsidRPr="00D53D9C">
        <w:rPr>
          <w:sz w:val="28"/>
          <w:szCs w:val="28"/>
        </w:rPr>
        <w:t>.20</w:t>
      </w:r>
      <w:r w:rsidR="00CA0D41" w:rsidRPr="00D53D9C">
        <w:rPr>
          <w:sz w:val="28"/>
          <w:szCs w:val="28"/>
        </w:rPr>
        <w:t>2</w:t>
      </w:r>
      <w:r w:rsidR="00E3702F">
        <w:rPr>
          <w:sz w:val="28"/>
          <w:szCs w:val="28"/>
        </w:rPr>
        <w:t>4</w:t>
      </w:r>
      <w:r w:rsidR="000750F4" w:rsidRPr="00D53D9C">
        <w:rPr>
          <w:sz w:val="28"/>
          <w:szCs w:val="28"/>
        </w:rPr>
        <w:t xml:space="preserve"> № 1 </w:t>
      </w:r>
    </w:p>
    <w:p w14:paraId="40B9344D" w14:textId="77777777" w:rsidR="005B57C2" w:rsidRDefault="005B57C2" w:rsidP="00A60647">
      <w:pPr>
        <w:spacing w:line="360" w:lineRule="auto"/>
        <w:ind w:firstLine="700"/>
        <w:jc w:val="both"/>
        <w:rPr>
          <w:b/>
          <w:sz w:val="28"/>
          <w:szCs w:val="28"/>
        </w:rPr>
      </w:pPr>
      <w:r w:rsidRPr="006D1456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6D145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6D1456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6D1456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6D145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6D1456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6D145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6D1456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6D1456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6D1456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6D1456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</w:t>
      </w:r>
      <w:r w:rsidRPr="006D1456">
        <w:rPr>
          <w:b/>
          <w:sz w:val="28"/>
          <w:szCs w:val="28"/>
        </w:rPr>
        <w:t>:</w:t>
      </w:r>
    </w:p>
    <w:p w14:paraId="2CBAE5A7" w14:textId="72ECCAA7" w:rsidR="00D80DB3" w:rsidRDefault="00D3565C" w:rsidP="00D80DB3">
      <w:pPr>
        <w:spacing w:line="360" w:lineRule="auto"/>
        <w:ind w:right="-14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B1097" w:rsidRPr="00D3565C">
        <w:rPr>
          <w:sz w:val="28"/>
          <w:szCs w:val="28"/>
        </w:rPr>
        <w:t>Внести в постановление администрации городского округа Кохма от 25.10.2018 № 606 «</w:t>
      </w:r>
      <w:r w:rsidR="00537C55" w:rsidRPr="00537C55">
        <w:rPr>
          <w:sz w:val="28"/>
          <w:szCs w:val="28"/>
        </w:rPr>
        <w:t>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его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761E2B" w:rsidRPr="00D3565C">
        <w:rPr>
          <w:rFonts w:eastAsia="Calibri"/>
          <w:sz w:val="28"/>
          <w:szCs w:val="28"/>
          <w:lang w:eastAsia="en-US"/>
        </w:rPr>
        <w:t>»</w:t>
      </w:r>
      <w:r w:rsidR="00DB1097" w:rsidRPr="00D3565C">
        <w:rPr>
          <w:sz w:val="28"/>
          <w:szCs w:val="28"/>
        </w:rPr>
        <w:t xml:space="preserve"> </w:t>
      </w:r>
      <w:r w:rsidR="00845D3F">
        <w:rPr>
          <w:sz w:val="28"/>
          <w:szCs w:val="28"/>
        </w:rPr>
        <w:t>следующ</w:t>
      </w:r>
      <w:r w:rsidR="004E5B64">
        <w:rPr>
          <w:sz w:val="28"/>
          <w:szCs w:val="28"/>
        </w:rPr>
        <w:t>и</w:t>
      </w:r>
      <w:r w:rsidR="00845D3F">
        <w:rPr>
          <w:sz w:val="28"/>
          <w:szCs w:val="28"/>
        </w:rPr>
        <w:t>е изменени</w:t>
      </w:r>
      <w:r w:rsidR="004E5B64">
        <w:rPr>
          <w:sz w:val="28"/>
          <w:szCs w:val="28"/>
        </w:rPr>
        <w:t>я</w:t>
      </w:r>
      <w:r w:rsidR="00DB1097" w:rsidRPr="00D3565C">
        <w:rPr>
          <w:sz w:val="28"/>
          <w:szCs w:val="28"/>
        </w:rPr>
        <w:t>:</w:t>
      </w:r>
    </w:p>
    <w:p w14:paraId="08ABE97A" w14:textId="5C81ACB9" w:rsidR="006D6ADF" w:rsidRDefault="004E5B64" w:rsidP="00D80DB3">
      <w:pPr>
        <w:spacing w:line="360" w:lineRule="auto"/>
        <w:ind w:right="-14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A4C60">
        <w:rPr>
          <w:sz w:val="28"/>
          <w:szCs w:val="28"/>
        </w:rPr>
        <w:t xml:space="preserve"> п</w:t>
      </w:r>
      <w:r w:rsidR="00DB1097" w:rsidRPr="00D3565C">
        <w:rPr>
          <w:sz w:val="28"/>
          <w:szCs w:val="28"/>
        </w:rPr>
        <w:t>риложени</w:t>
      </w:r>
      <w:r>
        <w:rPr>
          <w:sz w:val="28"/>
          <w:szCs w:val="28"/>
        </w:rPr>
        <w:t>и</w:t>
      </w:r>
      <w:r w:rsidR="00DB1097" w:rsidRPr="00D3565C">
        <w:rPr>
          <w:sz w:val="28"/>
          <w:szCs w:val="28"/>
        </w:rPr>
        <w:t xml:space="preserve"> к постановлению</w:t>
      </w:r>
      <w:r w:rsidR="006D6ADF">
        <w:rPr>
          <w:sz w:val="28"/>
          <w:szCs w:val="28"/>
        </w:rPr>
        <w:t>:</w:t>
      </w:r>
    </w:p>
    <w:p w14:paraId="0B9F3ADD" w14:textId="77777777" w:rsidR="006D6ADF" w:rsidRDefault="006D6ADF" w:rsidP="00D80DB3">
      <w:pPr>
        <w:spacing w:line="360" w:lineRule="auto"/>
        <w:ind w:right="-14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60565" w:rsidRPr="00D3565C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2</w:t>
      </w:r>
      <w:r w:rsidRPr="000F110A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исключить.</w:t>
      </w:r>
    </w:p>
    <w:p w14:paraId="40B9344F" w14:textId="75CC200D" w:rsidR="00537C55" w:rsidRPr="00D3565C" w:rsidRDefault="006D6ADF" w:rsidP="00D80DB3">
      <w:pPr>
        <w:spacing w:line="360" w:lineRule="auto"/>
        <w:ind w:right="-147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</w:t>
      </w:r>
      <w:r w:rsidR="009A4C60">
        <w:rPr>
          <w:sz w:val="28"/>
          <w:szCs w:val="28"/>
        </w:rPr>
        <w:t xml:space="preserve">ункт </w:t>
      </w:r>
      <w:r w:rsidR="004E5B64">
        <w:rPr>
          <w:sz w:val="28"/>
          <w:szCs w:val="28"/>
        </w:rPr>
        <w:t xml:space="preserve">6 </w:t>
      </w:r>
      <w:r w:rsidR="009A4C60">
        <w:rPr>
          <w:sz w:val="28"/>
          <w:szCs w:val="28"/>
        </w:rPr>
        <w:t>изложить в следующей редакции</w:t>
      </w:r>
      <w:r w:rsidR="00B60565" w:rsidRPr="00D3565C">
        <w:rPr>
          <w:sz w:val="28"/>
          <w:szCs w:val="28"/>
        </w:rPr>
        <w:t>:</w:t>
      </w:r>
    </w:p>
    <w:tbl>
      <w:tblPr>
        <w:tblStyle w:val="a4"/>
        <w:tblW w:w="94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409"/>
        <w:gridCol w:w="1134"/>
        <w:gridCol w:w="1701"/>
        <w:gridCol w:w="2045"/>
      </w:tblGrid>
      <w:tr w:rsidR="002B4769" w:rsidRPr="00051F34" w14:paraId="40B9345B" w14:textId="77777777" w:rsidTr="004B5E6B">
        <w:trPr>
          <w:trHeight w:val="1183"/>
        </w:trPr>
        <w:tc>
          <w:tcPr>
            <w:tcW w:w="567" w:type="dxa"/>
            <w:vAlign w:val="center"/>
          </w:tcPr>
          <w:p w14:paraId="40B93450" w14:textId="57C4FDA1" w:rsidR="005C6B89" w:rsidRPr="00051F34" w:rsidRDefault="005C6B89" w:rsidP="009A4C60">
            <w:pPr>
              <w:ind w:right="-148"/>
              <w:jc w:val="center"/>
            </w:pPr>
            <w:r w:rsidRPr="00051F34">
              <w:t>«</w:t>
            </w:r>
            <w:r w:rsidR="009A4C60">
              <w:t>6</w:t>
            </w:r>
          </w:p>
        </w:tc>
        <w:tc>
          <w:tcPr>
            <w:tcW w:w="1560" w:type="dxa"/>
            <w:vAlign w:val="center"/>
          </w:tcPr>
          <w:p w14:paraId="40B93451" w14:textId="5D65E2E2" w:rsidR="005C6B89" w:rsidRPr="00051F34" w:rsidRDefault="009A4C60" w:rsidP="00E769B7">
            <w:pPr>
              <w:ind w:right="-148"/>
              <w:jc w:val="center"/>
            </w:pPr>
            <w:r>
              <w:t>Земельный участок</w:t>
            </w:r>
          </w:p>
        </w:tc>
        <w:tc>
          <w:tcPr>
            <w:tcW w:w="2409" w:type="dxa"/>
            <w:vAlign w:val="center"/>
          </w:tcPr>
          <w:p w14:paraId="40B93452" w14:textId="77777777" w:rsidR="00E769B7" w:rsidRPr="00051F34" w:rsidRDefault="00E769B7" w:rsidP="00E769B7">
            <w:pPr>
              <w:jc w:val="center"/>
              <w:rPr>
                <w:rFonts w:eastAsia="Calibri"/>
              </w:rPr>
            </w:pPr>
            <w:r w:rsidRPr="00051F34">
              <w:rPr>
                <w:rFonts w:eastAsia="Calibri"/>
              </w:rPr>
              <w:t>Ивановская область,</w:t>
            </w:r>
          </w:p>
          <w:p w14:paraId="40B93453" w14:textId="77777777" w:rsidR="00E769B7" w:rsidRPr="00051F34" w:rsidRDefault="00E769B7" w:rsidP="00E769B7">
            <w:pPr>
              <w:jc w:val="center"/>
              <w:rPr>
                <w:rFonts w:eastAsia="Calibri"/>
              </w:rPr>
            </w:pPr>
            <w:r w:rsidRPr="00051F34">
              <w:rPr>
                <w:rFonts w:eastAsia="Calibri"/>
              </w:rPr>
              <w:t>г. Кохма,</w:t>
            </w:r>
          </w:p>
          <w:p w14:paraId="40B93455" w14:textId="188A356D" w:rsidR="00E769B7" w:rsidRPr="00051F34" w:rsidRDefault="009A4C60" w:rsidP="00E769B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ул. 4-я Лесная</w:t>
            </w:r>
          </w:p>
          <w:p w14:paraId="40B93456" w14:textId="77777777" w:rsidR="005C6B89" w:rsidRPr="00051F34" w:rsidRDefault="005C6B89" w:rsidP="00E769B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0B93457" w14:textId="20F79A24" w:rsidR="00AF0256" w:rsidRPr="00051F34" w:rsidRDefault="009A4C60" w:rsidP="00E769B7">
            <w:pPr>
              <w:autoSpaceDE w:val="0"/>
              <w:autoSpaceDN w:val="0"/>
              <w:adjustRightInd w:val="0"/>
              <w:spacing w:line="276" w:lineRule="auto"/>
              <w:ind w:right="-5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</w:t>
            </w:r>
          </w:p>
          <w:p w14:paraId="40B93458" w14:textId="77777777" w:rsidR="005C6B89" w:rsidRPr="00051F34" w:rsidRDefault="005C6B89" w:rsidP="00E769B7">
            <w:pPr>
              <w:ind w:right="-148"/>
              <w:jc w:val="center"/>
            </w:pPr>
          </w:p>
        </w:tc>
        <w:tc>
          <w:tcPr>
            <w:tcW w:w="1701" w:type="dxa"/>
            <w:vAlign w:val="center"/>
          </w:tcPr>
          <w:p w14:paraId="40B93459" w14:textId="1CD301AE" w:rsidR="005C6B89" w:rsidRPr="00051F34" w:rsidRDefault="009A4C60" w:rsidP="00E769B7">
            <w:pPr>
              <w:jc w:val="center"/>
            </w:pPr>
            <w:r>
              <w:rPr>
                <w:rFonts w:eastAsia="Calibri"/>
              </w:rPr>
              <w:t>«Магазины (код вида 4.4)»</w:t>
            </w:r>
          </w:p>
        </w:tc>
        <w:tc>
          <w:tcPr>
            <w:tcW w:w="2045" w:type="dxa"/>
            <w:vAlign w:val="center"/>
          </w:tcPr>
          <w:p w14:paraId="40B9345A" w14:textId="65F42D47" w:rsidR="005C6B89" w:rsidRPr="00051F34" w:rsidRDefault="009A4C60" w:rsidP="00E769B7">
            <w:pPr>
              <w:jc w:val="center"/>
            </w:pPr>
            <w:r>
              <w:t>37:29:010218:304</w:t>
            </w:r>
            <w:r w:rsidR="00AF0256" w:rsidRPr="00051F34">
              <w:t>»</w:t>
            </w:r>
          </w:p>
        </w:tc>
      </w:tr>
    </w:tbl>
    <w:p w14:paraId="40B9345C" w14:textId="77777777" w:rsidR="00A60647" w:rsidRDefault="005A4EDE" w:rsidP="00A60647">
      <w:pPr>
        <w:widowControl w:val="0"/>
        <w:spacing w:before="120" w:line="360" w:lineRule="auto"/>
        <w:ind w:right="-14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E677E">
        <w:rPr>
          <w:sz w:val="28"/>
          <w:szCs w:val="28"/>
        </w:rPr>
        <w:t xml:space="preserve"> </w:t>
      </w:r>
      <w:r w:rsidR="00B60565" w:rsidRPr="00B60565">
        <w:rPr>
          <w:sz w:val="28"/>
          <w:szCs w:val="28"/>
        </w:rPr>
        <w:t>Опубликовать настоящее постановление в газете «Кохомский вестник» и разместить на официальном сайте городского округа Кохма в сети Интернет.</w:t>
      </w:r>
    </w:p>
    <w:p w14:paraId="40B9345D" w14:textId="77777777" w:rsidR="00C503B5" w:rsidRPr="00A60647" w:rsidRDefault="004912B3" w:rsidP="00051F34">
      <w:pPr>
        <w:widowControl w:val="0"/>
        <w:spacing w:before="240"/>
        <w:ind w:right="-147"/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5B57C2" w:rsidRPr="000959E4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C503B5">
        <w:rPr>
          <w:b/>
          <w:sz w:val="28"/>
          <w:szCs w:val="28"/>
        </w:rPr>
        <w:t xml:space="preserve"> </w:t>
      </w:r>
    </w:p>
    <w:p w14:paraId="40B9345E" w14:textId="77777777" w:rsidR="00DC7AC4" w:rsidRPr="00DC7AC4" w:rsidRDefault="005B57C2" w:rsidP="00A60647">
      <w:pPr>
        <w:pStyle w:val="a3"/>
        <w:ind w:right="-142"/>
        <w:jc w:val="both"/>
        <w:rPr>
          <w:b/>
          <w:sz w:val="28"/>
          <w:szCs w:val="28"/>
        </w:rPr>
      </w:pPr>
      <w:r w:rsidRPr="000959E4">
        <w:rPr>
          <w:b/>
          <w:sz w:val="28"/>
          <w:szCs w:val="28"/>
        </w:rPr>
        <w:t xml:space="preserve">городского округа </w:t>
      </w:r>
      <w:r w:rsidR="0000062B">
        <w:rPr>
          <w:b/>
          <w:sz w:val="28"/>
          <w:szCs w:val="28"/>
        </w:rPr>
        <w:t>Кохма</w:t>
      </w:r>
      <w:r w:rsidRPr="000959E4">
        <w:rPr>
          <w:b/>
          <w:sz w:val="28"/>
          <w:szCs w:val="28"/>
        </w:rPr>
        <w:t xml:space="preserve">                              </w:t>
      </w:r>
      <w:r w:rsidR="00E50802">
        <w:rPr>
          <w:b/>
          <w:sz w:val="28"/>
          <w:szCs w:val="28"/>
        </w:rPr>
        <w:t xml:space="preserve">      </w:t>
      </w:r>
      <w:r w:rsidRPr="000959E4">
        <w:rPr>
          <w:b/>
          <w:sz w:val="28"/>
          <w:szCs w:val="28"/>
        </w:rPr>
        <w:t xml:space="preserve">         </w:t>
      </w:r>
      <w:r w:rsidR="002C63E6">
        <w:rPr>
          <w:b/>
          <w:sz w:val="28"/>
          <w:szCs w:val="28"/>
        </w:rPr>
        <w:t xml:space="preserve">       </w:t>
      </w:r>
      <w:r w:rsidRPr="000959E4">
        <w:rPr>
          <w:b/>
          <w:sz w:val="28"/>
          <w:szCs w:val="28"/>
        </w:rPr>
        <w:t xml:space="preserve"> </w:t>
      </w:r>
      <w:r w:rsidR="00FF5ED3">
        <w:rPr>
          <w:b/>
          <w:sz w:val="28"/>
          <w:szCs w:val="28"/>
        </w:rPr>
        <w:t>М</w:t>
      </w:r>
      <w:r w:rsidR="004912B3">
        <w:rPr>
          <w:b/>
          <w:sz w:val="28"/>
          <w:szCs w:val="28"/>
        </w:rPr>
        <w:t xml:space="preserve">. </w:t>
      </w:r>
      <w:r w:rsidR="00FF5ED3">
        <w:rPr>
          <w:b/>
          <w:sz w:val="28"/>
          <w:szCs w:val="28"/>
        </w:rPr>
        <w:t>А</w:t>
      </w:r>
      <w:r w:rsidR="004912B3">
        <w:rPr>
          <w:b/>
          <w:sz w:val="28"/>
          <w:szCs w:val="28"/>
        </w:rPr>
        <w:t xml:space="preserve">. </w:t>
      </w:r>
      <w:r w:rsidR="00FF5ED3">
        <w:rPr>
          <w:b/>
          <w:sz w:val="28"/>
          <w:szCs w:val="28"/>
        </w:rPr>
        <w:t>Комиссар</w:t>
      </w:r>
      <w:r w:rsidR="00B21536">
        <w:rPr>
          <w:b/>
          <w:sz w:val="28"/>
          <w:szCs w:val="28"/>
        </w:rPr>
        <w:t>ов</w:t>
      </w:r>
    </w:p>
    <w:sectPr w:rsidR="00DC7AC4" w:rsidRPr="00DC7AC4" w:rsidSect="00D04F6F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40" w:code="9"/>
      <w:pgMar w:top="993" w:right="1276" w:bottom="1134" w:left="1559" w:header="720" w:footer="414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D614B9" w14:textId="77777777" w:rsidR="00F442B0" w:rsidRDefault="00F442B0" w:rsidP="008B6850">
      <w:r>
        <w:separator/>
      </w:r>
    </w:p>
  </w:endnote>
  <w:endnote w:type="continuationSeparator" w:id="0">
    <w:p w14:paraId="49079E13" w14:textId="77777777" w:rsidR="00F442B0" w:rsidRDefault="00F442B0" w:rsidP="008B6850">
      <w:r>
        <w:continuationSeparator/>
      </w:r>
    </w:p>
  </w:endnote>
  <w:endnote w:type="continuationNotice" w:id="1">
    <w:p w14:paraId="1DEF96EE" w14:textId="77777777" w:rsidR="00F442B0" w:rsidRDefault="00F442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93469" w14:textId="77777777" w:rsidR="00564B3E" w:rsidRDefault="00564B3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9346A" w14:textId="77777777" w:rsidR="00EE25E9" w:rsidRDefault="00AF0256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5D0F1E">
      <w:rPr>
        <w:noProof/>
      </w:rPr>
      <w:t>2</w:t>
    </w:r>
    <w:r>
      <w:rPr>
        <w:noProof/>
      </w:rPr>
      <w:fldChar w:fldCharType="end"/>
    </w:r>
  </w:p>
  <w:p w14:paraId="40B9346B" w14:textId="77777777" w:rsidR="007321BE" w:rsidRDefault="007321B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9346D" w14:textId="77777777" w:rsidR="00564B3E" w:rsidRDefault="00564B3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E004D" w14:textId="77777777" w:rsidR="00F442B0" w:rsidRDefault="00F442B0" w:rsidP="008B6850">
      <w:r>
        <w:separator/>
      </w:r>
    </w:p>
  </w:footnote>
  <w:footnote w:type="continuationSeparator" w:id="0">
    <w:p w14:paraId="7BDABF4C" w14:textId="77777777" w:rsidR="00F442B0" w:rsidRDefault="00F442B0" w:rsidP="008B6850">
      <w:r>
        <w:continuationSeparator/>
      </w:r>
    </w:p>
  </w:footnote>
  <w:footnote w:type="continuationNotice" w:id="1">
    <w:p w14:paraId="4F1B5B24" w14:textId="77777777" w:rsidR="00F442B0" w:rsidRDefault="00F442B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93467" w14:textId="77777777" w:rsidR="00564B3E" w:rsidRDefault="00564B3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93468" w14:textId="77777777" w:rsidR="00564B3E" w:rsidRDefault="00564B3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9346C" w14:textId="77777777" w:rsidR="00564B3E" w:rsidRDefault="00564B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358B"/>
    <w:multiLevelType w:val="hybridMultilevel"/>
    <w:tmpl w:val="39085BD6"/>
    <w:lvl w:ilvl="0" w:tplc="CD34E6D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32FE75D8"/>
    <w:multiLevelType w:val="hybridMultilevel"/>
    <w:tmpl w:val="33720EA0"/>
    <w:lvl w:ilvl="0" w:tplc="901CF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EA7A94"/>
    <w:multiLevelType w:val="hybridMultilevel"/>
    <w:tmpl w:val="42063006"/>
    <w:lvl w:ilvl="0" w:tplc="DC961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846CC3"/>
    <w:multiLevelType w:val="multilevel"/>
    <w:tmpl w:val="F450677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56180C57"/>
    <w:multiLevelType w:val="hybridMultilevel"/>
    <w:tmpl w:val="B4024980"/>
    <w:lvl w:ilvl="0" w:tplc="0DA6E2F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61AF39C6"/>
    <w:multiLevelType w:val="hybridMultilevel"/>
    <w:tmpl w:val="AB544420"/>
    <w:lvl w:ilvl="0" w:tplc="C62862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6F6B9E"/>
    <w:multiLevelType w:val="multilevel"/>
    <w:tmpl w:val="97981A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75A87EF7"/>
    <w:multiLevelType w:val="hybridMultilevel"/>
    <w:tmpl w:val="02107F7E"/>
    <w:lvl w:ilvl="0" w:tplc="84983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DB464D"/>
    <w:multiLevelType w:val="hybridMultilevel"/>
    <w:tmpl w:val="7B666A2E"/>
    <w:lvl w:ilvl="0" w:tplc="6E10E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142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7C2"/>
    <w:rsid w:val="0000062B"/>
    <w:rsid w:val="00021EB8"/>
    <w:rsid w:val="000272EC"/>
    <w:rsid w:val="000326A5"/>
    <w:rsid w:val="000412FB"/>
    <w:rsid w:val="000424DC"/>
    <w:rsid w:val="000448B2"/>
    <w:rsid w:val="00051F34"/>
    <w:rsid w:val="000560FF"/>
    <w:rsid w:val="00057AD8"/>
    <w:rsid w:val="00061411"/>
    <w:rsid w:val="00062BEE"/>
    <w:rsid w:val="000750F4"/>
    <w:rsid w:val="00076A51"/>
    <w:rsid w:val="00090CB9"/>
    <w:rsid w:val="00093C5E"/>
    <w:rsid w:val="000959E4"/>
    <w:rsid w:val="00097380"/>
    <w:rsid w:val="000A00D5"/>
    <w:rsid w:val="000A6761"/>
    <w:rsid w:val="000C180C"/>
    <w:rsid w:val="000C647B"/>
    <w:rsid w:val="000E3753"/>
    <w:rsid w:val="000E50E3"/>
    <w:rsid w:val="000E7D34"/>
    <w:rsid w:val="000F110A"/>
    <w:rsid w:val="000F6AED"/>
    <w:rsid w:val="001139FD"/>
    <w:rsid w:val="0012059F"/>
    <w:rsid w:val="00134C51"/>
    <w:rsid w:val="00136768"/>
    <w:rsid w:val="0014729C"/>
    <w:rsid w:val="0015137B"/>
    <w:rsid w:val="001844A7"/>
    <w:rsid w:val="00187D93"/>
    <w:rsid w:val="001B0337"/>
    <w:rsid w:val="001B0762"/>
    <w:rsid w:val="001B130B"/>
    <w:rsid w:val="001C4380"/>
    <w:rsid w:val="001E4193"/>
    <w:rsid w:val="001E5AF2"/>
    <w:rsid w:val="001F590A"/>
    <w:rsid w:val="00211613"/>
    <w:rsid w:val="00233C68"/>
    <w:rsid w:val="002446B2"/>
    <w:rsid w:val="00261ABB"/>
    <w:rsid w:val="00264B51"/>
    <w:rsid w:val="002764C6"/>
    <w:rsid w:val="00280D7C"/>
    <w:rsid w:val="00284FAD"/>
    <w:rsid w:val="00291137"/>
    <w:rsid w:val="00294214"/>
    <w:rsid w:val="002A7B9A"/>
    <w:rsid w:val="002B39DE"/>
    <w:rsid w:val="002B4769"/>
    <w:rsid w:val="002C1D33"/>
    <w:rsid w:val="002C2B54"/>
    <w:rsid w:val="002C63E6"/>
    <w:rsid w:val="002C7688"/>
    <w:rsid w:val="002E2DBB"/>
    <w:rsid w:val="002F12B3"/>
    <w:rsid w:val="00305C35"/>
    <w:rsid w:val="00316418"/>
    <w:rsid w:val="00317188"/>
    <w:rsid w:val="00317644"/>
    <w:rsid w:val="003317BD"/>
    <w:rsid w:val="00334954"/>
    <w:rsid w:val="00336B06"/>
    <w:rsid w:val="00340052"/>
    <w:rsid w:val="00343EE8"/>
    <w:rsid w:val="003453CF"/>
    <w:rsid w:val="00373BA2"/>
    <w:rsid w:val="00377E23"/>
    <w:rsid w:val="00384F46"/>
    <w:rsid w:val="0039001A"/>
    <w:rsid w:val="00391F9A"/>
    <w:rsid w:val="00395A19"/>
    <w:rsid w:val="003A4D05"/>
    <w:rsid w:val="003B03E4"/>
    <w:rsid w:val="003B2DB8"/>
    <w:rsid w:val="003B3C3B"/>
    <w:rsid w:val="003B4A19"/>
    <w:rsid w:val="003B6D13"/>
    <w:rsid w:val="003D2A03"/>
    <w:rsid w:val="003E339B"/>
    <w:rsid w:val="004032AD"/>
    <w:rsid w:val="00431238"/>
    <w:rsid w:val="004437E2"/>
    <w:rsid w:val="004457CE"/>
    <w:rsid w:val="0045110B"/>
    <w:rsid w:val="00461181"/>
    <w:rsid w:val="00465AF4"/>
    <w:rsid w:val="00466C6E"/>
    <w:rsid w:val="0047210E"/>
    <w:rsid w:val="004814FD"/>
    <w:rsid w:val="00483201"/>
    <w:rsid w:val="004912B3"/>
    <w:rsid w:val="00496752"/>
    <w:rsid w:val="004B5E6B"/>
    <w:rsid w:val="004B7DDA"/>
    <w:rsid w:val="004C14A8"/>
    <w:rsid w:val="004C52C6"/>
    <w:rsid w:val="004E5B64"/>
    <w:rsid w:val="004F15F2"/>
    <w:rsid w:val="005013F3"/>
    <w:rsid w:val="005048E5"/>
    <w:rsid w:val="00505BC9"/>
    <w:rsid w:val="00513A20"/>
    <w:rsid w:val="00514FAB"/>
    <w:rsid w:val="00516978"/>
    <w:rsid w:val="005256F0"/>
    <w:rsid w:val="00531D33"/>
    <w:rsid w:val="005335BA"/>
    <w:rsid w:val="00537C55"/>
    <w:rsid w:val="005506CA"/>
    <w:rsid w:val="00564B3E"/>
    <w:rsid w:val="0057023B"/>
    <w:rsid w:val="005A374E"/>
    <w:rsid w:val="005A4EDE"/>
    <w:rsid w:val="005A64D4"/>
    <w:rsid w:val="005B57C2"/>
    <w:rsid w:val="005C3FB6"/>
    <w:rsid w:val="005C4DD7"/>
    <w:rsid w:val="005C6B89"/>
    <w:rsid w:val="005D06FA"/>
    <w:rsid w:val="005D0F1E"/>
    <w:rsid w:val="005D3557"/>
    <w:rsid w:val="005E2A77"/>
    <w:rsid w:val="005E402B"/>
    <w:rsid w:val="005E677E"/>
    <w:rsid w:val="005F17F0"/>
    <w:rsid w:val="00600CC8"/>
    <w:rsid w:val="0062237F"/>
    <w:rsid w:val="00624277"/>
    <w:rsid w:val="00650AF5"/>
    <w:rsid w:val="006541C1"/>
    <w:rsid w:val="00682CEE"/>
    <w:rsid w:val="00683B0D"/>
    <w:rsid w:val="00687E97"/>
    <w:rsid w:val="006951C4"/>
    <w:rsid w:val="00695750"/>
    <w:rsid w:val="006A04BE"/>
    <w:rsid w:val="006A1087"/>
    <w:rsid w:val="006B2203"/>
    <w:rsid w:val="006B344B"/>
    <w:rsid w:val="006D6ADF"/>
    <w:rsid w:val="006E11DF"/>
    <w:rsid w:val="006E58DB"/>
    <w:rsid w:val="006F1132"/>
    <w:rsid w:val="006F3F62"/>
    <w:rsid w:val="00705C49"/>
    <w:rsid w:val="007073C1"/>
    <w:rsid w:val="0071243F"/>
    <w:rsid w:val="00727BFA"/>
    <w:rsid w:val="007321BE"/>
    <w:rsid w:val="00757CAA"/>
    <w:rsid w:val="00761E2B"/>
    <w:rsid w:val="00772709"/>
    <w:rsid w:val="007815B9"/>
    <w:rsid w:val="00783696"/>
    <w:rsid w:val="007A6611"/>
    <w:rsid w:val="007B1FF5"/>
    <w:rsid w:val="007B6C7F"/>
    <w:rsid w:val="007C4325"/>
    <w:rsid w:val="007C5884"/>
    <w:rsid w:val="007D3E0A"/>
    <w:rsid w:val="007E7462"/>
    <w:rsid w:val="007F225D"/>
    <w:rsid w:val="007F74AE"/>
    <w:rsid w:val="008159FC"/>
    <w:rsid w:val="00815D1E"/>
    <w:rsid w:val="00820D72"/>
    <w:rsid w:val="008321D6"/>
    <w:rsid w:val="008458CE"/>
    <w:rsid w:val="00845D3F"/>
    <w:rsid w:val="00853AA8"/>
    <w:rsid w:val="00856807"/>
    <w:rsid w:val="00856C35"/>
    <w:rsid w:val="00860F88"/>
    <w:rsid w:val="008644AD"/>
    <w:rsid w:val="00873ADE"/>
    <w:rsid w:val="00881FC3"/>
    <w:rsid w:val="008847FE"/>
    <w:rsid w:val="008879AC"/>
    <w:rsid w:val="008A1DD0"/>
    <w:rsid w:val="008A5FFB"/>
    <w:rsid w:val="008A7148"/>
    <w:rsid w:val="008B48B9"/>
    <w:rsid w:val="008B6850"/>
    <w:rsid w:val="008C5DE1"/>
    <w:rsid w:val="008D28D6"/>
    <w:rsid w:val="008D2F35"/>
    <w:rsid w:val="00900CD8"/>
    <w:rsid w:val="0092071B"/>
    <w:rsid w:val="00927D54"/>
    <w:rsid w:val="009437DA"/>
    <w:rsid w:val="00943DE7"/>
    <w:rsid w:val="00950962"/>
    <w:rsid w:val="00951E5A"/>
    <w:rsid w:val="0095710E"/>
    <w:rsid w:val="00960C42"/>
    <w:rsid w:val="00962192"/>
    <w:rsid w:val="0096252F"/>
    <w:rsid w:val="00962715"/>
    <w:rsid w:val="00964620"/>
    <w:rsid w:val="00966B52"/>
    <w:rsid w:val="00966FA4"/>
    <w:rsid w:val="00976774"/>
    <w:rsid w:val="00982696"/>
    <w:rsid w:val="009A4C60"/>
    <w:rsid w:val="009A77BE"/>
    <w:rsid w:val="009C0B7A"/>
    <w:rsid w:val="009C60B2"/>
    <w:rsid w:val="009D3018"/>
    <w:rsid w:val="009E2937"/>
    <w:rsid w:val="009E4D39"/>
    <w:rsid w:val="009F364C"/>
    <w:rsid w:val="00A00CDE"/>
    <w:rsid w:val="00A15296"/>
    <w:rsid w:val="00A20E59"/>
    <w:rsid w:val="00A212D0"/>
    <w:rsid w:val="00A2427C"/>
    <w:rsid w:val="00A33235"/>
    <w:rsid w:val="00A464A8"/>
    <w:rsid w:val="00A51002"/>
    <w:rsid w:val="00A54F89"/>
    <w:rsid w:val="00A60647"/>
    <w:rsid w:val="00A65471"/>
    <w:rsid w:val="00A70686"/>
    <w:rsid w:val="00A85DF2"/>
    <w:rsid w:val="00A92513"/>
    <w:rsid w:val="00AA3440"/>
    <w:rsid w:val="00AB197E"/>
    <w:rsid w:val="00AE5BD9"/>
    <w:rsid w:val="00AF0256"/>
    <w:rsid w:val="00AF4FE8"/>
    <w:rsid w:val="00B109B0"/>
    <w:rsid w:val="00B12E3A"/>
    <w:rsid w:val="00B1789C"/>
    <w:rsid w:val="00B21536"/>
    <w:rsid w:val="00B33858"/>
    <w:rsid w:val="00B4177C"/>
    <w:rsid w:val="00B42DC4"/>
    <w:rsid w:val="00B55955"/>
    <w:rsid w:val="00B60565"/>
    <w:rsid w:val="00B72276"/>
    <w:rsid w:val="00B74147"/>
    <w:rsid w:val="00B81046"/>
    <w:rsid w:val="00B8486E"/>
    <w:rsid w:val="00BC15DA"/>
    <w:rsid w:val="00BC29B6"/>
    <w:rsid w:val="00BD1711"/>
    <w:rsid w:val="00BD2ED2"/>
    <w:rsid w:val="00BE456A"/>
    <w:rsid w:val="00BF0260"/>
    <w:rsid w:val="00BF3CA1"/>
    <w:rsid w:val="00BF6BA2"/>
    <w:rsid w:val="00C05BEA"/>
    <w:rsid w:val="00C1074C"/>
    <w:rsid w:val="00C15726"/>
    <w:rsid w:val="00C227D7"/>
    <w:rsid w:val="00C228A6"/>
    <w:rsid w:val="00C503B5"/>
    <w:rsid w:val="00C5699E"/>
    <w:rsid w:val="00C63B41"/>
    <w:rsid w:val="00C77A13"/>
    <w:rsid w:val="00C95AE6"/>
    <w:rsid w:val="00C96F49"/>
    <w:rsid w:val="00CA0CEB"/>
    <w:rsid w:val="00CA0D41"/>
    <w:rsid w:val="00CB4AF0"/>
    <w:rsid w:val="00CB730E"/>
    <w:rsid w:val="00CC1F3D"/>
    <w:rsid w:val="00CD744E"/>
    <w:rsid w:val="00CF5684"/>
    <w:rsid w:val="00D04F6F"/>
    <w:rsid w:val="00D07F7D"/>
    <w:rsid w:val="00D1017F"/>
    <w:rsid w:val="00D17F6B"/>
    <w:rsid w:val="00D23F2E"/>
    <w:rsid w:val="00D3565C"/>
    <w:rsid w:val="00D46256"/>
    <w:rsid w:val="00D53D9C"/>
    <w:rsid w:val="00D60945"/>
    <w:rsid w:val="00D63F0F"/>
    <w:rsid w:val="00D73AC7"/>
    <w:rsid w:val="00D80DB3"/>
    <w:rsid w:val="00D8247D"/>
    <w:rsid w:val="00D848AD"/>
    <w:rsid w:val="00D86EFA"/>
    <w:rsid w:val="00D872D7"/>
    <w:rsid w:val="00DA73B4"/>
    <w:rsid w:val="00DB1097"/>
    <w:rsid w:val="00DB29AE"/>
    <w:rsid w:val="00DC2758"/>
    <w:rsid w:val="00DC349A"/>
    <w:rsid w:val="00DC7AC4"/>
    <w:rsid w:val="00DC7EDE"/>
    <w:rsid w:val="00DD0FB8"/>
    <w:rsid w:val="00DD6651"/>
    <w:rsid w:val="00DE4C15"/>
    <w:rsid w:val="00E01AC0"/>
    <w:rsid w:val="00E02595"/>
    <w:rsid w:val="00E04F25"/>
    <w:rsid w:val="00E2001E"/>
    <w:rsid w:val="00E265AF"/>
    <w:rsid w:val="00E2690C"/>
    <w:rsid w:val="00E33716"/>
    <w:rsid w:val="00E3702F"/>
    <w:rsid w:val="00E44AE5"/>
    <w:rsid w:val="00E46EEB"/>
    <w:rsid w:val="00E4789D"/>
    <w:rsid w:val="00E50802"/>
    <w:rsid w:val="00E50A5E"/>
    <w:rsid w:val="00E6462C"/>
    <w:rsid w:val="00E7192D"/>
    <w:rsid w:val="00E72F7A"/>
    <w:rsid w:val="00E769B7"/>
    <w:rsid w:val="00E76AE2"/>
    <w:rsid w:val="00E77BBC"/>
    <w:rsid w:val="00E82C23"/>
    <w:rsid w:val="00E87782"/>
    <w:rsid w:val="00E9644E"/>
    <w:rsid w:val="00EC30CD"/>
    <w:rsid w:val="00ED735A"/>
    <w:rsid w:val="00EE25E9"/>
    <w:rsid w:val="00EE4F96"/>
    <w:rsid w:val="00EF1C66"/>
    <w:rsid w:val="00F16804"/>
    <w:rsid w:val="00F23563"/>
    <w:rsid w:val="00F33CFE"/>
    <w:rsid w:val="00F3408A"/>
    <w:rsid w:val="00F442B0"/>
    <w:rsid w:val="00F45983"/>
    <w:rsid w:val="00F46964"/>
    <w:rsid w:val="00F477D9"/>
    <w:rsid w:val="00F50141"/>
    <w:rsid w:val="00F632D4"/>
    <w:rsid w:val="00F64294"/>
    <w:rsid w:val="00F7062F"/>
    <w:rsid w:val="00F7387C"/>
    <w:rsid w:val="00F852E1"/>
    <w:rsid w:val="00F9478B"/>
    <w:rsid w:val="00FC3153"/>
    <w:rsid w:val="00FC5300"/>
    <w:rsid w:val="00FE7ABE"/>
    <w:rsid w:val="00FF0505"/>
    <w:rsid w:val="00FF4059"/>
    <w:rsid w:val="00FF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B934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57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57C2"/>
    <w:rPr>
      <w:szCs w:val="20"/>
    </w:rPr>
  </w:style>
  <w:style w:type="table" w:styleId="a4">
    <w:name w:val="Table Grid"/>
    <w:basedOn w:val="a1"/>
    <w:rsid w:val="00DC7A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8B68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6850"/>
    <w:rPr>
      <w:sz w:val="24"/>
      <w:szCs w:val="24"/>
    </w:rPr>
  </w:style>
  <w:style w:type="paragraph" w:styleId="a7">
    <w:name w:val="footer"/>
    <w:basedOn w:val="a"/>
    <w:link w:val="a8"/>
    <w:uiPriority w:val="99"/>
    <w:rsid w:val="008B68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6850"/>
    <w:rPr>
      <w:sz w:val="24"/>
      <w:szCs w:val="24"/>
    </w:rPr>
  </w:style>
  <w:style w:type="paragraph" w:styleId="a9">
    <w:name w:val="Balloon Text"/>
    <w:basedOn w:val="a"/>
    <w:link w:val="aa"/>
    <w:rsid w:val="00CD74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D744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B10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57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57C2"/>
    <w:rPr>
      <w:szCs w:val="20"/>
    </w:rPr>
  </w:style>
  <w:style w:type="table" w:styleId="a4">
    <w:name w:val="Table Grid"/>
    <w:basedOn w:val="a1"/>
    <w:rsid w:val="00DC7A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8B68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6850"/>
    <w:rPr>
      <w:sz w:val="24"/>
      <w:szCs w:val="24"/>
    </w:rPr>
  </w:style>
  <w:style w:type="paragraph" w:styleId="a7">
    <w:name w:val="footer"/>
    <w:basedOn w:val="a"/>
    <w:link w:val="a8"/>
    <w:uiPriority w:val="99"/>
    <w:rsid w:val="008B68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6850"/>
    <w:rPr>
      <w:sz w:val="24"/>
      <w:szCs w:val="24"/>
    </w:rPr>
  </w:style>
  <w:style w:type="paragraph" w:styleId="a9">
    <w:name w:val="Balloon Text"/>
    <w:basedOn w:val="a"/>
    <w:link w:val="aa"/>
    <w:rsid w:val="00CD74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D744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B1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microsoft.com/office/2007/relationships/stylesWithEffects" Target="stylesWithEffects.xm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notes" Target="footnot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styles" Target="styles.xm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numbering" Target="numbering.xml"/><Relationship Id="rId20" Type="http://schemas.openxmlformats.org/officeDocument/2006/relationships/webSettings" Target="webSettings.xm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image" Target="media/image1.png"/><Relationship Id="rId28" Type="http://schemas.openxmlformats.org/officeDocument/2006/relationships/header" Target="header3.xml"/><Relationship Id="rId10" Type="http://schemas.openxmlformats.org/officeDocument/2006/relationships/customXml" Target="../customXml/item10.xml"/><Relationship Id="rId19" Type="http://schemas.openxmlformats.org/officeDocument/2006/relationships/settings" Target="settings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endnotes" Target="endnotes.xm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88032-1EBE-4E45-B5D5-4C1E92910CCF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4FD197E9-95B0-4425-8186-8FDEDC47EF7B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794C100B-07A4-4618-A90D-7A98E192311E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240D1624-C457-41BA-A3FB-924BFD5B878D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4CD462AD-42FD-49C6-A8CA-F083B3BDF71E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05E87339-3385-4CF7-93BF-FF5FBC5E9812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780674AB-C61F-414D-BE72-B8F21B8C76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B62043-2C10-484D-9264-C723973682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4E7500-7DA6-4486-974F-76C0E98F01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2690E8-FCB3-48F9-A717-0E5B362B7AF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EF8F5DE-207B-41F1-BFB0-1FEB36B5259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EB9C009-4674-4A1F-8AFD-66443AFF9A0A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3D5AC857-07AE-4E35-A685-ECECFBF961AC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908183D8-8A6D-4DE4-A6CE-35E68FD8A2BF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3D89021F-CEFB-4721-9728-FE0D99D59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delo</cp:lastModifiedBy>
  <cp:revision>2</cp:revision>
  <cp:lastPrinted>2019-10-11T11:20:00Z</cp:lastPrinted>
  <dcterms:created xsi:type="dcterms:W3CDTF">2024-11-25T13:32:00Z</dcterms:created>
  <dcterms:modified xsi:type="dcterms:W3CDTF">2024-11-25T13:32:00Z</dcterms:modified>
</cp:coreProperties>
</file>